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4894" w14:textId="7B8B06D3" w:rsidR="00B6337C" w:rsidRPr="00BD4DC4" w:rsidRDefault="0051184C" w:rsidP="7B6D997B">
      <w:pPr>
        <w:pStyle w:val="ListParagraph"/>
        <w:numPr>
          <w:ilvl w:val="0"/>
          <w:numId w:val="49"/>
        </w:numPr>
        <w:rPr>
          <w:rFonts w:ascii="Arial" w:eastAsia="Calibri" w:hAnsi="Arial" w:cs="Arial"/>
          <w:b/>
          <w:bCs/>
          <w:color w:val="FFFFFF" w:themeColor="background1"/>
          <w:sz w:val="28"/>
          <w:szCs w:val="28"/>
        </w:rPr>
      </w:pPr>
      <w:r>
        <w:rPr>
          <w:noProof/>
          <w:lang w:eastAsia="en-GB"/>
        </w:rPr>
        <w:drawing>
          <wp:anchor distT="0" distB="0" distL="114300" distR="114300" simplePos="0" relativeHeight="251653632" behindDoc="1" locked="0" layoutInCell="1" allowOverlap="1" wp14:anchorId="00775DF8" wp14:editId="43E64DDE">
            <wp:simplePos x="0" y="0"/>
            <wp:positionH relativeFrom="margin">
              <wp:posOffset>-127591</wp:posOffset>
            </wp:positionH>
            <wp:positionV relativeFrom="paragraph">
              <wp:posOffset>-46871</wp:posOffset>
            </wp:positionV>
            <wp:extent cx="3000375" cy="904875"/>
            <wp:effectExtent l="0" t="0" r="9525" b="9525"/>
            <wp:wrapTight wrapText="bothSides">
              <wp:wrapPolygon edited="0">
                <wp:start x="0" y="0"/>
                <wp:lineTo x="0" y="21373"/>
                <wp:lineTo x="21531" y="21373"/>
                <wp:lineTo x="21531"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904875"/>
                    </a:xfrm>
                    <a:prstGeom prst="rect">
                      <a:avLst/>
                    </a:prstGeom>
                    <a:noFill/>
                  </pic:spPr>
                </pic:pic>
              </a:graphicData>
            </a:graphic>
            <wp14:sizeRelH relativeFrom="page">
              <wp14:pctWidth>0</wp14:pctWidth>
            </wp14:sizeRelH>
            <wp14:sizeRelV relativeFrom="page">
              <wp14:pctHeight>0</wp14:pctHeight>
            </wp14:sizeRelV>
          </wp:anchor>
        </w:drawing>
      </w:r>
      <w:r w:rsidR="00544B17" w:rsidRPr="7B6D997B">
        <w:rPr>
          <w:rFonts w:ascii="Arial" w:eastAsia="Calibri" w:hAnsi="Arial" w:cs="Arial"/>
          <w:b/>
          <w:bCs/>
          <w:color w:val="FFFFFF" w:themeColor="background1"/>
          <w:sz w:val="28"/>
          <w:szCs w:val="28"/>
        </w:rPr>
        <w:t xml:space="preserve"> </w:t>
      </w:r>
    </w:p>
    <w:p w14:paraId="1FF039BC" w14:textId="62E4ADFA" w:rsidR="001601E2" w:rsidRDefault="001601E2" w:rsidP="001601E2">
      <w:pPr>
        <w:rPr>
          <w:rFonts w:ascii="Arial" w:hAnsi="Arial" w:cs="Arial"/>
          <w:b/>
          <w:sz w:val="96"/>
          <w:szCs w:val="96"/>
        </w:rPr>
      </w:pPr>
    </w:p>
    <w:p w14:paraId="79F34155" w14:textId="77777777" w:rsidR="001601E2" w:rsidRDefault="001601E2" w:rsidP="00F53DD3">
      <w:pPr>
        <w:spacing w:after="0" w:line="240" w:lineRule="auto"/>
        <w:rPr>
          <w:rFonts w:ascii="Arial" w:hAnsi="Arial" w:cs="Arial"/>
          <w:b/>
          <w:sz w:val="96"/>
          <w:szCs w:val="96"/>
        </w:rPr>
      </w:pPr>
    </w:p>
    <w:p w14:paraId="13D471A0" w14:textId="77777777" w:rsidR="00F53DD3" w:rsidRDefault="003C76AD" w:rsidP="00F53DD3">
      <w:pPr>
        <w:spacing w:after="0" w:line="240" w:lineRule="auto"/>
        <w:jc w:val="center"/>
        <w:rPr>
          <w:rFonts w:ascii="Arial" w:hAnsi="Arial" w:cs="Arial"/>
          <w:b/>
          <w:sz w:val="72"/>
          <w:szCs w:val="72"/>
        </w:rPr>
      </w:pPr>
      <w:r w:rsidRPr="001B0B98">
        <w:rPr>
          <w:rFonts w:ascii="Arial" w:hAnsi="Arial" w:cs="Arial"/>
          <w:b/>
          <w:sz w:val="72"/>
          <w:szCs w:val="72"/>
        </w:rPr>
        <w:t>PGCE</w:t>
      </w:r>
      <w:r w:rsidR="00B6337C" w:rsidRPr="001B0B98">
        <w:rPr>
          <w:rFonts w:ascii="Arial" w:hAnsi="Arial" w:cs="Arial"/>
          <w:b/>
          <w:sz w:val="72"/>
          <w:szCs w:val="72"/>
        </w:rPr>
        <w:t xml:space="preserve"> School Direct</w:t>
      </w:r>
      <w:r w:rsidRPr="001B0B98">
        <w:rPr>
          <w:rFonts w:ascii="Arial" w:hAnsi="Arial" w:cs="Arial"/>
          <w:b/>
          <w:sz w:val="72"/>
          <w:szCs w:val="72"/>
        </w:rPr>
        <w:t xml:space="preserve"> </w:t>
      </w:r>
    </w:p>
    <w:p w14:paraId="5E0352FD" w14:textId="69F5DD16" w:rsidR="00C97923" w:rsidRPr="0051184C" w:rsidRDefault="00272DB0" w:rsidP="001C0032">
      <w:pPr>
        <w:spacing w:after="0" w:line="240" w:lineRule="auto"/>
        <w:jc w:val="center"/>
        <w:rPr>
          <w:rFonts w:ascii="Arial" w:hAnsi="Arial" w:cs="Arial"/>
          <w:b/>
          <w:sz w:val="72"/>
          <w:szCs w:val="72"/>
        </w:rPr>
      </w:pPr>
      <w:r>
        <w:rPr>
          <w:rFonts w:ascii="Arial" w:hAnsi="Arial" w:cs="Arial"/>
          <w:b/>
          <w:sz w:val="72"/>
          <w:szCs w:val="72"/>
        </w:rPr>
        <w:t>School Based Training</w:t>
      </w:r>
      <w:r w:rsidR="00F53DD3">
        <w:rPr>
          <w:rFonts w:ascii="Arial" w:hAnsi="Arial" w:cs="Arial"/>
          <w:b/>
          <w:sz w:val="72"/>
          <w:szCs w:val="72"/>
        </w:rPr>
        <w:t xml:space="preserve"> </w:t>
      </w:r>
      <w:r>
        <w:rPr>
          <w:rFonts w:ascii="Arial" w:hAnsi="Arial" w:cs="Arial"/>
          <w:b/>
          <w:sz w:val="72"/>
          <w:szCs w:val="72"/>
        </w:rPr>
        <w:t>1</w:t>
      </w:r>
      <w:r w:rsidR="001C0032">
        <w:rPr>
          <w:rFonts w:ascii="Arial" w:hAnsi="Arial" w:cs="Arial"/>
          <w:b/>
          <w:sz w:val="72"/>
          <w:szCs w:val="72"/>
        </w:rPr>
        <w:t xml:space="preserve"> </w:t>
      </w:r>
      <w:r>
        <w:rPr>
          <w:rFonts w:ascii="Arial" w:hAnsi="Arial" w:cs="Arial"/>
          <w:b/>
          <w:sz w:val="72"/>
          <w:szCs w:val="72"/>
        </w:rPr>
        <w:t>(SBT 1) Expectations</w:t>
      </w:r>
      <w:r w:rsidR="001C0032">
        <w:rPr>
          <w:rFonts w:ascii="Arial" w:hAnsi="Arial" w:cs="Arial"/>
          <w:b/>
          <w:sz w:val="72"/>
          <w:szCs w:val="72"/>
        </w:rPr>
        <w:t xml:space="preserve"> </w:t>
      </w:r>
      <w:r w:rsidR="00021C50" w:rsidRPr="0051184C">
        <w:rPr>
          <w:rFonts w:ascii="Arial" w:hAnsi="Arial" w:cs="Arial"/>
          <w:b/>
          <w:sz w:val="72"/>
          <w:szCs w:val="72"/>
        </w:rPr>
        <w:t>20</w:t>
      </w:r>
      <w:r w:rsidR="00AF0E80">
        <w:rPr>
          <w:rFonts w:ascii="Arial" w:hAnsi="Arial" w:cs="Arial"/>
          <w:b/>
          <w:sz w:val="72"/>
          <w:szCs w:val="72"/>
        </w:rPr>
        <w:t>20</w:t>
      </w:r>
      <w:r w:rsidR="009502D3">
        <w:rPr>
          <w:rFonts w:ascii="Arial" w:hAnsi="Arial" w:cs="Arial"/>
          <w:b/>
          <w:sz w:val="72"/>
          <w:szCs w:val="72"/>
        </w:rPr>
        <w:t>/</w:t>
      </w:r>
      <w:r w:rsidR="00B6337C" w:rsidRPr="0051184C">
        <w:rPr>
          <w:rFonts w:ascii="Arial" w:hAnsi="Arial" w:cs="Arial"/>
          <w:b/>
          <w:sz w:val="72"/>
          <w:szCs w:val="72"/>
        </w:rPr>
        <w:t>2</w:t>
      </w:r>
      <w:r w:rsidR="00AF0E80">
        <w:rPr>
          <w:rFonts w:ascii="Arial" w:hAnsi="Arial" w:cs="Arial"/>
          <w:b/>
          <w:sz w:val="72"/>
          <w:szCs w:val="72"/>
        </w:rPr>
        <w:t>1</w:t>
      </w:r>
    </w:p>
    <w:p w14:paraId="4093ABCC" w14:textId="77777777" w:rsidR="00C97923" w:rsidRDefault="00C97923" w:rsidP="003C76AD">
      <w:pPr>
        <w:pBdr>
          <w:bottom w:val="thinThickThinMediumGap" w:sz="36" w:space="1" w:color="7030A0"/>
        </w:pBdr>
        <w:jc w:val="center"/>
        <w:rPr>
          <w:rFonts w:ascii="Arial" w:eastAsia="Calibri" w:hAnsi="Arial" w:cs="Arial"/>
          <w:b/>
          <w:color w:val="FFFFFF" w:themeColor="background1"/>
          <w:sz w:val="28"/>
          <w:szCs w:val="28"/>
        </w:rPr>
      </w:pPr>
      <w:bookmarkStart w:id="0" w:name="_Hlk12094655"/>
    </w:p>
    <w:p w14:paraId="02BB23B0" w14:textId="18AC3802" w:rsidR="0051184C" w:rsidRPr="00A44474" w:rsidRDefault="00272DB0" w:rsidP="00F53DD3">
      <w:pPr>
        <w:pBdr>
          <w:bottom w:val="thinThickThinMediumGap" w:sz="36" w:space="1" w:color="7030A0"/>
        </w:pBdr>
        <w:spacing w:after="0" w:line="240" w:lineRule="auto"/>
        <w:jc w:val="center"/>
        <w:rPr>
          <w:rFonts w:ascii="Arial" w:hAnsi="Arial" w:cs="Arial"/>
          <w:b/>
          <w:i/>
          <w:iCs/>
          <w:sz w:val="48"/>
          <w:szCs w:val="48"/>
        </w:rPr>
      </w:pPr>
      <w:r>
        <w:rPr>
          <w:rFonts w:ascii="Arial" w:hAnsi="Arial" w:cs="Arial"/>
          <w:b/>
          <w:i/>
          <w:iCs/>
          <w:sz w:val="48"/>
          <w:szCs w:val="48"/>
        </w:rPr>
        <w:t>September 2020 to February</w:t>
      </w:r>
      <w:r w:rsidR="0051184C" w:rsidRPr="00A44474">
        <w:rPr>
          <w:rFonts w:ascii="Arial" w:hAnsi="Arial" w:cs="Arial"/>
          <w:b/>
          <w:i/>
          <w:iCs/>
          <w:sz w:val="48"/>
          <w:szCs w:val="48"/>
        </w:rPr>
        <w:t xml:space="preserve"> 20</w:t>
      </w:r>
      <w:r w:rsidR="00AF0E80">
        <w:rPr>
          <w:rFonts w:ascii="Arial" w:hAnsi="Arial" w:cs="Arial"/>
          <w:b/>
          <w:i/>
          <w:iCs/>
          <w:sz w:val="48"/>
          <w:szCs w:val="48"/>
        </w:rPr>
        <w:t>2</w:t>
      </w:r>
      <w:r>
        <w:rPr>
          <w:rFonts w:ascii="Arial" w:hAnsi="Arial" w:cs="Arial"/>
          <w:b/>
          <w:i/>
          <w:iCs/>
          <w:sz w:val="48"/>
          <w:szCs w:val="48"/>
        </w:rPr>
        <w:t>1</w:t>
      </w:r>
    </w:p>
    <w:bookmarkEnd w:id="0"/>
    <w:p w14:paraId="6FBD2877" w14:textId="688696D7" w:rsidR="0051184C" w:rsidRDefault="0051184C" w:rsidP="00E8057F">
      <w:pPr>
        <w:pBdr>
          <w:bottom w:val="thinThickThinMediumGap" w:sz="36" w:space="1" w:color="7030A0"/>
        </w:pBdr>
        <w:jc w:val="center"/>
        <w:rPr>
          <w:rFonts w:ascii="Arial" w:hAnsi="Arial" w:cs="Arial"/>
          <w:b/>
          <w:sz w:val="32"/>
          <w:szCs w:val="32"/>
        </w:rPr>
      </w:pPr>
    </w:p>
    <w:p w14:paraId="0E55A0F5" w14:textId="77777777" w:rsidR="00F53DD3" w:rsidRPr="00E8057F" w:rsidRDefault="00F53DD3" w:rsidP="00E8057F">
      <w:pPr>
        <w:pBdr>
          <w:bottom w:val="thinThickThinMediumGap" w:sz="36" w:space="1" w:color="7030A0"/>
        </w:pBdr>
        <w:jc w:val="center"/>
        <w:rPr>
          <w:rFonts w:ascii="Arial" w:hAnsi="Arial" w:cs="Arial"/>
          <w:b/>
          <w:sz w:val="32"/>
          <w:szCs w:val="32"/>
        </w:rPr>
      </w:pPr>
    </w:p>
    <w:p w14:paraId="0A5D8691" w14:textId="77777777" w:rsidR="001606DC" w:rsidRDefault="001606DC" w:rsidP="001C65A3">
      <w:pPr>
        <w:jc w:val="center"/>
        <w:rPr>
          <w:rFonts w:ascii="Arial" w:hAnsi="Arial" w:cs="Arial"/>
          <w:bCs/>
          <w:sz w:val="36"/>
          <w:szCs w:val="36"/>
        </w:rPr>
      </w:pPr>
    </w:p>
    <w:p w14:paraId="30CA6328" w14:textId="714F4D83" w:rsidR="003C76AD" w:rsidRPr="001606DC" w:rsidRDefault="003C76AD" w:rsidP="001C65A3">
      <w:pPr>
        <w:jc w:val="center"/>
        <w:rPr>
          <w:rFonts w:ascii="Arial" w:hAnsi="Arial" w:cs="Arial"/>
          <w:bCs/>
          <w:sz w:val="36"/>
          <w:szCs w:val="36"/>
        </w:rPr>
      </w:pPr>
      <w:r w:rsidRPr="001606DC">
        <w:rPr>
          <w:rFonts w:ascii="Arial" w:hAnsi="Arial" w:cs="Arial"/>
          <w:bCs/>
          <w:sz w:val="36"/>
          <w:szCs w:val="36"/>
        </w:rPr>
        <w:t>Post Graduate Certificate in Education: Primary Education</w:t>
      </w:r>
      <w:r w:rsidR="001606DC">
        <w:rPr>
          <w:rFonts w:ascii="Arial" w:hAnsi="Arial" w:cs="Arial"/>
          <w:bCs/>
          <w:sz w:val="36"/>
          <w:szCs w:val="36"/>
        </w:rPr>
        <w:t xml:space="preserve"> </w:t>
      </w:r>
      <w:r w:rsidRPr="001606DC">
        <w:rPr>
          <w:rFonts w:ascii="Arial" w:hAnsi="Arial" w:cs="Arial"/>
          <w:bCs/>
          <w:sz w:val="36"/>
          <w:szCs w:val="36"/>
        </w:rPr>
        <w:t>(5-11) with QTS</w:t>
      </w:r>
    </w:p>
    <w:p w14:paraId="5F4AD104" w14:textId="77777777" w:rsidR="003C76AD" w:rsidRPr="001606DC" w:rsidRDefault="003C76AD" w:rsidP="003C76AD">
      <w:pPr>
        <w:jc w:val="center"/>
        <w:rPr>
          <w:rFonts w:ascii="Arial" w:hAnsi="Arial" w:cs="Arial"/>
          <w:bCs/>
          <w:sz w:val="36"/>
          <w:szCs w:val="36"/>
        </w:rPr>
      </w:pPr>
      <w:r w:rsidRPr="001606DC">
        <w:rPr>
          <w:rFonts w:ascii="Arial" w:hAnsi="Arial" w:cs="Arial"/>
          <w:bCs/>
          <w:sz w:val="36"/>
          <w:szCs w:val="36"/>
        </w:rPr>
        <w:t xml:space="preserve">Post Graduate Certificate in Education: Early Years and Primary </w:t>
      </w:r>
      <w:r w:rsidR="00A00AE9" w:rsidRPr="001606DC">
        <w:rPr>
          <w:rFonts w:ascii="Arial" w:hAnsi="Arial" w:cs="Arial"/>
          <w:bCs/>
          <w:sz w:val="36"/>
          <w:szCs w:val="36"/>
        </w:rPr>
        <w:t>Education (3-7</w:t>
      </w:r>
      <w:r w:rsidRPr="001606DC">
        <w:rPr>
          <w:rFonts w:ascii="Arial" w:hAnsi="Arial" w:cs="Arial"/>
          <w:bCs/>
          <w:sz w:val="36"/>
          <w:szCs w:val="36"/>
        </w:rPr>
        <w:t>) with QTS</w:t>
      </w:r>
    </w:p>
    <w:p w14:paraId="7DCCA6BE" w14:textId="1DE035CA" w:rsidR="00A44474" w:rsidRDefault="00A00AE9" w:rsidP="005E2B0C">
      <w:pPr>
        <w:jc w:val="center"/>
        <w:rPr>
          <w:rFonts w:ascii="Arial" w:hAnsi="Arial" w:cs="Arial"/>
          <w:bCs/>
          <w:sz w:val="36"/>
          <w:szCs w:val="36"/>
        </w:rPr>
      </w:pPr>
      <w:r w:rsidRPr="001606DC">
        <w:rPr>
          <w:rFonts w:ascii="Arial" w:hAnsi="Arial" w:cs="Arial"/>
          <w:bCs/>
          <w:sz w:val="36"/>
          <w:szCs w:val="36"/>
        </w:rPr>
        <w:t xml:space="preserve">Post </w:t>
      </w:r>
      <w:r w:rsidR="003C76AD" w:rsidRPr="001606DC">
        <w:rPr>
          <w:rFonts w:ascii="Arial" w:hAnsi="Arial" w:cs="Arial"/>
          <w:bCs/>
          <w:sz w:val="36"/>
          <w:szCs w:val="36"/>
        </w:rPr>
        <w:t>Graduate Certificate in Education Primary (5-11) PE Specialist with QTS</w:t>
      </w:r>
    </w:p>
    <w:p w14:paraId="3D7C5848" w14:textId="77777777" w:rsidR="00F53DD3" w:rsidRPr="005E2B0C" w:rsidRDefault="00F53DD3" w:rsidP="005E2B0C">
      <w:pPr>
        <w:jc w:val="center"/>
        <w:rPr>
          <w:rFonts w:ascii="Arial" w:hAnsi="Arial" w:cs="Arial"/>
          <w:bCs/>
          <w:sz w:val="36"/>
          <w:szCs w:val="36"/>
        </w:rPr>
      </w:pPr>
    </w:p>
    <w:p w14:paraId="3F6883D0" w14:textId="77777777" w:rsidR="009E4E4B" w:rsidRDefault="00C97923" w:rsidP="009E4E4B">
      <w:pPr>
        <w:shd w:val="clear" w:color="auto" w:fill="7030A0"/>
        <w:jc w:val="center"/>
        <w:rPr>
          <w:rFonts w:ascii="Arial" w:eastAsia="Calibri" w:hAnsi="Arial" w:cs="Arial"/>
          <w:b/>
          <w:color w:val="FFFFFF" w:themeColor="background1"/>
          <w:sz w:val="40"/>
          <w:szCs w:val="40"/>
          <w:shd w:val="clear" w:color="auto" w:fill="7030A0"/>
        </w:rPr>
      </w:pPr>
      <w:r w:rsidRPr="00C97923">
        <w:rPr>
          <w:rFonts w:ascii="Arial" w:eastAsia="Calibri" w:hAnsi="Arial" w:cs="Arial"/>
          <w:b/>
          <w:color w:val="FFFFFF" w:themeColor="background1"/>
          <w:sz w:val="40"/>
          <w:szCs w:val="40"/>
          <w:shd w:val="clear" w:color="auto" w:fill="7030A0"/>
        </w:rPr>
        <w:lastRenderedPageBreak/>
        <w:t xml:space="preserve">PGCE </w:t>
      </w:r>
      <w:r w:rsidR="00272DB0">
        <w:rPr>
          <w:rFonts w:ascii="Arial" w:eastAsia="Calibri" w:hAnsi="Arial" w:cs="Arial"/>
          <w:b/>
          <w:color w:val="FFFFFF" w:themeColor="background1"/>
          <w:sz w:val="40"/>
          <w:szCs w:val="40"/>
          <w:shd w:val="clear" w:color="auto" w:fill="7030A0"/>
        </w:rPr>
        <w:t>S</w:t>
      </w:r>
      <w:r w:rsidR="009E4E4B">
        <w:rPr>
          <w:rFonts w:ascii="Arial" w:eastAsia="Calibri" w:hAnsi="Arial" w:cs="Arial"/>
          <w:b/>
          <w:color w:val="FFFFFF" w:themeColor="background1"/>
          <w:sz w:val="40"/>
          <w:szCs w:val="40"/>
          <w:shd w:val="clear" w:color="auto" w:fill="7030A0"/>
        </w:rPr>
        <w:t>chool Based Training 1 (SBT1)</w:t>
      </w:r>
    </w:p>
    <w:p w14:paraId="1B095687" w14:textId="27958A58" w:rsidR="00C97923" w:rsidRPr="00C97923" w:rsidRDefault="001C65A3" w:rsidP="009E4E4B">
      <w:pPr>
        <w:shd w:val="clear" w:color="auto" w:fill="7030A0"/>
        <w:jc w:val="center"/>
        <w:rPr>
          <w:rFonts w:ascii="Arial" w:eastAsia="Calibri" w:hAnsi="Arial" w:cs="Arial"/>
          <w:b/>
          <w:color w:val="FFFFFF" w:themeColor="background1"/>
          <w:sz w:val="40"/>
          <w:szCs w:val="40"/>
        </w:rPr>
      </w:pPr>
      <w:r>
        <w:rPr>
          <w:rFonts w:ascii="Arial" w:eastAsia="Calibri" w:hAnsi="Arial" w:cs="Arial"/>
          <w:b/>
          <w:color w:val="FFFFFF" w:themeColor="background1"/>
          <w:sz w:val="40"/>
          <w:szCs w:val="40"/>
          <w:shd w:val="clear" w:color="auto" w:fill="7030A0"/>
        </w:rPr>
        <w:t>C</w:t>
      </w:r>
      <w:r w:rsidR="00C97923" w:rsidRPr="00C97923">
        <w:rPr>
          <w:rFonts w:ascii="Arial" w:eastAsia="Calibri" w:hAnsi="Arial" w:cs="Arial"/>
          <w:b/>
          <w:color w:val="FFFFFF" w:themeColor="background1"/>
          <w:sz w:val="40"/>
          <w:szCs w:val="40"/>
          <w:shd w:val="clear" w:color="auto" w:fill="7030A0"/>
        </w:rPr>
        <w:t>ontents</w:t>
      </w:r>
    </w:p>
    <w:tbl>
      <w:tblPr>
        <w:tblStyle w:val="TableGrid1"/>
        <w:tblW w:w="0" w:type="auto"/>
        <w:tblLook w:val="04A0" w:firstRow="1" w:lastRow="0" w:firstColumn="1" w:lastColumn="0" w:noHBand="0" w:noVBand="1"/>
      </w:tblPr>
      <w:tblGrid>
        <w:gridCol w:w="7850"/>
        <w:gridCol w:w="1330"/>
      </w:tblGrid>
      <w:tr w:rsidR="001C65A3" w:rsidRPr="00C97923" w14:paraId="234ECFB4" w14:textId="77777777" w:rsidTr="7B6D997B">
        <w:trPr>
          <w:trHeight w:val="538"/>
        </w:trPr>
        <w:tc>
          <w:tcPr>
            <w:tcW w:w="9180" w:type="dxa"/>
            <w:gridSpan w:val="2"/>
            <w:shd w:val="clear" w:color="auto" w:fill="E5DFEC" w:themeFill="accent4" w:themeFillTint="33"/>
          </w:tcPr>
          <w:p w14:paraId="504933A3" w14:textId="618481C8" w:rsidR="001C65A3" w:rsidRPr="00493CB2" w:rsidRDefault="0003764E" w:rsidP="7B6D997B">
            <w:pPr>
              <w:rPr>
                <w:rFonts w:eastAsia="Calibri"/>
                <w:b/>
                <w:bCs/>
                <w:sz w:val="32"/>
                <w:szCs w:val="32"/>
              </w:rPr>
            </w:pPr>
            <w:r w:rsidRPr="7B6D997B">
              <w:rPr>
                <w:rFonts w:eastAsia="Calibri"/>
                <w:b/>
                <w:bCs/>
                <w:sz w:val="32"/>
                <w:szCs w:val="32"/>
              </w:rPr>
              <w:t>SBT</w:t>
            </w:r>
            <w:r w:rsidR="0092682F" w:rsidRPr="7B6D997B">
              <w:rPr>
                <w:rFonts w:eastAsia="Calibri"/>
                <w:b/>
                <w:bCs/>
                <w:sz w:val="32"/>
                <w:szCs w:val="32"/>
              </w:rPr>
              <w:t>1:</w:t>
            </w:r>
            <w:r w:rsidRPr="7B6D997B">
              <w:rPr>
                <w:rFonts w:eastAsia="Calibri"/>
                <w:b/>
                <w:bCs/>
                <w:sz w:val="32"/>
                <w:szCs w:val="32"/>
              </w:rPr>
              <w:t xml:space="preserve"> Induction and Placement </w:t>
            </w:r>
            <w:r w:rsidR="00787AAC" w:rsidRPr="7B6D997B">
              <w:rPr>
                <w:rFonts w:eastAsia="Calibri"/>
                <w:b/>
                <w:bCs/>
                <w:sz w:val="32"/>
                <w:szCs w:val="32"/>
              </w:rPr>
              <w:t>Expectations</w:t>
            </w:r>
            <w:r w:rsidRPr="7B6D997B">
              <w:rPr>
                <w:rFonts w:eastAsia="Calibri"/>
                <w:b/>
                <w:bCs/>
                <w:sz w:val="32"/>
                <w:szCs w:val="32"/>
              </w:rPr>
              <w:t xml:space="preserve"> </w:t>
            </w:r>
          </w:p>
        </w:tc>
      </w:tr>
      <w:tr w:rsidR="00B25C1D" w:rsidRPr="00C97923" w14:paraId="20A120BA" w14:textId="77777777" w:rsidTr="7B6D997B">
        <w:trPr>
          <w:trHeight w:val="510"/>
        </w:trPr>
        <w:tc>
          <w:tcPr>
            <w:tcW w:w="7850" w:type="dxa"/>
            <w:shd w:val="clear" w:color="auto" w:fill="auto"/>
            <w:vAlign w:val="center"/>
          </w:tcPr>
          <w:p w14:paraId="7E4F303B" w14:textId="7A226B4B" w:rsidR="00B25C1D" w:rsidRPr="00493CB2" w:rsidRDefault="0092682F" w:rsidP="7B6D997B">
            <w:pPr>
              <w:rPr>
                <w:rFonts w:eastAsia="Calibri"/>
              </w:rPr>
            </w:pPr>
            <w:r w:rsidRPr="7B6D997B">
              <w:rPr>
                <w:rFonts w:eastAsia="Calibri"/>
              </w:rPr>
              <w:t>Introduction</w:t>
            </w:r>
          </w:p>
        </w:tc>
        <w:tc>
          <w:tcPr>
            <w:tcW w:w="1330" w:type="dxa"/>
            <w:shd w:val="clear" w:color="auto" w:fill="auto"/>
            <w:vAlign w:val="center"/>
          </w:tcPr>
          <w:p w14:paraId="3EFA3A73" w14:textId="77B67EBB" w:rsidR="00B25C1D" w:rsidRPr="00493CB2" w:rsidRDefault="5802EB26" w:rsidP="7B6D997B">
            <w:pPr>
              <w:jc w:val="center"/>
              <w:rPr>
                <w:rFonts w:eastAsia="Calibri"/>
                <w:b/>
                <w:bCs/>
                <w:sz w:val="28"/>
                <w:szCs w:val="28"/>
              </w:rPr>
            </w:pPr>
            <w:r w:rsidRPr="7B6D997B">
              <w:rPr>
                <w:rFonts w:eastAsia="Calibri"/>
                <w:b/>
                <w:bCs/>
                <w:sz w:val="28"/>
                <w:szCs w:val="28"/>
              </w:rPr>
              <w:t>3</w:t>
            </w:r>
          </w:p>
        </w:tc>
      </w:tr>
      <w:tr w:rsidR="009E4E4B" w:rsidRPr="00C97923" w14:paraId="0F7D1915" w14:textId="77777777" w:rsidTr="7B6D997B">
        <w:trPr>
          <w:trHeight w:val="510"/>
        </w:trPr>
        <w:tc>
          <w:tcPr>
            <w:tcW w:w="7850" w:type="dxa"/>
            <w:shd w:val="clear" w:color="auto" w:fill="auto"/>
            <w:vAlign w:val="center"/>
          </w:tcPr>
          <w:p w14:paraId="4E5BAFDC" w14:textId="58AB6DBC" w:rsidR="009E4E4B" w:rsidRPr="00493CB2" w:rsidRDefault="009E4E4B" w:rsidP="7B6D997B">
            <w:pPr>
              <w:rPr>
                <w:rFonts w:eastAsia="Calibri"/>
              </w:rPr>
            </w:pPr>
            <w:r w:rsidRPr="7B6D997B">
              <w:rPr>
                <w:rFonts w:eastAsia="Calibri"/>
              </w:rPr>
              <w:t>Professional Integrity</w:t>
            </w:r>
          </w:p>
        </w:tc>
        <w:tc>
          <w:tcPr>
            <w:tcW w:w="1330" w:type="dxa"/>
            <w:shd w:val="clear" w:color="auto" w:fill="auto"/>
            <w:vAlign w:val="center"/>
          </w:tcPr>
          <w:p w14:paraId="2E7667E9" w14:textId="0E0F8D67" w:rsidR="009E4E4B" w:rsidRPr="00493CB2" w:rsidRDefault="5802EB26" w:rsidP="7B6D997B">
            <w:pPr>
              <w:jc w:val="center"/>
              <w:rPr>
                <w:rFonts w:eastAsia="Calibri"/>
                <w:b/>
                <w:bCs/>
                <w:sz w:val="28"/>
                <w:szCs w:val="28"/>
              </w:rPr>
            </w:pPr>
            <w:r w:rsidRPr="7B6D997B">
              <w:rPr>
                <w:rFonts w:eastAsia="Calibri"/>
                <w:b/>
                <w:bCs/>
                <w:sz w:val="28"/>
                <w:szCs w:val="28"/>
              </w:rPr>
              <w:t>3</w:t>
            </w:r>
          </w:p>
        </w:tc>
      </w:tr>
      <w:tr w:rsidR="009E4E4B" w:rsidRPr="00C97923" w14:paraId="172ADCFB" w14:textId="77777777" w:rsidTr="7B6D997B">
        <w:trPr>
          <w:trHeight w:val="510"/>
        </w:trPr>
        <w:tc>
          <w:tcPr>
            <w:tcW w:w="7850" w:type="dxa"/>
            <w:shd w:val="clear" w:color="auto" w:fill="auto"/>
            <w:vAlign w:val="center"/>
          </w:tcPr>
          <w:p w14:paraId="7372C6A2" w14:textId="64468925" w:rsidR="009E4E4B" w:rsidRDefault="009E4E4B" w:rsidP="7B6D997B">
            <w:pPr>
              <w:rPr>
                <w:rFonts w:eastAsia="Calibri"/>
              </w:rPr>
            </w:pPr>
            <w:r w:rsidRPr="7B6D997B">
              <w:rPr>
                <w:rFonts w:eastAsia="Calibri"/>
              </w:rPr>
              <w:t>Overview of your training</w:t>
            </w:r>
          </w:p>
        </w:tc>
        <w:tc>
          <w:tcPr>
            <w:tcW w:w="1330" w:type="dxa"/>
            <w:shd w:val="clear" w:color="auto" w:fill="auto"/>
            <w:vAlign w:val="center"/>
          </w:tcPr>
          <w:p w14:paraId="153B1896" w14:textId="625B1F95" w:rsidR="009E4E4B" w:rsidRPr="00493CB2" w:rsidRDefault="00077B48" w:rsidP="7B6D997B">
            <w:pPr>
              <w:jc w:val="center"/>
              <w:rPr>
                <w:rFonts w:eastAsia="Calibri"/>
                <w:b/>
                <w:bCs/>
                <w:sz w:val="28"/>
                <w:szCs w:val="28"/>
              </w:rPr>
            </w:pPr>
            <w:r>
              <w:rPr>
                <w:rFonts w:eastAsia="Calibri"/>
                <w:b/>
                <w:bCs/>
                <w:sz w:val="28"/>
                <w:szCs w:val="28"/>
              </w:rPr>
              <w:t>4</w:t>
            </w:r>
          </w:p>
        </w:tc>
      </w:tr>
      <w:tr w:rsidR="009E4E4B" w:rsidRPr="00C97923" w14:paraId="526A0457" w14:textId="77777777" w:rsidTr="7B6D997B">
        <w:trPr>
          <w:trHeight w:val="510"/>
        </w:trPr>
        <w:tc>
          <w:tcPr>
            <w:tcW w:w="7850" w:type="dxa"/>
            <w:shd w:val="clear" w:color="auto" w:fill="auto"/>
            <w:vAlign w:val="center"/>
          </w:tcPr>
          <w:p w14:paraId="3962F0AA" w14:textId="086D6910" w:rsidR="009E4E4B" w:rsidRDefault="009E4E4B" w:rsidP="7B6D997B">
            <w:pPr>
              <w:rPr>
                <w:rFonts w:eastAsia="Calibri"/>
              </w:rPr>
            </w:pPr>
            <w:r w:rsidRPr="7B6D997B">
              <w:rPr>
                <w:rFonts w:eastAsia="Calibri"/>
              </w:rPr>
              <w:t>National priorities</w:t>
            </w:r>
          </w:p>
        </w:tc>
        <w:tc>
          <w:tcPr>
            <w:tcW w:w="1330" w:type="dxa"/>
            <w:shd w:val="clear" w:color="auto" w:fill="auto"/>
            <w:vAlign w:val="center"/>
          </w:tcPr>
          <w:p w14:paraId="23B784AF" w14:textId="01B29432" w:rsidR="009E4E4B" w:rsidRPr="00493CB2" w:rsidRDefault="6AAFA13E" w:rsidP="7B6D997B">
            <w:pPr>
              <w:jc w:val="center"/>
              <w:rPr>
                <w:rFonts w:eastAsia="Calibri"/>
                <w:b/>
                <w:bCs/>
                <w:sz w:val="28"/>
                <w:szCs w:val="28"/>
              </w:rPr>
            </w:pPr>
            <w:r w:rsidRPr="7B6D997B">
              <w:rPr>
                <w:rFonts w:eastAsia="Calibri"/>
                <w:b/>
                <w:bCs/>
                <w:sz w:val="28"/>
                <w:szCs w:val="28"/>
              </w:rPr>
              <w:t>4</w:t>
            </w:r>
          </w:p>
        </w:tc>
      </w:tr>
      <w:tr w:rsidR="0092682F" w:rsidRPr="00C97923" w14:paraId="19151B4D" w14:textId="77777777" w:rsidTr="7B6D997B">
        <w:trPr>
          <w:trHeight w:val="510"/>
        </w:trPr>
        <w:tc>
          <w:tcPr>
            <w:tcW w:w="7850" w:type="dxa"/>
            <w:shd w:val="clear" w:color="auto" w:fill="auto"/>
            <w:vAlign w:val="center"/>
          </w:tcPr>
          <w:p w14:paraId="14467A66" w14:textId="2EE92C42" w:rsidR="0092682F" w:rsidRPr="00493CB2" w:rsidRDefault="0092682F" w:rsidP="7B6D997B">
            <w:pPr>
              <w:rPr>
                <w:rFonts w:eastAsia="Calibri"/>
              </w:rPr>
            </w:pPr>
            <w:r w:rsidRPr="7B6D997B">
              <w:rPr>
                <w:rFonts w:eastAsia="Calibri"/>
              </w:rPr>
              <w:t>Induction activities in school</w:t>
            </w:r>
          </w:p>
        </w:tc>
        <w:tc>
          <w:tcPr>
            <w:tcW w:w="1330" w:type="dxa"/>
            <w:shd w:val="clear" w:color="auto" w:fill="auto"/>
            <w:vAlign w:val="center"/>
          </w:tcPr>
          <w:p w14:paraId="6ED2690D" w14:textId="65F14211" w:rsidR="0092682F" w:rsidRPr="00493CB2" w:rsidRDefault="7DA13C8F" w:rsidP="7B6D997B">
            <w:pPr>
              <w:jc w:val="center"/>
              <w:rPr>
                <w:rFonts w:eastAsia="Calibri"/>
                <w:b/>
                <w:bCs/>
                <w:sz w:val="28"/>
                <w:szCs w:val="28"/>
              </w:rPr>
            </w:pPr>
            <w:r w:rsidRPr="7B6D997B">
              <w:rPr>
                <w:rFonts w:eastAsia="Calibri"/>
                <w:b/>
                <w:bCs/>
                <w:sz w:val="28"/>
                <w:szCs w:val="28"/>
              </w:rPr>
              <w:t>4</w:t>
            </w:r>
          </w:p>
        </w:tc>
      </w:tr>
      <w:tr w:rsidR="0051184C" w:rsidRPr="00C97923" w14:paraId="241DA2FC" w14:textId="77777777" w:rsidTr="7B6D997B">
        <w:trPr>
          <w:trHeight w:val="510"/>
        </w:trPr>
        <w:tc>
          <w:tcPr>
            <w:tcW w:w="7850" w:type="dxa"/>
            <w:shd w:val="clear" w:color="auto" w:fill="auto"/>
            <w:vAlign w:val="center"/>
          </w:tcPr>
          <w:p w14:paraId="3A0C0532" w14:textId="6E2E9C12" w:rsidR="0051184C" w:rsidRPr="00493CB2" w:rsidRDefault="0003764E" w:rsidP="7B6D997B">
            <w:pPr>
              <w:rPr>
                <w:rFonts w:eastAsia="Calibri"/>
              </w:rPr>
            </w:pPr>
            <w:r w:rsidRPr="7B6D997B">
              <w:rPr>
                <w:rFonts w:eastAsia="Calibri"/>
              </w:rPr>
              <w:t>Calendar</w:t>
            </w:r>
            <w:r w:rsidR="00B41CEC" w:rsidRPr="7B6D997B">
              <w:rPr>
                <w:rFonts w:eastAsia="Calibri"/>
              </w:rPr>
              <w:t>s</w:t>
            </w:r>
          </w:p>
        </w:tc>
        <w:tc>
          <w:tcPr>
            <w:tcW w:w="1330" w:type="dxa"/>
            <w:shd w:val="clear" w:color="auto" w:fill="auto"/>
            <w:vAlign w:val="center"/>
          </w:tcPr>
          <w:p w14:paraId="7A30258E" w14:textId="2159DAF2" w:rsidR="0051184C" w:rsidRPr="00493CB2" w:rsidRDefault="629AB92C" w:rsidP="7B6D997B">
            <w:pPr>
              <w:jc w:val="center"/>
              <w:rPr>
                <w:rFonts w:eastAsia="Calibri"/>
                <w:b/>
                <w:bCs/>
                <w:sz w:val="28"/>
                <w:szCs w:val="28"/>
              </w:rPr>
            </w:pPr>
            <w:r w:rsidRPr="7B6D997B">
              <w:rPr>
                <w:rFonts w:eastAsia="Calibri"/>
                <w:b/>
                <w:bCs/>
                <w:sz w:val="28"/>
                <w:szCs w:val="28"/>
              </w:rPr>
              <w:t>6</w:t>
            </w:r>
          </w:p>
        </w:tc>
      </w:tr>
      <w:tr w:rsidR="0092682F" w:rsidRPr="00C97923" w14:paraId="0AF7524C" w14:textId="77777777" w:rsidTr="7B6D997B">
        <w:trPr>
          <w:trHeight w:val="510"/>
        </w:trPr>
        <w:tc>
          <w:tcPr>
            <w:tcW w:w="7850" w:type="dxa"/>
            <w:shd w:val="clear" w:color="auto" w:fill="auto"/>
            <w:vAlign w:val="center"/>
          </w:tcPr>
          <w:p w14:paraId="4F124133" w14:textId="4064B7A3" w:rsidR="0092682F" w:rsidRPr="00493CB2" w:rsidRDefault="0092682F" w:rsidP="7B6D997B">
            <w:pPr>
              <w:rPr>
                <w:rFonts w:eastAsia="Calibri"/>
              </w:rPr>
            </w:pPr>
            <w:r w:rsidRPr="7B6D997B">
              <w:rPr>
                <w:rFonts w:eastAsia="Calibri"/>
              </w:rPr>
              <w:t>The 7 Outcomes</w:t>
            </w:r>
          </w:p>
        </w:tc>
        <w:tc>
          <w:tcPr>
            <w:tcW w:w="1330" w:type="dxa"/>
            <w:shd w:val="clear" w:color="auto" w:fill="auto"/>
            <w:vAlign w:val="center"/>
          </w:tcPr>
          <w:p w14:paraId="0A5C1DFE" w14:textId="148F837D" w:rsidR="0092682F" w:rsidRPr="00493CB2" w:rsidRDefault="071E3ACD" w:rsidP="7B6D997B">
            <w:pPr>
              <w:jc w:val="center"/>
              <w:rPr>
                <w:rFonts w:eastAsia="Calibri"/>
                <w:b/>
                <w:bCs/>
                <w:sz w:val="28"/>
                <w:szCs w:val="28"/>
              </w:rPr>
            </w:pPr>
            <w:r w:rsidRPr="7B6D997B">
              <w:rPr>
                <w:rFonts w:eastAsia="Calibri"/>
                <w:b/>
                <w:bCs/>
                <w:sz w:val="28"/>
                <w:szCs w:val="28"/>
              </w:rPr>
              <w:t>9</w:t>
            </w:r>
          </w:p>
        </w:tc>
      </w:tr>
      <w:tr w:rsidR="009E4E4B" w:rsidRPr="00C97923" w14:paraId="751BFA28" w14:textId="77777777" w:rsidTr="7B6D997B">
        <w:trPr>
          <w:trHeight w:val="510"/>
        </w:trPr>
        <w:tc>
          <w:tcPr>
            <w:tcW w:w="7850" w:type="dxa"/>
            <w:shd w:val="clear" w:color="auto" w:fill="auto"/>
            <w:vAlign w:val="center"/>
          </w:tcPr>
          <w:p w14:paraId="6D50EA57" w14:textId="6AA9F079" w:rsidR="009E4E4B" w:rsidRPr="00493CB2" w:rsidRDefault="009E4E4B" w:rsidP="7B6D997B">
            <w:pPr>
              <w:rPr>
                <w:rFonts w:eastAsia="Calibri"/>
              </w:rPr>
            </w:pPr>
            <w:r w:rsidRPr="7B6D997B">
              <w:rPr>
                <w:rFonts w:eastAsia="Calibri"/>
              </w:rPr>
              <w:t>Meeting the 7 Outcomes</w:t>
            </w:r>
          </w:p>
        </w:tc>
        <w:tc>
          <w:tcPr>
            <w:tcW w:w="1330" w:type="dxa"/>
            <w:shd w:val="clear" w:color="auto" w:fill="auto"/>
            <w:vAlign w:val="center"/>
          </w:tcPr>
          <w:p w14:paraId="543AF6D4" w14:textId="76C01C18" w:rsidR="009E4E4B" w:rsidRPr="00493CB2" w:rsidRDefault="34649490" w:rsidP="7B6D997B">
            <w:pPr>
              <w:jc w:val="center"/>
              <w:rPr>
                <w:rFonts w:eastAsia="Calibri"/>
                <w:b/>
                <w:bCs/>
                <w:sz w:val="28"/>
                <w:szCs w:val="28"/>
              </w:rPr>
            </w:pPr>
            <w:r w:rsidRPr="7B6D997B">
              <w:rPr>
                <w:rFonts w:eastAsia="Calibri"/>
                <w:b/>
                <w:bCs/>
                <w:sz w:val="28"/>
                <w:szCs w:val="28"/>
              </w:rPr>
              <w:t>12</w:t>
            </w:r>
          </w:p>
        </w:tc>
      </w:tr>
      <w:tr w:rsidR="009E4E4B" w:rsidRPr="00C97923" w14:paraId="2DFF5656" w14:textId="77777777" w:rsidTr="7B6D997B">
        <w:trPr>
          <w:trHeight w:val="510"/>
        </w:trPr>
        <w:tc>
          <w:tcPr>
            <w:tcW w:w="7850" w:type="dxa"/>
            <w:shd w:val="clear" w:color="auto" w:fill="auto"/>
            <w:vAlign w:val="center"/>
          </w:tcPr>
          <w:p w14:paraId="0A51C4FC" w14:textId="787DE86D" w:rsidR="009E4E4B" w:rsidRDefault="009E4E4B" w:rsidP="7B6D997B">
            <w:pPr>
              <w:rPr>
                <w:rFonts w:eastAsia="Calibri"/>
              </w:rPr>
            </w:pPr>
            <w:r w:rsidRPr="7B6D997B">
              <w:rPr>
                <w:rFonts w:eastAsia="Calibri"/>
              </w:rPr>
              <w:t>Record of preparation</w:t>
            </w:r>
          </w:p>
        </w:tc>
        <w:tc>
          <w:tcPr>
            <w:tcW w:w="1330" w:type="dxa"/>
            <w:shd w:val="clear" w:color="auto" w:fill="auto"/>
            <w:vAlign w:val="center"/>
          </w:tcPr>
          <w:p w14:paraId="7DFEAB52" w14:textId="1119903C" w:rsidR="009E4E4B" w:rsidRPr="00493CB2" w:rsidRDefault="28280811" w:rsidP="7B6D997B">
            <w:pPr>
              <w:jc w:val="center"/>
              <w:rPr>
                <w:rFonts w:eastAsia="Calibri"/>
                <w:b/>
                <w:bCs/>
                <w:sz w:val="28"/>
                <w:szCs w:val="28"/>
              </w:rPr>
            </w:pPr>
            <w:r w:rsidRPr="7B6D997B">
              <w:rPr>
                <w:rFonts w:eastAsia="Calibri"/>
                <w:b/>
                <w:bCs/>
                <w:sz w:val="28"/>
                <w:szCs w:val="28"/>
              </w:rPr>
              <w:t>12</w:t>
            </w:r>
          </w:p>
        </w:tc>
      </w:tr>
      <w:tr w:rsidR="00077B48" w:rsidRPr="00C97923" w14:paraId="2CD286B0" w14:textId="77777777" w:rsidTr="7B6D997B">
        <w:trPr>
          <w:trHeight w:val="510"/>
        </w:trPr>
        <w:tc>
          <w:tcPr>
            <w:tcW w:w="7850" w:type="dxa"/>
            <w:shd w:val="clear" w:color="auto" w:fill="auto"/>
            <w:vAlign w:val="center"/>
          </w:tcPr>
          <w:p w14:paraId="02230F74" w14:textId="483ABD3E" w:rsidR="00077B48" w:rsidRPr="7B6D997B" w:rsidRDefault="00077B48" w:rsidP="7B6D997B">
            <w:pPr>
              <w:rPr>
                <w:rFonts w:eastAsia="Calibri"/>
              </w:rPr>
            </w:pPr>
            <w:r>
              <w:rPr>
                <w:rFonts w:eastAsia="Calibri"/>
              </w:rPr>
              <w:t>Overview of placement expectations</w:t>
            </w:r>
          </w:p>
        </w:tc>
        <w:tc>
          <w:tcPr>
            <w:tcW w:w="1330" w:type="dxa"/>
            <w:shd w:val="clear" w:color="auto" w:fill="auto"/>
            <w:vAlign w:val="center"/>
          </w:tcPr>
          <w:p w14:paraId="161488D8" w14:textId="54C01C74" w:rsidR="00077B48" w:rsidRPr="7B6D997B" w:rsidRDefault="00077B48" w:rsidP="7B6D997B">
            <w:pPr>
              <w:jc w:val="center"/>
              <w:rPr>
                <w:rFonts w:eastAsia="Calibri"/>
                <w:b/>
                <w:bCs/>
                <w:sz w:val="28"/>
                <w:szCs w:val="28"/>
              </w:rPr>
            </w:pPr>
            <w:r>
              <w:rPr>
                <w:rFonts w:eastAsia="Calibri"/>
                <w:b/>
                <w:bCs/>
                <w:sz w:val="28"/>
                <w:szCs w:val="28"/>
              </w:rPr>
              <w:t>14</w:t>
            </w:r>
          </w:p>
        </w:tc>
      </w:tr>
      <w:tr w:rsidR="0051184C" w:rsidRPr="00C97923" w14:paraId="6EFF0B02" w14:textId="77777777" w:rsidTr="7B6D997B">
        <w:trPr>
          <w:trHeight w:val="510"/>
        </w:trPr>
        <w:tc>
          <w:tcPr>
            <w:tcW w:w="7850" w:type="dxa"/>
            <w:vAlign w:val="center"/>
          </w:tcPr>
          <w:p w14:paraId="5324AC3F" w14:textId="61E937A8" w:rsidR="0051184C" w:rsidRPr="00493CB2" w:rsidRDefault="0003764E" w:rsidP="7B6D997B">
            <w:pPr>
              <w:rPr>
                <w:rFonts w:eastAsia="Calibri"/>
              </w:rPr>
            </w:pPr>
            <w:r w:rsidRPr="7B6D997B">
              <w:rPr>
                <w:rFonts w:eastAsia="Calibri"/>
              </w:rPr>
              <w:t>R</w:t>
            </w:r>
            <w:r w:rsidR="0051184C" w:rsidRPr="7B6D997B">
              <w:rPr>
                <w:rFonts w:eastAsia="Calibri"/>
              </w:rPr>
              <w:t xml:space="preserve">ecommended teaching percentages </w:t>
            </w:r>
          </w:p>
        </w:tc>
        <w:tc>
          <w:tcPr>
            <w:tcW w:w="1330" w:type="dxa"/>
            <w:vAlign w:val="center"/>
          </w:tcPr>
          <w:p w14:paraId="40F0BFE8" w14:textId="486CA8E2" w:rsidR="0051184C" w:rsidRPr="00493CB2" w:rsidRDefault="727F2E37" w:rsidP="7B6D997B">
            <w:pPr>
              <w:jc w:val="center"/>
              <w:rPr>
                <w:rFonts w:eastAsia="Calibri"/>
                <w:b/>
                <w:bCs/>
                <w:sz w:val="28"/>
                <w:szCs w:val="28"/>
              </w:rPr>
            </w:pPr>
            <w:r w:rsidRPr="7B6D997B">
              <w:rPr>
                <w:rFonts w:eastAsia="Calibri"/>
                <w:b/>
                <w:bCs/>
                <w:sz w:val="28"/>
                <w:szCs w:val="28"/>
              </w:rPr>
              <w:t>15</w:t>
            </w:r>
          </w:p>
        </w:tc>
      </w:tr>
      <w:tr w:rsidR="0051184C" w:rsidRPr="00C97923" w14:paraId="4DF493B6" w14:textId="77777777" w:rsidTr="7B6D997B">
        <w:trPr>
          <w:trHeight w:val="510"/>
        </w:trPr>
        <w:tc>
          <w:tcPr>
            <w:tcW w:w="7850" w:type="dxa"/>
            <w:vAlign w:val="center"/>
          </w:tcPr>
          <w:p w14:paraId="495642DD" w14:textId="1F5C1304" w:rsidR="0051184C" w:rsidRPr="00493CB2" w:rsidRDefault="0051184C" w:rsidP="7B6D997B">
            <w:pPr>
              <w:rPr>
                <w:rFonts w:eastAsia="Calibri"/>
              </w:rPr>
            </w:pPr>
            <w:r w:rsidRPr="7B6D997B">
              <w:rPr>
                <w:color w:val="000000"/>
                <w:shd w:val="clear" w:color="auto" w:fill="FFFFFF"/>
              </w:rPr>
              <w:t xml:space="preserve">Review and assessment of trainee progress during </w:t>
            </w:r>
            <w:r w:rsidR="00272DB0" w:rsidRPr="7B6D997B">
              <w:rPr>
                <w:rFonts w:eastAsia="Calibri"/>
              </w:rPr>
              <w:t>SBT1</w:t>
            </w:r>
            <w:r w:rsidRPr="7B6D997B">
              <w:rPr>
                <w:color w:val="000000"/>
                <w:shd w:val="clear" w:color="auto" w:fill="FFFFFF"/>
              </w:rPr>
              <w:t> </w:t>
            </w:r>
          </w:p>
        </w:tc>
        <w:tc>
          <w:tcPr>
            <w:tcW w:w="1330" w:type="dxa"/>
            <w:vAlign w:val="center"/>
          </w:tcPr>
          <w:p w14:paraId="0D4FEAEF" w14:textId="387A826A" w:rsidR="0051184C" w:rsidRPr="00493CB2" w:rsidRDefault="6E92ADC6" w:rsidP="7B6D997B">
            <w:pPr>
              <w:jc w:val="center"/>
              <w:rPr>
                <w:rFonts w:eastAsia="Calibri"/>
                <w:b/>
                <w:bCs/>
                <w:sz w:val="28"/>
                <w:szCs w:val="28"/>
              </w:rPr>
            </w:pPr>
            <w:r w:rsidRPr="7B6D997B">
              <w:rPr>
                <w:rFonts w:eastAsia="Calibri"/>
                <w:b/>
                <w:bCs/>
                <w:sz w:val="28"/>
                <w:szCs w:val="28"/>
              </w:rPr>
              <w:t>15</w:t>
            </w:r>
          </w:p>
        </w:tc>
      </w:tr>
      <w:tr w:rsidR="0051184C" w:rsidRPr="00C97923" w14:paraId="27561D07" w14:textId="77777777" w:rsidTr="7B6D997B">
        <w:trPr>
          <w:trHeight w:val="510"/>
        </w:trPr>
        <w:tc>
          <w:tcPr>
            <w:tcW w:w="7850" w:type="dxa"/>
            <w:vAlign w:val="center"/>
          </w:tcPr>
          <w:p w14:paraId="7195859C" w14:textId="58C3A0E1" w:rsidR="0051184C" w:rsidRPr="00493CB2" w:rsidRDefault="0051184C" w:rsidP="7B6D997B">
            <w:pPr>
              <w:rPr>
                <w:rFonts w:eastAsia="Calibri"/>
              </w:rPr>
            </w:pPr>
            <w:r w:rsidRPr="7B6D997B">
              <w:rPr>
                <w:rFonts w:eastAsia="Calibri"/>
              </w:rPr>
              <w:t xml:space="preserve">Briefing Paper for </w:t>
            </w:r>
            <w:r w:rsidR="00272DB0" w:rsidRPr="7B6D997B">
              <w:rPr>
                <w:rFonts w:eastAsia="Calibri"/>
              </w:rPr>
              <w:t>m</w:t>
            </w:r>
            <w:r w:rsidRPr="7B6D997B">
              <w:rPr>
                <w:rFonts w:eastAsia="Calibri"/>
              </w:rPr>
              <w:t>onitoring and assessment of 3 focus children</w:t>
            </w:r>
            <w:r w:rsidR="7E3D22D3" w:rsidRPr="7B6D997B">
              <w:rPr>
                <w:rFonts w:eastAsia="Calibri"/>
              </w:rPr>
              <w:t xml:space="preserve"> (</w:t>
            </w:r>
            <w:r w:rsidR="00272DB0" w:rsidRPr="7B6D997B">
              <w:rPr>
                <w:rFonts w:eastAsia="Calibri"/>
              </w:rPr>
              <w:t>SBT1</w:t>
            </w:r>
            <w:r w:rsidR="7E3D22D3" w:rsidRPr="7B6D997B">
              <w:rPr>
                <w:rFonts w:eastAsia="Calibri"/>
              </w:rPr>
              <w:t>)</w:t>
            </w:r>
          </w:p>
        </w:tc>
        <w:tc>
          <w:tcPr>
            <w:tcW w:w="1330" w:type="dxa"/>
            <w:vAlign w:val="center"/>
          </w:tcPr>
          <w:p w14:paraId="10339E8C" w14:textId="75F6771B" w:rsidR="0051184C" w:rsidRPr="00493CB2" w:rsidRDefault="01B50674" w:rsidP="7B6D997B">
            <w:pPr>
              <w:jc w:val="center"/>
              <w:rPr>
                <w:rFonts w:eastAsia="Calibri"/>
                <w:b/>
                <w:bCs/>
                <w:sz w:val="28"/>
                <w:szCs w:val="28"/>
              </w:rPr>
            </w:pPr>
            <w:r w:rsidRPr="7B6D997B">
              <w:rPr>
                <w:rFonts w:eastAsia="Calibri"/>
                <w:b/>
                <w:bCs/>
                <w:sz w:val="28"/>
                <w:szCs w:val="28"/>
              </w:rPr>
              <w:t>18</w:t>
            </w:r>
          </w:p>
        </w:tc>
      </w:tr>
      <w:tr w:rsidR="009E4E4B" w:rsidRPr="00C97923" w14:paraId="45D39068" w14:textId="77777777" w:rsidTr="7B6D997B">
        <w:trPr>
          <w:trHeight w:val="510"/>
        </w:trPr>
        <w:tc>
          <w:tcPr>
            <w:tcW w:w="7850" w:type="dxa"/>
            <w:vAlign w:val="center"/>
          </w:tcPr>
          <w:p w14:paraId="7236E326" w14:textId="783605A0" w:rsidR="009E4E4B" w:rsidRPr="00493CB2" w:rsidRDefault="009E4E4B" w:rsidP="7B6D997B">
            <w:pPr>
              <w:rPr>
                <w:rFonts w:eastAsia="Calibri"/>
              </w:rPr>
            </w:pPr>
            <w:r w:rsidRPr="7B6D997B">
              <w:rPr>
                <w:rFonts w:eastAsia="Calibri"/>
              </w:rPr>
              <w:t>The Pupil Progress Meeting</w:t>
            </w:r>
          </w:p>
        </w:tc>
        <w:tc>
          <w:tcPr>
            <w:tcW w:w="1330" w:type="dxa"/>
            <w:vAlign w:val="center"/>
          </w:tcPr>
          <w:p w14:paraId="3EB52184" w14:textId="6B789821" w:rsidR="009E4E4B" w:rsidRPr="00493CB2" w:rsidRDefault="3C8AFD5F" w:rsidP="7B6D997B">
            <w:pPr>
              <w:jc w:val="center"/>
              <w:rPr>
                <w:rFonts w:eastAsia="Calibri"/>
                <w:b/>
                <w:bCs/>
                <w:sz w:val="28"/>
                <w:szCs w:val="28"/>
              </w:rPr>
            </w:pPr>
            <w:r w:rsidRPr="7B6D997B">
              <w:rPr>
                <w:rFonts w:eastAsia="Calibri"/>
                <w:b/>
                <w:bCs/>
                <w:sz w:val="28"/>
                <w:szCs w:val="28"/>
              </w:rPr>
              <w:t>19</w:t>
            </w:r>
          </w:p>
        </w:tc>
      </w:tr>
      <w:tr w:rsidR="009E4E4B" w:rsidRPr="00C97923" w14:paraId="243528CE" w14:textId="77777777" w:rsidTr="7B6D997B">
        <w:trPr>
          <w:trHeight w:val="510"/>
        </w:trPr>
        <w:tc>
          <w:tcPr>
            <w:tcW w:w="7850" w:type="dxa"/>
            <w:vAlign w:val="center"/>
          </w:tcPr>
          <w:p w14:paraId="2DA469EA" w14:textId="4B82B4EC" w:rsidR="009E4E4B" w:rsidRPr="00493CB2" w:rsidRDefault="009E4E4B" w:rsidP="7B6D997B">
            <w:pPr>
              <w:rPr>
                <w:rFonts w:eastAsia="Calibri"/>
              </w:rPr>
            </w:pPr>
            <w:r w:rsidRPr="7B6D997B">
              <w:rPr>
                <w:rFonts w:eastAsia="Calibri"/>
              </w:rPr>
              <w:t>Appendix A: Additional guidance for trainees and mentors</w:t>
            </w:r>
          </w:p>
        </w:tc>
        <w:tc>
          <w:tcPr>
            <w:tcW w:w="1330" w:type="dxa"/>
            <w:vAlign w:val="center"/>
          </w:tcPr>
          <w:p w14:paraId="177FFDB8" w14:textId="17BF8416" w:rsidR="009E4E4B" w:rsidRPr="00493CB2" w:rsidRDefault="62C5D5EB" w:rsidP="7B6D997B">
            <w:pPr>
              <w:jc w:val="center"/>
              <w:rPr>
                <w:rFonts w:eastAsia="Calibri"/>
                <w:b/>
                <w:bCs/>
                <w:sz w:val="28"/>
                <w:szCs w:val="28"/>
              </w:rPr>
            </w:pPr>
            <w:r w:rsidRPr="7B6D997B">
              <w:rPr>
                <w:rFonts w:eastAsia="Calibri"/>
                <w:b/>
                <w:bCs/>
                <w:sz w:val="28"/>
                <w:szCs w:val="28"/>
              </w:rPr>
              <w:t>22</w:t>
            </w:r>
          </w:p>
        </w:tc>
      </w:tr>
    </w:tbl>
    <w:p w14:paraId="535E8303" w14:textId="3373B365" w:rsidR="001C0032" w:rsidRDefault="00C97923" w:rsidP="0092682F">
      <w:pPr>
        <w:spacing w:after="0" w:line="240" w:lineRule="auto"/>
        <w:rPr>
          <w:rFonts w:ascii="Arial" w:eastAsia="Times New Roman" w:hAnsi="Arial" w:cs="Arial"/>
          <w:b/>
          <w:sz w:val="52"/>
          <w:szCs w:val="52"/>
        </w:rPr>
      </w:pPr>
      <w:r w:rsidRPr="00C97923">
        <w:rPr>
          <w:rFonts w:ascii="Arial" w:eastAsia="Calibri" w:hAnsi="Arial" w:cs="Arial"/>
          <w:b/>
          <w:sz w:val="28"/>
          <w:szCs w:val="28"/>
        </w:rPr>
        <w:br w:type="page"/>
      </w:r>
    </w:p>
    <w:p w14:paraId="6BD4FE27" w14:textId="77777777" w:rsidR="001C0032" w:rsidRDefault="001C0032" w:rsidP="001C0032">
      <w:pPr>
        <w:shd w:val="clear" w:color="auto" w:fill="7030A0"/>
        <w:tabs>
          <w:tab w:val="left" w:pos="7920"/>
        </w:tabs>
        <w:spacing w:after="0" w:line="240" w:lineRule="auto"/>
        <w:rPr>
          <w:rFonts w:ascii="Arial" w:eastAsia="Times New Roman" w:hAnsi="Arial" w:cs="Arial"/>
          <w:b/>
          <w:bCs/>
          <w:color w:val="FFFFFF"/>
          <w:sz w:val="28"/>
          <w:szCs w:val="28"/>
        </w:rPr>
      </w:pPr>
      <w:r w:rsidRPr="00A44474">
        <w:rPr>
          <w:rFonts w:ascii="Arial" w:eastAsia="Times New Roman" w:hAnsi="Arial" w:cs="Arial"/>
          <w:b/>
          <w:bCs/>
          <w:color w:val="FFFFFF"/>
          <w:sz w:val="28"/>
          <w:szCs w:val="28"/>
        </w:rPr>
        <w:lastRenderedPageBreak/>
        <w:t>I</w:t>
      </w:r>
      <w:r>
        <w:rPr>
          <w:rFonts w:ascii="Arial" w:eastAsia="Times New Roman" w:hAnsi="Arial" w:cs="Arial"/>
          <w:b/>
          <w:bCs/>
          <w:color w:val="FFFFFF"/>
          <w:sz w:val="28"/>
          <w:szCs w:val="28"/>
        </w:rPr>
        <w:t>ntroduction</w:t>
      </w:r>
    </w:p>
    <w:p w14:paraId="652705DE" w14:textId="77777777" w:rsidR="001C0032" w:rsidRPr="00A44474" w:rsidRDefault="001C0032" w:rsidP="001C0032">
      <w:pPr>
        <w:shd w:val="clear" w:color="auto" w:fill="7030A0"/>
        <w:tabs>
          <w:tab w:val="left" w:pos="7920"/>
        </w:tabs>
        <w:spacing w:after="0" w:line="240" w:lineRule="auto"/>
        <w:rPr>
          <w:rFonts w:ascii="Arial" w:eastAsia="Times New Roman" w:hAnsi="Arial" w:cs="Arial"/>
          <w:b/>
          <w:bCs/>
          <w:color w:val="FFFFFF"/>
          <w:sz w:val="28"/>
          <w:szCs w:val="28"/>
        </w:rPr>
      </w:pPr>
    </w:p>
    <w:p w14:paraId="2518FE7A" w14:textId="77777777" w:rsidR="001C0032" w:rsidRPr="003F277D" w:rsidRDefault="001C0032" w:rsidP="001C0032">
      <w:pPr>
        <w:tabs>
          <w:tab w:val="left" w:pos="7920"/>
        </w:tabs>
        <w:spacing w:after="0" w:line="240" w:lineRule="auto"/>
        <w:jc w:val="center"/>
        <w:rPr>
          <w:rFonts w:ascii="Arial" w:eastAsia="Times New Roman" w:hAnsi="Arial" w:cs="Arial"/>
          <w:b/>
          <w:bCs/>
          <w:sz w:val="24"/>
          <w:szCs w:val="24"/>
          <w:u w:val="single"/>
        </w:rPr>
      </w:pPr>
    </w:p>
    <w:p w14:paraId="4AE74637" w14:textId="0A85DCA2" w:rsidR="001C0032" w:rsidRPr="00EF35C1" w:rsidRDefault="001C0032" w:rsidP="001C0032">
      <w:pPr>
        <w:tabs>
          <w:tab w:val="left" w:pos="7920"/>
        </w:tabs>
        <w:spacing w:after="0" w:line="240" w:lineRule="auto"/>
        <w:rPr>
          <w:rFonts w:ascii="Arial" w:eastAsia="Times New Roman" w:hAnsi="Arial" w:cs="Arial"/>
          <w:bCs/>
          <w:sz w:val="24"/>
          <w:szCs w:val="24"/>
        </w:rPr>
      </w:pPr>
      <w:r w:rsidRPr="00EF35C1">
        <w:rPr>
          <w:rFonts w:ascii="Arial" w:eastAsia="Times New Roman" w:hAnsi="Arial" w:cs="Arial"/>
          <w:bCs/>
          <w:sz w:val="24"/>
          <w:szCs w:val="24"/>
        </w:rPr>
        <w:t xml:space="preserve">This booklet is designed to enable you to be prepare for successfully undertake your </w:t>
      </w:r>
      <w:r w:rsidR="00EF35C1" w:rsidRPr="00EF35C1">
        <w:rPr>
          <w:rFonts w:ascii="Arial" w:eastAsia="Times New Roman" w:hAnsi="Arial" w:cs="Arial"/>
          <w:bCs/>
          <w:sz w:val="24"/>
          <w:szCs w:val="24"/>
        </w:rPr>
        <w:t>S</w:t>
      </w:r>
      <w:r w:rsidRPr="00EF35C1">
        <w:rPr>
          <w:rFonts w:ascii="Arial" w:eastAsia="Times New Roman" w:hAnsi="Arial" w:cs="Arial"/>
          <w:bCs/>
          <w:sz w:val="24"/>
          <w:szCs w:val="24"/>
        </w:rPr>
        <w:t xml:space="preserve">chool </w:t>
      </w:r>
      <w:r w:rsidR="00EF35C1" w:rsidRPr="00EF35C1">
        <w:rPr>
          <w:rFonts w:ascii="Arial" w:eastAsia="Times New Roman" w:hAnsi="Arial" w:cs="Arial"/>
          <w:bCs/>
          <w:sz w:val="24"/>
          <w:szCs w:val="24"/>
        </w:rPr>
        <w:t>B</w:t>
      </w:r>
      <w:r w:rsidRPr="00EF35C1">
        <w:rPr>
          <w:rFonts w:ascii="Arial" w:eastAsia="Times New Roman" w:hAnsi="Arial" w:cs="Arial"/>
          <w:bCs/>
          <w:sz w:val="24"/>
          <w:szCs w:val="24"/>
        </w:rPr>
        <w:t xml:space="preserve">ased </w:t>
      </w:r>
      <w:r w:rsidR="00EF35C1" w:rsidRPr="00EF35C1">
        <w:rPr>
          <w:rFonts w:ascii="Arial" w:eastAsia="Times New Roman" w:hAnsi="Arial" w:cs="Arial"/>
          <w:bCs/>
          <w:sz w:val="24"/>
          <w:szCs w:val="24"/>
        </w:rPr>
        <w:t>T</w:t>
      </w:r>
      <w:r w:rsidRPr="00EF35C1">
        <w:rPr>
          <w:rFonts w:ascii="Arial" w:eastAsia="Times New Roman" w:hAnsi="Arial" w:cs="Arial"/>
          <w:bCs/>
          <w:sz w:val="24"/>
          <w:szCs w:val="24"/>
        </w:rPr>
        <w:t xml:space="preserve">raining </w:t>
      </w:r>
      <w:r w:rsidR="00EF35C1" w:rsidRPr="00EF35C1">
        <w:rPr>
          <w:rFonts w:ascii="Arial" w:eastAsia="Times New Roman" w:hAnsi="Arial" w:cs="Arial"/>
          <w:bCs/>
          <w:sz w:val="24"/>
          <w:szCs w:val="24"/>
        </w:rPr>
        <w:t xml:space="preserve">1 </w:t>
      </w:r>
      <w:r w:rsidRPr="00EF35C1">
        <w:rPr>
          <w:rFonts w:ascii="Arial" w:eastAsia="Times New Roman" w:hAnsi="Arial" w:cs="Arial"/>
          <w:bCs/>
          <w:sz w:val="24"/>
          <w:szCs w:val="24"/>
        </w:rPr>
        <w:t xml:space="preserve">(SBT1). </w:t>
      </w:r>
    </w:p>
    <w:p w14:paraId="257D9927" w14:textId="77777777" w:rsidR="001C0032" w:rsidRPr="00EF35C1" w:rsidRDefault="001C0032" w:rsidP="001C0032">
      <w:pPr>
        <w:tabs>
          <w:tab w:val="left" w:pos="7920"/>
        </w:tabs>
        <w:spacing w:after="0" w:line="240" w:lineRule="auto"/>
        <w:rPr>
          <w:rFonts w:ascii="Arial" w:eastAsia="Times New Roman" w:hAnsi="Arial" w:cs="Arial"/>
          <w:bCs/>
          <w:sz w:val="24"/>
          <w:szCs w:val="24"/>
        </w:rPr>
      </w:pPr>
    </w:p>
    <w:p w14:paraId="5E693998" w14:textId="0C6C967E" w:rsidR="001C0032" w:rsidRPr="00EF35C1" w:rsidRDefault="001C0032" w:rsidP="001C0032">
      <w:pPr>
        <w:tabs>
          <w:tab w:val="left" w:pos="7920"/>
        </w:tabs>
        <w:spacing w:after="0" w:line="240" w:lineRule="auto"/>
        <w:rPr>
          <w:rFonts w:ascii="Arial" w:eastAsia="Times New Roman" w:hAnsi="Arial" w:cs="Arial"/>
          <w:sz w:val="24"/>
          <w:szCs w:val="24"/>
        </w:rPr>
      </w:pPr>
      <w:r w:rsidRPr="00EF35C1">
        <w:rPr>
          <w:rFonts w:ascii="Arial" w:eastAsia="Times New Roman" w:hAnsi="Arial" w:cs="Arial"/>
          <w:bCs/>
          <w:sz w:val="24"/>
          <w:szCs w:val="24"/>
        </w:rPr>
        <w:t xml:space="preserve">The whole </w:t>
      </w:r>
      <w:proofErr w:type="gramStart"/>
      <w:r w:rsidRPr="00EF35C1">
        <w:rPr>
          <w:rFonts w:ascii="Arial" w:eastAsia="Times New Roman" w:hAnsi="Arial" w:cs="Arial"/>
          <w:bCs/>
          <w:sz w:val="24"/>
          <w:szCs w:val="24"/>
        </w:rPr>
        <w:t>school</w:t>
      </w:r>
      <w:r w:rsidR="00887673">
        <w:rPr>
          <w:rFonts w:ascii="Arial" w:eastAsia="Times New Roman" w:hAnsi="Arial" w:cs="Arial"/>
          <w:bCs/>
          <w:sz w:val="24"/>
          <w:szCs w:val="24"/>
        </w:rPr>
        <w:t xml:space="preserve"> </w:t>
      </w:r>
      <w:r w:rsidRPr="00EF35C1">
        <w:rPr>
          <w:rFonts w:ascii="Arial" w:eastAsia="Times New Roman" w:hAnsi="Arial" w:cs="Arial"/>
          <w:bCs/>
          <w:sz w:val="24"/>
          <w:szCs w:val="24"/>
        </w:rPr>
        <w:t>based</w:t>
      </w:r>
      <w:proofErr w:type="gramEnd"/>
      <w:r w:rsidRPr="00EF35C1">
        <w:rPr>
          <w:rFonts w:ascii="Arial" w:eastAsia="Times New Roman" w:hAnsi="Arial" w:cs="Arial"/>
          <w:bCs/>
          <w:sz w:val="24"/>
          <w:szCs w:val="24"/>
        </w:rPr>
        <w:t xml:space="preserve"> training experience is designed to:</w:t>
      </w:r>
    </w:p>
    <w:p w14:paraId="05D3608D" w14:textId="77777777" w:rsidR="001C0032" w:rsidRPr="00EF35C1" w:rsidRDefault="001C0032" w:rsidP="001C0032">
      <w:pPr>
        <w:spacing w:after="0" w:line="240" w:lineRule="auto"/>
        <w:jc w:val="both"/>
        <w:rPr>
          <w:rFonts w:ascii="Arial" w:eastAsia="Times New Roman" w:hAnsi="Arial" w:cs="Arial"/>
          <w:b/>
          <w:bCs/>
          <w:sz w:val="24"/>
          <w:szCs w:val="24"/>
        </w:rPr>
      </w:pPr>
    </w:p>
    <w:p w14:paraId="192BBD05" w14:textId="77777777"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integrate practical and theoretical aspects of teaching and </w:t>
      </w:r>
      <w:proofErr w:type="gramStart"/>
      <w:r w:rsidRPr="00EF35C1">
        <w:rPr>
          <w:rFonts w:ascii="Arial" w:eastAsia="Times New Roman" w:hAnsi="Arial" w:cs="Arial"/>
          <w:sz w:val="24"/>
          <w:szCs w:val="24"/>
        </w:rPr>
        <w:t>learning;</w:t>
      </w:r>
      <w:proofErr w:type="gramEnd"/>
    </w:p>
    <w:p w14:paraId="3DFF1A58" w14:textId="52D2FA4C"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understand how children learn in your </w:t>
      </w:r>
      <w:proofErr w:type="gramStart"/>
      <w:r w:rsidRPr="00EF35C1">
        <w:rPr>
          <w:rFonts w:ascii="Arial" w:eastAsia="Times New Roman" w:hAnsi="Arial" w:cs="Arial"/>
          <w:sz w:val="24"/>
          <w:szCs w:val="24"/>
        </w:rPr>
        <w:t>school</w:t>
      </w:r>
      <w:r w:rsidR="00887673">
        <w:rPr>
          <w:rFonts w:ascii="Arial" w:eastAsia="Times New Roman" w:hAnsi="Arial" w:cs="Arial"/>
          <w:sz w:val="24"/>
          <w:szCs w:val="24"/>
        </w:rPr>
        <w:t xml:space="preserve"> </w:t>
      </w:r>
      <w:r w:rsidRPr="00EF35C1">
        <w:rPr>
          <w:rFonts w:ascii="Arial" w:eastAsia="Times New Roman" w:hAnsi="Arial" w:cs="Arial"/>
          <w:sz w:val="24"/>
          <w:szCs w:val="24"/>
        </w:rPr>
        <w:t>based</w:t>
      </w:r>
      <w:proofErr w:type="gramEnd"/>
      <w:r w:rsidRPr="00EF35C1">
        <w:rPr>
          <w:rFonts w:ascii="Arial" w:eastAsia="Times New Roman" w:hAnsi="Arial" w:cs="Arial"/>
          <w:sz w:val="24"/>
          <w:szCs w:val="24"/>
        </w:rPr>
        <w:t xml:space="preserve"> training class</w:t>
      </w:r>
      <w:r w:rsidR="00887673">
        <w:rPr>
          <w:rFonts w:ascii="Arial" w:eastAsia="Times New Roman" w:hAnsi="Arial" w:cs="Arial"/>
          <w:sz w:val="24"/>
          <w:szCs w:val="24"/>
        </w:rPr>
        <w:t>;</w:t>
      </w:r>
    </w:p>
    <w:p w14:paraId="7EA27E47" w14:textId="02D92794"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observe experienced teachers to enhance your professional development across the </w:t>
      </w:r>
      <w:proofErr w:type="gramStart"/>
      <w:r w:rsidRPr="00EF35C1">
        <w:rPr>
          <w:rFonts w:ascii="Arial" w:eastAsia="Times New Roman" w:hAnsi="Arial" w:cs="Arial"/>
          <w:sz w:val="24"/>
          <w:szCs w:val="24"/>
        </w:rPr>
        <w:t>curriculum</w:t>
      </w:r>
      <w:r w:rsidR="00887673">
        <w:rPr>
          <w:rFonts w:ascii="Arial" w:eastAsia="Times New Roman" w:hAnsi="Arial" w:cs="Arial"/>
          <w:sz w:val="24"/>
          <w:szCs w:val="24"/>
        </w:rPr>
        <w:t>;</w:t>
      </w:r>
      <w:proofErr w:type="gramEnd"/>
    </w:p>
    <w:p w14:paraId="3AD3619B" w14:textId="4D07C5F6"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plan and teach individuals, groups and whole class across the </w:t>
      </w:r>
      <w:proofErr w:type="gramStart"/>
      <w:r w:rsidRPr="00EF35C1">
        <w:rPr>
          <w:rFonts w:ascii="Arial" w:eastAsia="Times New Roman" w:hAnsi="Arial" w:cs="Arial"/>
          <w:sz w:val="24"/>
          <w:szCs w:val="24"/>
        </w:rPr>
        <w:t>curriculum</w:t>
      </w:r>
      <w:r w:rsidR="00887673">
        <w:rPr>
          <w:rFonts w:ascii="Arial" w:eastAsia="Times New Roman" w:hAnsi="Arial" w:cs="Arial"/>
          <w:sz w:val="24"/>
          <w:szCs w:val="24"/>
        </w:rPr>
        <w:t>;</w:t>
      </w:r>
      <w:proofErr w:type="gramEnd"/>
    </w:p>
    <w:p w14:paraId="5A543BDE" w14:textId="3E425924"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assess the learning that has taken </w:t>
      </w:r>
      <w:proofErr w:type="gramStart"/>
      <w:r w:rsidRPr="00EF35C1">
        <w:rPr>
          <w:rFonts w:ascii="Arial" w:eastAsia="Times New Roman" w:hAnsi="Arial" w:cs="Arial"/>
          <w:sz w:val="24"/>
          <w:szCs w:val="24"/>
        </w:rPr>
        <w:t>place</w:t>
      </w:r>
      <w:r w:rsidR="00887673">
        <w:rPr>
          <w:rFonts w:ascii="Arial" w:eastAsia="Times New Roman" w:hAnsi="Arial" w:cs="Arial"/>
          <w:sz w:val="24"/>
          <w:szCs w:val="24"/>
        </w:rPr>
        <w:t>;</w:t>
      </w:r>
      <w:proofErr w:type="gramEnd"/>
    </w:p>
    <w:p w14:paraId="6C899534" w14:textId="77777777"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build effective relationships with all members of the school </w:t>
      </w:r>
      <w:proofErr w:type="gramStart"/>
      <w:r w:rsidRPr="00EF35C1">
        <w:rPr>
          <w:rFonts w:ascii="Arial" w:eastAsia="Times New Roman" w:hAnsi="Arial" w:cs="Arial"/>
          <w:sz w:val="24"/>
          <w:szCs w:val="24"/>
        </w:rPr>
        <w:t>community;</w:t>
      </w:r>
      <w:proofErr w:type="gramEnd"/>
    </w:p>
    <w:p w14:paraId="752DD8C2" w14:textId="77777777"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identify the ethos, culture and key priorities of the </w:t>
      </w:r>
      <w:proofErr w:type="gramStart"/>
      <w:r w:rsidRPr="00EF35C1">
        <w:rPr>
          <w:rFonts w:ascii="Arial" w:eastAsia="Times New Roman" w:hAnsi="Arial" w:cs="Arial"/>
          <w:sz w:val="24"/>
          <w:szCs w:val="24"/>
        </w:rPr>
        <w:t>school;</w:t>
      </w:r>
      <w:proofErr w:type="gramEnd"/>
    </w:p>
    <w:p w14:paraId="7AE187D4" w14:textId="12628DB4" w:rsidR="001C0032" w:rsidRPr="00EF35C1" w:rsidRDefault="001C0032" w:rsidP="001C0032">
      <w:pPr>
        <w:numPr>
          <w:ilvl w:val="0"/>
          <w:numId w:val="30"/>
        </w:num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work with colleagues to understand and take part in the wider life of the school</w:t>
      </w:r>
      <w:r w:rsidR="00887673">
        <w:rPr>
          <w:rFonts w:ascii="Arial" w:eastAsia="Times New Roman" w:hAnsi="Arial" w:cs="Arial"/>
          <w:sz w:val="24"/>
          <w:szCs w:val="24"/>
        </w:rPr>
        <w:t>.</w:t>
      </w:r>
    </w:p>
    <w:p w14:paraId="3924CBDF" w14:textId="77777777" w:rsidR="001C0032" w:rsidRPr="00EF35C1" w:rsidRDefault="001C0032" w:rsidP="001C0032">
      <w:pPr>
        <w:spacing w:after="0" w:line="240" w:lineRule="auto"/>
        <w:ind w:left="720"/>
        <w:jc w:val="both"/>
        <w:rPr>
          <w:rFonts w:ascii="Arial" w:eastAsia="Times New Roman" w:hAnsi="Arial" w:cs="Arial"/>
          <w:sz w:val="24"/>
          <w:szCs w:val="24"/>
        </w:rPr>
      </w:pPr>
    </w:p>
    <w:p w14:paraId="53AE0D97" w14:textId="77777777" w:rsidR="001C0032" w:rsidRPr="00EF35C1" w:rsidRDefault="001C0032" w:rsidP="001C0032">
      <w:pPr>
        <w:spacing w:after="0" w:line="240" w:lineRule="auto"/>
        <w:jc w:val="both"/>
        <w:rPr>
          <w:rFonts w:ascii="Arial" w:eastAsia="Times New Roman" w:hAnsi="Arial" w:cs="Arial"/>
          <w:sz w:val="24"/>
          <w:szCs w:val="24"/>
        </w:rPr>
      </w:pPr>
    </w:p>
    <w:p w14:paraId="7B594044" w14:textId="7AB58DC2" w:rsidR="00887673" w:rsidRPr="00887673" w:rsidRDefault="001C0032" w:rsidP="00887673">
      <w:p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The organisation of your </w:t>
      </w:r>
      <w:proofErr w:type="gramStart"/>
      <w:r w:rsidRPr="00EF35C1">
        <w:rPr>
          <w:rFonts w:ascii="Arial" w:eastAsia="Times New Roman" w:hAnsi="Arial" w:cs="Arial"/>
          <w:sz w:val="24"/>
          <w:szCs w:val="24"/>
        </w:rPr>
        <w:t>school</w:t>
      </w:r>
      <w:r w:rsidR="00887673">
        <w:rPr>
          <w:rFonts w:ascii="Arial" w:eastAsia="Times New Roman" w:hAnsi="Arial" w:cs="Arial"/>
          <w:sz w:val="24"/>
          <w:szCs w:val="24"/>
        </w:rPr>
        <w:t xml:space="preserve"> </w:t>
      </w:r>
      <w:r w:rsidRPr="00EF35C1">
        <w:rPr>
          <w:rFonts w:ascii="Arial" w:eastAsia="Times New Roman" w:hAnsi="Arial" w:cs="Arial"/>
          <w:sz w:val="24"/>
          <w:szCs w:val="24"/>
        </w:rPr>
        <w:t>based</w:t>
      </w:r>
      <w:proofErr w:type="gramEnd"/>
      <w:r w:rsidRPr="00EF35C1">
        <w:rPr>
          <w:rFonts w:ascii="Arial" w:eastAsia="Times New Roman" w:hAnsi="Arial" w:cs="Arial"/>
          <w:sz w:val="24"/>
          <w:szCs w:val="24"/>
        </w:rPr>
        <w:t xml:space="preserve"> training will depend on your school.  Consequently, your experiences </w:t>
      </w:r>
      <w:r w:rsidR="00887673">
        <w:rPr>
          <w:rFonts w:ascii="Arial" w:eastAsia="Times New Roman" w:hAnsi="Arial" w:cs="Arial"/>
          <w:sz w:val="24"/>
          <w:szCs w:val="24"/>
        </w:rPr>
        <w:t>will</w:t>
      </w:r>
      <w:r w:rsidRPr="00EF35C1">
        <w:rPr>
          <w:rFonts w:ascii="Arial" w:eastAsia="Times New Roman" w:hAnsi="Arial" w:cs="Arial"/>
          <w:sz w:val="24"/>
          <w:szCs w:val="24"/>
        </w:rPr>
        <w:t xml:space="preserve"> </w:t>
      </w:r>
      <w:r w:rsidR="00887673">
        <w:rPr>
          <w:rFonts w:ascii="Arial" w:eastAsia="Times New Roman" w:hAnsi="Arial" w:cs="Arial"/>
          <w:sz w:val="24"/>
          <w:szCs w:val="24"/>
        </w:rPr>
        <w:t xml:space="preserve">most likely </w:t>
      </w:r>
      <w:r w:rsidRPr="00EF35C1">
        <w:rPr>
          <w:rFonts w:ascii="Arial" w:eastAsia="Times New Roman" w:hAnsi="Arial" w:cs="Arial"/>
          <w:sz w:val="24"/>
          <w:szCs w:val="24"/>
        </w:rPr>
        <w:t>vary from those of your peers</w:t>
      </w:r>
      <w:r w:rsidR="00887673">
        <w:rPr>
          <w:rFonts w:ascii="Arial" w:eastAsia="Times New Roman" w:hAnsi="Arial" w:cs="Arial"/>
          <w:sz w:val="24"/>
          <w:szCs w:val="24"/>
        </w:rPr>
        <w:t xml:space="preserve">. It </w:t>
      </w:r>
      <w:r w:rsidRPr="00EF35C1">
        <w:rPr>
          <w:rFonts w:ascii="Arial" w:eastAsia="Times New Roman" w:hAnsi="Arial" w:cs="Arial"/>
          <w:sz w:val="24"/>
          <w:szCs w:val="24"/>
        </w:rPr>
        <w:t xml:space="preserve">is important to be proactive in asking for opportunities to develop your expertise.  You should aim to do as much as you can, while remaining flexible. </w:t>
      </w:r>
    </w:p>
    <w:p w14:paraId="574C430E" w14:textId="2A037301" w:rsidR="001C0032" w:rsidRPr="00EF35C1" w:rsidRDefault="001C0032" w:rsidP="001C0032">
      <w:pPr>
        <w:spacing w:after="0" w:line="240" w:lineRule="auto"/>
        <w:jc w:val="both"/>
        <w:rPr>
          <w:rFonts w:ascii="Arial" w:eastAsia="Times New Roman" w:hAnsi="Arial" w:cs="Arial"/>
          <w:sz w:val="24"/>
          <w:szCs w:val="24"/>
        </w:rPr>
      </w:pPr>
    </w:p>
    <w:p w14:paraId="4DA2FE2F" w14:textId="77777777" w:rsidR="001C0032" w:rsidRPr="00EF35C1" w:rsidRDefault="001C0032" w:rsidP="00887673">
      <w:pPr>
        <w:spacing w:after="0" w:line="240" w:lineRule="auto"/>
        <w:rPr>
          <w:rFonts w:ascii="Arial" w:eastAsia="Times New Roman" w:hAnsi="Arial" w:cs="Arial"/>
          <w:b/>
          <w:bCs/>
          <w:sz w:val="24"/>
          <w:szCs w:val="24"/>
        </w:rPr>
      </w:pPr>
    </w:p>
    <w:p w14:paraId="4CD6BB3E" w14:textId="3BFBCEE1" w:rsidR="00887673" w:rsidRPr="00493CB2" w:rsidRDefault="00887673" w:rsidP="00887673">
      <w:pPr>
        <w:shd w:val="clear" w:color="auto" w:fill="7030A0"/>
        <w:spacing w:after="0" w:line="240" w:lineRule="auto"/>
        <w:rPr>
          <w:rFonts w:ascii="Arial" w:eastAsia="Times New Roman" w:hAnsi="Arial" w:cs="Arial"/>
          <w:b/>
          <w:bCs/>
          <w:color w:val="FFFFFF"/>
          <w:sz w:val="28"/>
          <w:szCs w:val="28"/>
        </w:rPr>
      </w:pPr>
      <w:r>
        <w:rPr>
          <w:rFonts w:ascii="Arial" w:eastAsia="Times New Roman" w:hAnsi="Arial" w:cs="Arial"/>
          <w:b/>
          <w:bCs/>
          <w:color w:val="FFFFFF"/>
          <w:sz w:val="28"/>
          <w:szCs w:val="28"/>
        </w:rPr>
        <w:t>Professional Integrity</w:t>
      </w:r>
    </w:p>
    <w:p w14:paraId="64DA1B14" w14:textId="77777777" w:rsidR="00887673" w:rsidRPr="00493CB2" w:rsidRDefault="00887673" w:rsidP="00887673">
      <w:pPr>
        <w:shd w:val="clear" w:color="auto" w:fill="7030A0"/>
        <w:spacing w:after="0" w:line="240" w:lineRule="auto"/>
        <w:rPr>
          <w:rFonts w:ascii="Arial" w:eastAsia="Times New Roman" w:hAnsi="Arial" w:cs="Arial"/>
          <w:b/>
          <w:bCs/>
          <w:color w:val="FFFFFF"/>
          <w:sz w:val="28"/>
          <w:szCs w:val="28"/>
        </w:rPr>
      </w:pPr>
    </w:p>
    <w:p w14:paraId="144D823D" w14:textId="77777777" w:rsidR="00887673" w:rsidRDefault="00887673" w:rsidP="001C0032">
      <w:pPr>
        <w:spacing w:after="0" w:line="240" w:lineRule="auto"/>
        <w:jc w:val="both"/>
        <w:rPr>
          <w:rFonts w:ascii="Arial" w:eastAsia="Times New Roman" w:hAnsi="Arial" w:cs="Arial"/>
          <w:sz w:val="24"/>
          <w:szCs w:val="24"/>
        </w:rPr>
      </w:pPr>
    </w:p>
    <w:p w14:paraId="00FE2287" w14:textId="463C59CA" w:rsidR="001C0032" w:rsidRPr="00EF35C1" w:rsidRDefault="001C0032" w:rsidP="001C0032">
      <w:p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 xml:space="preserve">You have signed a Statement of Professionalism: </w:t>
      </w:r>
      <w:r w:rsidR="00887673">
        <w:rPr>
          <w:rFonts w:ascii="Arial" w:eastAsia="Times New Roman" w:hAnsi="Arial" w:cs="Arial"/>
          <w:sz w:val="24"/>
          <w:szCs w:val="24"/>
        </w:rPr>
        <w:t xml:space="preserve">please </w:t>
      </w:r>
      <w:r w:rsidRPr="00EF35C1">
        <w:rPr>
          <w:rFonts w:ascii="Arial" w:eastAsia="Times New Roman" w:hAnsi="Arial" w:cs="Arial"/>
          <w:sz w:val="24"/>
          <w:szCs w:val="24"/>
        </w:rPr>
        <w:t xml:space="preserve">make sure you </w:t>
      </w:r>
      <w:proofErr w:type="gramStart"/>
      <w:r w:rsidRPr="00EF35C1">
        <w:rPr>
          <w:rFonts w:ascii="Arial" w:eastAsia="Times New Roman" w:hAnsi="Arial" w:cs="Arial"/>
          <w:sz w:val="24"/>
          <w:szCs w:val="24"/>
        </w:rPr>
        <w:t>conduct yourself in a professional manner at all times</w:t>
      </w:r>
      <w:proofErr w:type="gramEnd"/>
      <w:r w:rsidRPr="00EF35C1">
        <w:rPr>
          <w:rFonts w:ascii="Arial" w:eastAsia="Times New Roman" w:hAnsi="Arial" w:cs="Arial"/>
          <w:sz w:val="24"/>
          <w:szCs w:val="24"/>
        </w:rPr>
        <w:t>.  This includes your role in promoting and safeguarding children's well-being as well as being aware of the professional duties of teachers.</w:t>
      </w:r>
    </w:p>
    <w:p w14:paraId="307F332A" w14:textId="77777777" w:rsidR="001C0032" w:rsidRPr="00EF35C1" w:rsidRDefault="001C0032" w:rsidP="001C0032">
      <w:pPr>
        <w:spacing w:after="0" w:line="240" w:lineRule="auto"/>
        <w:jc w:val="both"/>
        <w:rPr>
          <w:rFonts w:ascii="Arial" w:eastAsia="Times New Roman" w:hAnsi="Arial" w:cs="Arial"/>
          <w:i/>
          <w:iCs/>
          <w:sz w:val="24"/>
          <w:szCs w:val="24"/>
        </w:rPr>
      </w:pPr>
    </w:p>
    <w:p w14:paraId="1ADAACDA" w14:textId="2BEFD315" w:rsidR="001C0032" w:rsidRPr="00887673" w:rsidRDefault="001C0032" w:rsidP="001C0032">
      <w:pPr>
        <w:spacing w:after="0" w:line="240" w:lineRule="auto"/>
        <w:jc w:val="both"/>
        <w:rPr>
          <w:rFonts w:ascii="Arial" w:eastAsia="Times New Roman" w:hAnsi="Arial" w:cs="Arial"/>
          <w:b/>
          <w:bCs/>
          <w:sz w:val="24"/>
          <w:szCs w:val="24"/>
        </w:rPr>
      </w:pPr>
      <w:r w:rsidRPr="00EF35C1">
        <w:rPr>
          <w:rFonts w:ascii="Arial" w:eastAsia="Times New Roman" w:hAnsi="Arial" w:cs="Arial"/>
          <w:sz w:val="24"/>
          <w:szCs w:val="24"/>
        </w:rPr>
        <w:t>All aspects of your experience in school are confidential and should not be discussed in public places.  You may be given access to records/data about children which must be anonymised before you take them away from the school premises.</w:t>
      </w:r>
      <w:r w:rsidR="00887673">
        <w:rPr>
          <w:rFonts w:ascii="Arial" w:eastAsia="Times New Roman" w:hAnsi="Arial" w:cs="Arial"/>
          <w:sz w:val="24"/>
          <w:szCs w:val="24"/>
        </w:rPr>
        <w:t xml:space="preserve"> </w:t>
      </w:r>
      <w:r w:rsidR="00887673" w:rsidRPr="00EF35C1">
        <w:rPr>
          <w:rFonts w:ascii="Arial" w:eastAsia="SimSun" w:hAnsi="Arial" w:cs="Arial"/>
          <w:b/>
          <w:bCs/>
          <w:sz w:val="24"/>
          <w:szCs w:val="24"/>
          <w:lang w:eastAsia="zh-CN"/>
        </w:rPr>
        <w:t>(</w:t>
      </w:r>
      <w:r w:rsidR="00887673" w:rsidRPr="00EF35C1">
        <w:rPr>
          <w:rFonts w:ascii="Arial" w:eastAsia="Times New Roman" w:hAnsi="Arial" w:cs="Arial"/>
          <w:b/>
          <w:bCs/>
          <w:sz w:val="24"/>
          <w:szCs w:val="24"/>
        </w:rPr>
        <w:t xml:space="preserve">In order to adhere to the EU General Data Protection Regulation (GDPR), you should not identify pupils, classes, staff or schools by name as part of </w:t>
      </w:r>
      <w:r w:rsidR="00887673">
        <w:rPr>
          <w:rFonts w:ascii="Arial" w:eastAsia="Times New Roman" w:hAnsi="Arial" w:cs="Arial"/>
          <w:b/>
          <w:bCs/>
          <w:sz w:val="24"/>
          <w:szCs w:val="24"/>
        </w:rPr>
        <w:t xml:space="preserve">any </w:t>
      </w:r>
      <w:proofErr w:type="gramStart"/>
      <w:r w:rsidR="00887673">
        <w:rPr>
          <w:rFonts w:ascii="Arial" w:eastAsia="Times New Roman" w:hAnsi="Arial" w:cs="Arial"/>
          <w:b/>
          <w:bCs/>
          <w:sz w:val="24"/>
          <w:szCs w:val="24"/>
        </w:rPr>
        <w:t>school based</w:t>
      </w:r>
      <w:proofErr w:type="gramEnd"/>
      <w:r w:rsidR="00887673">
        <w:rPr>
          <w:rFonts w:ascii="Arial" w:eastAsia="Times New Roman" w:hAnsi="Arial" w:cs="Arial"/>
          <w:b/>
          <w:bCs/>
          <w:sz w:val="24"/>
          <w:szCs w:val="24"/>
        </w:rPr>
        <w:t xml:space="preserve"> training</w:t>
      </w:r>
      <w:r w:rsidR="00887673" w:rsidRPr="00EF35C1">
        <w:rPr>
          <w:rFonts w:ascii="Arial" w:eastAsia="Times New Roman" w:hAnsi="Arial" w:cs="Arial"/>
          <w:b/>
          <w:bCs/>
          <w:sz w:val="24"/>
          <w:szCs w:val="24"/>
        </w:rPr>
        <w:t xml:space="preserve"> tasks, either directly or indirectly.)</w:t>
      </w:r>
    </w:p>
    <w:p w14:paraId="5225D6F6" w14:textId="77777777" w:rsidR="001C0032" w:rsidRPr="00EF35C1" w:rsidRDefault="001C0032" w:rsidP="001C0032">
      <w:pPr>
        <w:spacing w:after="0" w:line="240" w:lineRule="auto"/>
        <w:jc w:val="both"/>
        <w:rPr>
          <w:rFonts w:ascii="Arial" w:eastAsia="Times New Roman" w:hAnsi="Arial" w:cs="Arial"/>
          <w:sz w:val="24"/>
          <w:szCs w:val="24"/>
        </w:rPr>
      </w:pPr>
    </w:p>
    <w:p w14:paraId="10B48090" w14:textId="77777777" w:rsidR="001C0032" w:rsidRPr="00EF35C1" w:rsidRDefault="001C0032" w:rsidP="001C0032">
      <w:pPr>
        <w:spacing w:after="0" w:line="240" w:lineRule="auto"/>
        <w:jc w:val="both"/>
        <w:rPr>
          <w:rFonts w:ascii="Arial" w:eastAsia="Times New Roman" w:hAnsi="Arial" w:cs="Arial"/>
          <w:sz w:val="24"/>
          <w:szCs w:val="24"/>
        </w:rPr>
      </w:pPr>
      <w:r w:rsidRPr="00EF35C1">
        <w:rPr>
          <w:rFonts w:ascii="Arial" w:eastAsia="Times New Roman" w:hAnsi="Arial" w:cs="Arial"/>
          <w:sz w:val="24"/>
          <w:szCs w:val="24"/>
        </w:rPr>
        <w:t>Please note that school holidays in different local authorities vary and this may affect your school-based training dates. Furthermore, school holidays are NOT SHU holidays. Your own holidays should only be taken in SHU holiday periods.</w:t>
      </w:r>
    </w:p>
    <w:p w14:paraId="6C44CEDB" w14:textId="1BD1C7C2" w:rsidR="001C0032" w:rsidRPr="004C02D5" w:rsidRDefault="004C02D5" w:rsidP="004C02D5">
      <w:pPr>
        <w:rPr>
          <w:rFonts w:ascii="Arial" w:eastAsia="Times New Roman" w:hAnsi="Arial" w:cs="Arial"/>
          <w:sz w:val="24"/>
          <w:szCs w:val="24"/>
          <w:highlight w:val="yellow"/>
        </w:rPr>
      </w:pPr>
      <w:r>
        <w:rPr>
          <w:rFonts w:ascii="Arial" w:eastAsia="Times New Roman" w:hAnsi="Arial" w:cs="Arial"/>
          <w:sz w:val="24"/>
          <w:szCs w:val="24"/>
          <w:highlight w:val="yellow"/>
        </w:rPr>
        <w:br w:type="page"/>
      </w:r>
    </w:p>
    <w:p w14:paraId="26C09960" w14:textId="203AB278" w:rsidR="001C0032" w:rsidRPr="00493CB2" w:rsidRDefault="009E4E4B" w:rsidP="001C0032">
      <w:pPr>
        <w:shd w:val="clear" w:color="auto" w:fill="7030A0"/>
        <w:spacing w:after="0" w:line="240" w:lineRule="auto"/>
        <w:rPr>
          <w:rFonts w:ascii="Arial" w:eastAsia="Times New Roman" w:hAnsi="Arial" w:cs="Arial"/>
          <w:b/>
          <w:bCs/>
          <w:color w:val="FFFFFF"/>
          <w:sz w:val="28"/>
          <w:szCs w:val="28"/>
        </w:rPr>
      </w:pPr>
      <w:r>
        <w:rPr>
          <w:rFonts w:ascii="Arial" w:eastAsia="Times New Roman" w:hAnsi="Arial" w:cs="Arial"/>
          <w:b/>
          <w:bCs/>
          <w:color w:val="FFFFFF"/>
          <w:sz w:val="28"/>
          <w:szCs w:val="28"/>
        </w:rPr>
        <w:lastRenderedPageBreak/>
        <w:t>Overview of y</w:t>
      </w:r>
      <w:r w:rsidR="001C0032" w:rsidRPr="00493CB2">
        <w:rPr>
          <w:rFonts w:ascii="Arial" w:eastAsia="Times New Roman" w:hAnsi="Arial" w:cs="Arial"/>
          <w:b/>
          <w:bCs/>
          <w:color w:val="FFFFFF"/>
          <w:sz w:val="28"/>
          <w:szCs w:val="28"/>
        </w:rPr>
        <w:t>our training</w:t>
      </w:r>
    </w:p>
    <w:p w14:paraId="45C8CE6B" w14:textId="77777777" w:rsidR="001C0032" w:rsidRPr="00493CB2" w:rsidRDefault="001C0032" w:rsidP="001C0032">
      <w:pPr>
        <w:shd w:val="clear" w:color="auto" w:fill="7030A0"/>
        <w:spacing w:after="0" w:line="240" w:lineRule="auto"/>
        <w:rPr>
          <w:rFonts w:ascii="Arial" w:eastAsia="Times New Roman" w:hAnsi="Arial" w:cs="Arial"/>
          <w:b/>
          <w:bCs/>
          <w:color w:val="FFFFFF"/>
          <w:sz w:val="28"/>
          <w:szCs w:val="28"/>
        </w:rPr>
      </w:pPr>
    </w:p>
    <w:p w14:paraId="43A3B0D8" w14:textId="77777777" w:rsidR="001C0032" w:rsidRPr="00493CB2" w:rsidRDefault="001C0032" w:rsidP="001C0032">
      <w:pPr>
        <w:spacing w:after="0" w:line="240" w:lineRule="auto"/>
        <w:jc w:val="center"/>
        <w:rPr>
          <w:rFonts w:ascii="Arial" w:eastAsia="Times New Roman" w:hAnsi="Arial" w:cs="Arial"/>
          <w:b/>
          <w:bCs/>
          <w:sz w:val="24"/>
          <w:szCs w:val="24"/>
        </w:rPr>
      </w:pPr>
    </w:p>
    <w:p w14:paraId="79C41D5D" w14:textId="5D13CC93" w:rsidR="001C0032" w:rsidRPr="00493CB2" w:rsidRDefault="001C0032" w:rsidP="001C0032">
      <w:pPr>
        <w:spacing w:after="0" w:line="240" w:lineRule="auto"/>
        <w:rPr>
          <w:rFonts w:ascii="Arial" w:eastAsia="Times New Roman" w:hAnsi="Arial" w:cs="Arial"/>
          <w:strike/>
          <w:sz w:val="24"/>
          <w:szCs w:val="24"/>
        </w:rPr>
      </w:pPr>
      <w:r w:rsidRPr="00493CB2">
        <w:rPr>
          <w:rFonts w:ascii="Arial" w:eastAsia="Times New Roman" w:hAnsi="Arial" w:cs="Arial"/>
          <w:sz w:val="24"/>
          <w:szCs w:val="24"/>
          <w:lang w:eastAsia="en-GB"/>
        </w:rPr>
        <w:t>When you arrive in school, you will meet your mentor</w:t>
      </w:r>
      <w:r w:rsidR="00887673">
        <w:rPr>
          <w:rFonts w:ascii="Arial" w:eastAsia="Times New Roman" w:hAnsi="Arial" w:cs="Arial"/>
          <w:sz w:val="24"/>
          <w:szCs w:val="24"/>
          <w:lang w:eastAsia="en-GB"/>
        </w:rPr>
        <w:t>. T</w:t>
      </w:r>
      <w:r w:rsidRPr="00493CB2">
        <w:rPr>
          <w:rFonts w:ascii="Arial" w:eastAsia="Times New Roman" w:hAnsi="Arial" w:cs="Arial"/>
          <w:sz w:val="24"/>
          <w:szCs w:val="24"/>
          <w:lang w:eastAsia="en-GB"/>
        </w:rPr>
        <w:t xml:space="preserve">his is the person who will support you throughout your </w:t>
      </w:r>
      <w:proofErr w:type="gramStart"/>
      <w:r w:rsidRPr="00493CB2">
        <w:rPr>
          <w:rFonts w:ascii="Arial" w:eastAsia="Times New Roman" w:hAnsi="Arial" w:cs="Arial"/>
          <w:sz w:val="24"/>
          <w:szCs w:val="24"/>
          <w:lang w:eastAsia="en-GB"/>
        </w:rPr>
        <w:t>school</w:t>
      </w:r>
      <w:r w:rsidR="00887673">
        <w:rPr>
          <w:rFonts w:ascii="Arial" w:eastAsia="Times New Roman" w:hAnsi="Arial" w:cs="Arial"/>
          <w:sz w:val="24"/>
          <w:szCs w:val="24"/>
          <w:lang w:eastAsia="en-GB"/>
        </w:rPr>
        <w:t xml:space="preserve"> </w:t>
      </w:r>
      <w:r w:rsidRPr="00493CB2">
        <w:rPr>
          <w:rFonts w:ascii="Arial" w:eastAsia="Times New Roman" w:hAnsi="Arial" w:cs="Arial"/>
          <w:sz w:val="24"/>
          <w:szCs w:val="24"/>
          <w:lang w:eastAsia="en-GB"/>
        </w:rPr>
        <w:t>based</w:t>
      </w:r>
      <w:proofErr w:type="gramEnd"/>
      <w:r w:rsidRPr="00493CB2">
        <w:rPr>
          <w:rFonts w:ascii="Arial" w:eastAsia="Times New Roman" w:hAnsi="Arial" w:cs="Arial"/>
          <w:sz w:val="24"/>
          <w:szCs w:val="24"/>
          <w:lang w:eastAsia="en-GB"/>
        </w:rPr>
        <w:t xml:space="preserve"> experience</w:t>
      </w:r>
      <w:r w:rsidR="00887673">
        <w:rPr>
          <w:rFonts w:ascii="Arial" w:eastAsia="Times New Roman" w:hAnsi="Arial" w:cs="Arial"/>
          <w:sz w:val="24"/>
          <w:szCs w:val="24"/>
          <w:lang w:eastAsia="en-GB"/>
        </w:rPr>
        <w:t xml:space="preserve"> and together </w:t>
      </w:r>
      <w:r w:rsidR="00887673" w:rsidRPr="00493CB2">
        <w:rPr>
          <w:rFonts w:ascii="Arial" w:eastAsia="Times New Roman" w:hAnsi="Arial" w:cs="Arial"/>
          <w:sz w:val="24"/>
          <w:szCs w:val="24"/>
        </w:rPr>
        <w:t xml:space="preserve">you will </w:t>
      </w:r>
      <w:r w:rsidR="00887673">
        <w:rPr>
          <w:rFonts w:ascii="Arial" w:eastAsia="Times New Roman" w:hAnsi="Arial" w:cs="Arial"/>
          <w:sz w:val="24"/>
          <w:szCs w:val="24"/>
        </w:rPr>
        <w:t xml:space="preserve">regularly </w:t>
      </w:r>
      <w:r w:rsidR="00887673" w:rsidRPr="00493CB2">
        <w:rPr>
          <w:rFonts w:ascii="Arial" w:eastAsia="Times New Roman" w:hAnsi="Arial" w:cs="Arial"/>
          <w:sz w:val="24"/>
          <w:szCs w:val="24"/>
        </w:rPr>
        <w:t>reflect upon and review your progress</w:t>
      </w:r>
      <w:r w:rsidRPr="00493CB2">
        <w:rPr>
          <w:rFonts w:ascii="Arial" w:eastAsia="Times New Roman" w:hAnsi="Arial" w:cs="Arial"/>
          <w:sz w:val="24"/>
          <w:szCs w:val="24"/>
          <w:lang w:eastAsia="en-GB"/>
        </w:rPr>
        <w:t xml:space="preserve">. As early as possible, you </w:t>
      </w:r>
      <w:r w:rsidR="00887673">
        <w:rPr>
          <w:rFonts w:ascii="Arial" w:eastAsia="Times New Roman" w:hAnsi="Arial" w:cs="Arial"/>
          <w:sz w:val="24"/>
          <w:szCs w:val="24"/>
          <w:lang w:eastAsia="en-GB"/>
        </w:rPr>
        <w:t xml:space="preserve">should </w:t>
      </w:r>
      <w:r w:rsidRPr="00493CB2">
        <w:rPr>
          <w:rFonts w:ascii="Arial" w:eastAsia="Times New Roman" w:hAnsi="Arial" w:cs="Arial"/>
          <w:sz w:val="24"/>
          <w:szCs w:val="24"/>
          <w:lang w:eastAsia="en-GB"/>
        </w:rPr>
        <w:t xml:space="preserve">have an </w:t>
      </w:r>
      <w:r w:rsidRPr="00493CB2">
        <w:rPr>
          <w:rFonts w:ascii="Arial" w:eastAsia="Times New Roman" w:hAnsi="Arial" w:cs="Arial"/>
          <w:b/>
          <w:bCs/>
          <w:sz w:val="24"/>
          <w:szCs w:val="24"/>
          <w:lang w:eastAsia="en-GB"/>
        </w:rPr>
        <w:t xml:space="preserve">Initial Mentor Review Meeting </w:t>
      </w:r>
      <w:r w:rsidRPr="00493CB2">
        <w:rPr>
          <w:rFonts w:ascii="Arial" w:eastAsia="Times New Roman" w:hAnsi="Arial" w:cs="Arial"/>
          <w:sz w:val="24"/>
          <w:szCs w:val="24"/>
          <w:lang w:eastAsia="en-GB"/>
        </w:rPr>
        <w:t>to identify your initial areas for enhancement and development</w:t>
      </w:r>
      <w:r w:rsidR="00493CB2" w:rsidRPr="00493CB2">
        <w:rPr>
          <w:rFonts w:ascii="Arial" w:eastAsia="Times New Roman" w:hAnsi="Arial" w:cs="Arial"/>
          <w:sz w:val="24"/>
          <w:szCs w:val="24"/>
          <w:lang w:eastAsia="en-GB"/>
        </w:rPr>
        <w:t xml:space="preserve"> and share your Initial Needs Analysis (INA)</w:t>
      </w:r>
      <w:r w:rsidRPr="00493CB2">
        <w:rPr>
          <w:rFonts w:ascii="Arial" w:eastAsia="Times New Roman" w:hAnsi="Arial" w:cs="Arial"/>
          <w:sz w:val="24"/>
          <w:szCs w:val="24"/>
          <w:lang w:eastAsia="en-GB"/>
        </w:rPr>
        <w:t xml:space="preserve">. </w:t>
      </w:r>
    </w:p>
    <w:p w14:paraId="0216FF9E" w14:textId="77777777" w:rsidR="001C0032" w:rsidRPr="00493CB2" w:rsidRDefault="001C0032" w:rsidP="001C0032">
      <w:pPr>
        <w:spacing w:after="0" w:line="240" w:lineRule="auto"/>
        <w:jc w:val="both"/>
        <w:rPr>
          <w:rFonts w:ascii="Arial" w:eastAsia="Times New Roman" w:hAnsi="Arial" w:cs="Arial"/>
          <w:sz w:val="24"/>
          <w:szCs w:val="24"/>
        </w:rPr>
      </w:pPr>
    </w:p>
    <w:p w14:paraId="34246A46" w14:textId="4C86616A" w:rsidR="009E4E4B" w:rsidRPr="00CC369E" w:rsidRDefault="001C0032" w:rsidP="009E4E4B">
      <w:pPr>
        <w:spacing w:after="0" w:line="240" w:lineRule="auto"/>
        <w:jc w:val="both"/>
        <w:rPr>
          <w:rFonts w:ascii="Arial" w:eastAsia="Times New Roman" w:hAnsi="Arial" w:cs="Arial"/>
          <w:b/>
          <w:bCs/>
          <w:sz w:val="24"/>
          <w:szCs w:val="24"/>
        </w:rPr>
      </w:pPr>
      <w:r w:rsidRPr="00493CB2">
        <w:rPr>
          <w:rFonts w:ascii="Arial" w:eastAsia="Times New Roman" w:hAnsi="Arial" w:cs="Arial"/>
          <w:sz w:val="24"/>
          <w:szCs w:val="24"/>
        </w:rPr>
        <w:t xml:space="preserve">As professional development is part of an on-going process, you will need to review and update your </w:t>
      </w:r>
      <w:r w:rsidRPr="00493CB2">
        <w:rPr>
          <w:rFonts w:ascii="Arial" w:eastAsia="Times New Roman" w:hAnsi="Arial" w:cs="Arial"/>
          <w:b/>
          <w:bCs/>
          <w:sz w:val="24"/>
          <w:szCs w:val="24"/>
        </w:rPr>
        <w:t>Trainee Development Space</w:t>
      </w:r>
      <w:r w:rsidRPr="00493CB2">
        <w:rPr>
          <w:rFonts w:ascii="Arial" w:eastAsia="Times New Roman" w:hAnsi="Arial" w:cs="Arial"/>
          <w:sz w:val="24"/>
          <w:szCs w:val="24"/>
        </w:rPr>
        <w:t xml:space="preserve"> on a regular basis</w:t>
      </w:r>
      <w:r w:rsidR="00493CB2" w:rsidRPr="00493CB2">
        <w:rPr>
          <w:rFonts w:ascii="Arial" w:eastAsia="Times New Roman" w:hAnsi="Arial" w:cs="Arial"/>
          <w:sz w:val="24"/>
          <w:szCs w:val="24"/>
        </w:rPr>
        <w:t xml:space="preserve">, particularly your </w:t>
      </w:r>
      <w:r w:rsidR="009E4E4B" w:rsidRPr="009E4E4B">
        <w:rPr>
          <w:rFonts w:ascii="Arial" w:eastAsia="Times New Roman" w:hAnsi="Arial" w:cs="Arial"/>
          <w:b/>
          <w:bCs/>
          <w:sz w:val="24"/>
          <w:szCs w:val="24"/>
        </w:rPr>
        <w:t xml:space="preserve">Targets </w:t>
      </w:r>
      <w:r w:rsidR="009E4E4B">
        <w:rPr>
          <w:rFonts w:ascii="Arial" w:eastAsia="Times New Roman" w:hAnsi="Arial" w:cs="Arial"/>
          <w:sz w:val="24"/>
          <w:szCs w:val="24"/>
        </w:rPr>
        <w:t>as these</w:t>
      </w:r>
      <w:r w:rsidRPr="00493CB2">
        <w:rPr>
          <w:rFonts w:ascii="Arial" w:eastAsia="Times New Roman" w:hAnsi="Arial" w:cs="Arial"/>
          <w:sz w:val="24"/>
          <w:szCs w:val="24"/>
        </w:rPr>
        <w:t xml:space="preserve"> </w:t>
      </w:r>
      <w:r w:rsidR="009E4E4B">
        <w:rPr>
          <w:rFonts w:ascii="Arial" w:eastAsia="Times New Roman" w:hAnsi="Arial" w:cs="Arial"/>
          <w:sz w:val="24"/>
          <w:szCs w:val="24"/>
        </w:rPr>
        <w:t>will be</w:t>
      </w:r>
      <w:r w:rsidRPr="00493CB2">
        <w:rPr>
          <w:rFonts w:ascii="Arial" w:eastAsia="Times New Roman" w:hAnsi="Arial" w:cs="Arial"/>
          <w:sz w:val="24"/>
          <w:szCs w:val="24"/>
        </w:rPr>
        <w:t xml:space="preserve"> pertinent to your progress toward meeting the Teachers</w:t>
      </w:r>
      <w:r w:rsidR="00493CB2" w:rsidRPr="00493CB2">
        <w:rPr>
          <w:rFonts w:ascii="Arial" w:eastAsia="Times New Roman" w:hAnsi="Arial" w:cs="Arial"/>
          <w:sz w:val="24"/>
          <w:szCs w:val="24"/>
        </w:rPr>
        <w:t>’</w:t>
      </w:r>
      <w:r w:rsidRPr="00493CB2">
        <w:rPr>
          <w:rFonts w:ascii="Arial" w:eastAsia="Times New Roman" w:hAnsi="Arial" w:cs="Arial"/>
          <w:sz w:val="24"/>
          <w:szCs w:val="24"/>
        </w:rPr>
        <w:t xml:space="preserve"> Standards.  </w:t>
      </w:r>
      <w:r w:rsidR="009E4E4B">
        <w:rPr>
          <w:rFonts w:ascii="Arial" w:eastAsia="Times New Roman" w:hAnsi="Arial" w:cs="Arial"/>
          <w:sz w:val="24"/>
          <w:szCs w:val="24"/>
        </w:rPr>
        <w:t xml:space="preserve">Your targets </w:t>
      </w:r>
      <w:r w:rsidRPr="00493CB2">
        <w:rPr>
          <w:rFonts w:ascii="Arial" w:eastAsia="Times New Roman" w:hAnsi="Arial" w:cs="Arial"/>
          <w:sz w:val="24"/>
          <w:szCs w:val="24"/>
        </w:rPr>
        <w:t xml:space="preserve">will initially be informed by your </w:t>
      </w:r>
      <w:r w:rsidR="00493CB2" w:rsidRPr="00493CB2">
        <w:rPr>
          <w:rFonts w:ascii="Arial" w:eastAsia="Times New Roman" w:hAnsi="Arial" w:cs="Arial"/>
          <w:sz w:val="24"/>
          <w:szCs w:val="24"/>
          <w:lang w:eastAsia="en-GB"/>
        </w:rPr>
        <w:t xml:space="preserve">Initial Needs Analysis (INA) </w:t>
      </w:r>
      <w:r w:rsidRPr="00493CB2">
        <w:rPr>
          <w:rFonts w:ascii="Arial" w:eastAsia="Times New Roman" w:hAnsi="Arial" w:cs="Arial"/>
          <w:sz w:val="24"/>
          <w:szCs w:val="24"/>
        </w:rPr>
        <w:t>and then by lesson observations and on-going dialogue with colleagues in school</w:t>
      </w:r>
      <w:r w:rsidR="009E4E4B">
        <w:rPr>
          <w:rFonts w:ascii="Arial" w:eastAsia="Times New Roman" w:hAnsi="Arial" w:cs="Arial"/>
          <w:sz w:val="24"/>
          <w:szCs w:val="24"/>
        </w:rPr>
        <w:t>, particularly your mentor</w:t>
      </w:r>
      <w:r w:rsidRPr="00493CB2">
        <w:rPr>
          <w:rFonts w:ascii="Arial" w:eastAsia="Times New Roman" w:hAnsi="Arial" w:cs="Arial"/>
          <w:sz w:val="24"/>
          <w:szCs w:val="24"/>
        </w:rPr>
        <w:t xml:space="preserve">. </w:t>
      </w:r>
      <w:r w:rsidR="009E4E4B">
        <w:rPr>
          <w:rFonts w:ascii="Arial" w:eastAsia="Times New Roman" w:hAnsi="Arial" w:cs="Arial"/>
          <w:sz w:val="24"/>
          <w:szCs w:val="24"/>
        </w:rPr>
        <w:t xml:space="preserve">Your taught training sessions </w:t>
      </w:r>
      <w:r w:rsidR="009E4E4B" w:rsidRPr="00493CB2">
        <w:rPr>
          <w:rFonts w:ascii="Arial" w:eastAsia="Times New Roman" w:hAnsi="Arial" w:cs="Arial"/>
          <w:sz w:val="24"/>
          <w:szCs w:val="24"/>
        </w:rPr>
        <w:t xml:space="preserve">will give you guidance to inform your </w:t>
      </w:r>
      <w:r w:rsidR="009E4E4B" w:rsidRPr="00493CB2">
        <w:rPr>
          <w:rFonts w:ascii="Arial" w:eastAsia="Times New Roman" w:hAnsi="Arial" w:cs="Arial"/>
          <w:b/>
          <w:bCs/>
          <w:sz w:val="24"/>
          <w:szCs w:val="24"/>
        </w:rPr>
        <w:t>Targets.</w:t>
      </w:r>
    </w:p>
    <w:p w14:paraId="5E753621" w14:textId="77777777" w:rsidR="00887673" w:rsidRDefault="00887673" w:rsidP="00887673">
      <w:pPr>
        <w:spacing w:after="0" w:line="240" w:lineRule="auto"/>
        <w:jc w:val="both"/>
        <w:rPr>
          <w:rFonts w:ascii="Arial" w:eastAsia="Times New Roman" w:hAnsi="Arial" w:cs="Arial"/>
          <w:sz w:val="24"/>
          <w:szCs w:val="24"/>
          <w:highlight w:val="yellow"/>
        </w:rPr>
      </w:pPr>
    </w:p>
    <w:p w14:paraId="15836282" w14:textId="77777777" w:rsidR="001C0032" w:rsidRPr="00493CB2" w:rsidRDefault="001C0032" w:rsidP="001C0032">
      <w:pPr>
        <w:spacing w:after="0" w:line="240" w:lineRule="auto"/>
        <w:jc w:val="both"/>
        <w:rPr>
          <w:rFonts w:ascii="Arial" w:eastAsia="Times New Roman" w:hAnsi="Arial" w:cs="Arial"/>
          <w:sz w:val="24"/>
          <w:szCs w:val="24"/>
        </w:rPr>
      </w:pPr>
    </w:p>
    <w:p w14:paraId="5420494F" w14:textId="5CA94B1A" w:rsidR="009E4E4B" w:rsidRPr="00493CB2" w:rsidRDefault="009E4E4B" w:rsidP="009E4E4B">
      <w:pPr>
        <w:shd w:val="clear" w:color="auto" w:fill="7030A0"/>
        <w:spacing w:after="0" w:line="240" w:lineRule="auto"/>
        <w:rPr>
          <w:rFonts w:ascii="Arial" w:eastAsia="Times New Roman" w:hAnsi="Arial" w:cs="Arial"/>
          <w:b/>
          <w:bCs/>
          <w:color w:val="FFFFFF"/>
          <w:sz w:val="28"/>
          <w:szCs w:val="28"/>
        </w:rPr>
      </w:pPr>
      <w:r>
        <w:rPr>
          <w:rFonts w:ascii="Arial" w:eastAsia="Times New Roman" w:hAnsi="Arial" w:cs="Arial"/>
          <w:b/>
          <w:bCs/>
          <w:color w:val="FFFFFF"/>
          <w:sz w:val="28"/>
          <w:szCs w:val="28"/>
        </w:rPr>
        <w:t>National Priorities</w:t>
      </w:r>
    </w:p>
    <w:p w14:paraId="75A934B6" w14:textId="77777777" w:rsidR="009E4E4B" w:rsidRPr="00493CB2" w:rsidRDefault="009E4E4B" w:rsidP="009E4E4B">
      <w:pPr>
        <w:shd w:val="clear" w:color="auto" w:fill="7030A0"/>
        <w:spacing w:after="0" w:line="240" w:lineRule="auto"/>
        <w:rPr>
          <w:rFonts w:ascii="Arial" w:eastAsia="Times New Roman" w:hAnsi="Arial" w:cs="Arial"/>
          <w:b/>
          <w:bCs/>
          <w:color w:val="FFFFFF"/>
          <w:sz w:val="28"/>
          <w:szCs w:val="28"/>
        </w:rPr>
      </w:pPr>
    </w:p>
    <w:p w14:paraId="6D1E7F4C" w14:textId="77777777" w:rsidR="001C0032" w:rsidRPr="00493CB2" w:rsidRDefault="001C0032" w:rsidP="001C0032">
      <w:pPr>
        <w:spacing w:after="0" w:line="240" w:lineRule="auto"/>
        <w:rPr>
          <w:rFonts w:ascii="Arial" w:eastAsia="Times New Roman" w:hAnsi="Arial" w:cs="Arial"/>
          <w:b/>
          <w:bCs/>
          <w:sz w:val="24"/>
          <w:szCs w:val="24"/>
        </w:rPr>
      </w:pPr>
    </w:p>
    <w:p w14:paraId="46068071" w14:textId="3549946F" w:rsidR="001C0032" w:rsidRPr="00493CB2" w:rsidRDefault="009E4E4B" w:rsidP="001C003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The current national priorities are: </w:t>
      </w:r>
      <w:r w:rsidR="001C0032" w:rsidRPr="00493CB2">
        <w:rPr>
          <w:rFonts w:ascii="Arial" w:eastAsia="Times New Roman" w:hAnsi="Arial" w:cs="Arial"/>
          <w:b/>
          <w:bCs/>
          <w:sz w:val="24"/>
          <w:szCs w:val="24"/>
        </w:rPr>
        <w:t xml:space="preserve">Early reading including systematic synthetic phonics, behaviour, mathematics, (including early mathematics), English as an additional language (EAL) and the Wider Curriculum. </w:t>
      </w:r>
    </w:p>
    <w:p w14:paraId="027A5662" w14:textId="77777777" w:rsidR="001C0032" w:rsidRPr="00493CB2" w:rsidRDefault="001C0032" w:rsidP="001C0032">
      <w:pPr>
        <w:spacing w:after="0" w:line="240" w:lineRule="auto"/>
        <w:jc w:val="both"/>
        <w:rPr>
          <w:rFonts w:ascii="Arial" w:eastAsia="Times New Roman" w:hAnsi="Arial" w:cs="Arial"/>
          <w:b/>
          <w:bCs/>
          <w:sz w:val="24"/>
          <w:szCs w:val="24"/>
        </w:rPr>
      </w:pPr>
    </w:p>
    <w:p w14:paraId="2A508D39" w14:textId="75FA5F98" w:rsidR="001C0032" w:rsidRPr="00493CB2" w:rsidRDefault="001C0032" w:rsidP="001C0032">
      <w:pPr>
        <w:spacing w:after="0" w:line="240" w:lineRule="auto"/>
        <w:jc w:val="both"/>
        <w:rPr>
          <w:rFonts w:ascii="Arial" w:eastAsia="Times New Roman" w:hAnsi="Arial" w:cs="Arial"/>
          <w:sz w:val="24"/>
          <w:szCs w:val="24"/>
        </w:rPr>
      </w:pPr>
      <w:r w:rsidRPr="00493CB2">
        <w:rPr>
          <w:rFonts w:ascii="Arial" w:eastAsia="Times New Roman" w:hAnsi="Arial" w:cs="Arial"/>
          <w:sz w:val="24"/>
          <w:szCs w:val="24"/>
        </w:rPr>
        <w:t xml:space="preserve">These </w:t>
      </w:r>
      <w:r w:rsidRPr="00EA5417">
        <w:rPr>
          <w:rFonts w:ascii="Arial" w:eastAsia="Times New Roman" w:hAnsi="Arial" w:cs="Arial"/>
          <w:sz w:val="24"/>
          <w:szCs w:val="24"/>
        </w:rPr>
        <w:t>are</w:t>
      </w:r>
      <w:r w:rsidR="00EA5417" w:rsidRPr="00EA5417">
        <w:rPr>
          <w:rFonts w:ascii="Arial" w:eastAsia="Times New Roman" w:hAnsi="Arial" w:cs="Arial"/>
          <w:sz w:val="24"/>
          <w:szCs w:val="24"/>
        </w:rPr>
        <w:t xml:space="preserve"> </w:t>
      </w:r>
      <w:r w:rsidRPr="00EA5417">
        <w:rPr>
          <w:rFonts w:ascii="Arial" w:eastAsia="Times New Roman" w:hAnsi="Arial" w:cs="Arial"/>
          <w:sz w:val="24"/>
          <w:szCs w:val="24"/>
        </w:rPr>
        <w:t>key</w:t>
      </w:r>
      <w:r w:rsidRPr="00493CB2">
        <w:rPr>
          <w:rFonts w:ascii="Arial" w:eastAsia="Times New Roman" w:hAnsi="Arial" w:cs="Arial"/>
          <w:sz w:val="24"/>
          <w:szCs w:val="24"/>
        </w:rPr>
        <w:t xml:space="preserve"> elements of your course. You should take every opportunity to develop your understanding and training in these aspects whilst in school. Further guidance </w:t>
      </w:r>
      <w:r w:rsidR="009E4E4B">
        <w:rPr>
          <w:rFonts w:ascii="Arial" w:eastAsia="Times New Roman" w:hAnsi="Arial" w:cs="Arial"/>
          <w:sz w:val="24"/>
          <w:szCs w:val="24"/>
        </w:rPr>
        <w:t>will be</w:t>
      </w:r>
      <w:r w:rsidRPr="00493CB2">
        <w:rPr>
          <w:rFonts w:ascii="Arial" w:eastAsia="Times New Roman" w:hAnsi="Arial" w:cs="Arial"/>
          <w:sz w:val="24"/>
          <w:szCs w:val="24"/>
        </w:rPr>
        <w:t xml:space="preserve"> given in your Professional </w:t>
      </w:r>
      <w:r w:rsidR="00493CB2" w:rsidRPr="00493CB2">
        <w:rPr>
          <w:rFonts w:ascii="Arial" w:eastAsia="Times New Roman" w:hAnsi="Arial" w:cs="Arial"/>
          <w:sz w:val="24"/>
          <w:szCs w:val="24"/>
        </w:rPr>
        <w:t xml:space="preserve">Practice </w:t>
      </w:r>
      <w:r w:rsidRPr="00493CB2">
        <w:rPr>
          <w:rFonts w:ascii="Arial" w:eastAsia="Times New Roman" w:hAnsi="Arial" w:cs="Arial"/>
          <w:sz w:val="24"/>
          <w:szCs w:val="24"/>
        </w:rPr>
        <w:t>and Curriculum Studies modules.</w:t>
      </w:r>
    </w:p>
    <w:p w14:paraId="6E975B55" w14:textId="73443FAE" w:rsidR="7B6D997B" w:rsidRDefault="7B6D997B" w:rsidP="7B6D997B">
      <w:pPr>
        <w:spacing w:after="0" w:line="240" w:lineRule="auto"/>
        <w:jc w:val="both"/>
        <w:rPr>
          <w:rFonts w:ascii="Arial" w:eastAsia="Times New Roman" w:hAnsi="Arial" w:cs="Arial"/>
          <w:sz w:val="24"/>
          <w:szCs w:val="24"/>
        </w:rPr>
      </w:pPr>
    </w:p>
    <w:p w14:paraId="4C90C3D4" w14:textId="152ADEF9" w:rsidR="7B6D997B" w:rsidRDefault="7B6D997B" w:rsidP="7B6D997B">
      <w:pPr>
        <w:spacing w:after="0" w:line="240" w:lineRule="auto"/>
        <w:jc w:val="both"/>
        <w:rPr>
          <w:rFonts w:ascii="Arial" w:eastAsia="Times New Roman" w:hAnsi="Arial" w:cs="Arial"/>
          <w:sz w:val="24"/>
          <w:szCs w:val="24"/>
        </w:rPr>
      </w:pPr>
    </w:p>
    <w:p w14:paraId="2CE734F4" w14:textId="0E76E7BE" w:rsidR="00A252B4" w:rsidRPr="00A252B4" w:rsidRDefault="0003764E" w:rsidP="006E50E9">
      <w:pPr>
        <w:shd w:val="clear" w:color="auto" w:fill="7030A0"/>
        <w:rPr>
          <w:rFonts w:ascii="Arial" w:eastAsia="Calibri" w:hAnsi="Arial" w:cs="Arial"/>
          <w:b/>
          <w:color w:val="FFFFFF" w:themeColor="background1"/>
          <w:sz w:val="28"/>
          <w:szCs w:val="28"/>
        </w:rPr>
      </w:pPr>
      <w:r>
        <w:rPr>
          <w:rFonts w:ascii="Arial" w:eastAsia="Calibri" w:hAnsi="Arial" w:cs="Arial"/>
          <w:b/>
          <w:color w:val="FFFFFF" w:themeColor="background1"/>
          <w:sz w:val="28"/>
          <w:szCs w:val="28"/>
        </w:rPr>
        <w:t>Induction activities in school</w:t>
      </w:r>
    </w:p>
    <w:p w14:paraId="73A92A88" w14:textId="32588152" w:rsidR="00557E0B" w:rsidRDefault="00557E0B" w:rsidP="006D009B">
      <w:pPr>
        <w:spacing w:line="240" w:lineRule="auto"/>
        <w:jc w:val="both"/>
        <w:rPr>
          <w:rFonts w:ascii="Arial" w:eastAsia="Calibri" w:hAnsi="Arial" w:cs="Arial"/>
          <w:sz w:val="24"/>
          <w:szCs w:val="24"/>
        </w:rPr>
      </w:pPr>
      <w:r>
        <w:rPr>
          <w:rFonts w:ascii="Arial" w:eastAsia="Calibri" w:hAnsi="Arial" w:cs="Arial"/>
          <w:sz w:val="24"/>
          <w:szCs w:val="24"/>
        </w:rPr>
        <w:t xml:space="preserve">The course is designed to give you around six induction days in school (Sept 2020), followed by a period of school-based training (up to Feb 2021). Assessment </w:t>
      </w:r>
      <w:r w:rsidR="00142527">
        <w:rPr>
          <w:rFonts w:ascii="Arial" w:eastAsia="Calibri" w:hAnsi="Arial" w:cs="Arial"/>
          <w:sz w:val="24"/>
          <w:szCs w:val="24"/>
        </w:rPr>
        <w:t>is</w:t>
      </w:r>
      <w:r>
        <w:rPr>
          <w:rFonts w:ascii="Arial" w:eastAsia="Calibri" w:hAnsi="Arial" w:cs="Arial"/>
          <w:sz w:val="24"/>
          <w:szCs w:val="24"/>
        </w:rPr>
        <w:t xml:space="preserve"> ongoing, with two Review Points of your progress (Review Point 1: </w:t>
      </w:r>
      <w:proofErr w:type="spellStart"/>
      <w:r>
        <w:rPr>
          <w:rFonts w:ascii="Arial" w:eastAsia="Calibri" w:hAnsi="Arial" w:cs="Arial"/>
          <w:sz w:val="24"/>
          <w:szCs w:val="24"/>
        </w:rPr>
        <w:t>w.b.</w:t>
      </w:r>
      <w:proofErr w:type="spellEnd"/>
      <w:r>
        <w:rPr>
          <w:rFonts w:ascii="Arial" w:eastAsia="Calibri" w:hAnsi="Arial" w:cs="Arial"/>
          <w:sz w:val="24"/>
          <w:szCs w:val="24"/>
        </w:rPr>
        <w:t xml:space="preserve"> 7</w:t>
      </w:r>
      <w:r w:rsidRPr="00557E0B">
        <w:rPr>
          <w:rFonts w:ascii="Arial" w:eastAsia="Calibri" w:hAnsi="Arial" w:cs="Arial"/>
          <w:sz w:val="24"/>
          <w:szCs w:val="24"/>
          <w:vertAlign w:val="superscript"/>
        </w:rPr>
        <w:t>th</w:t>
      </w:r>
      <w:r>
        <w:rPr>
          <w:rFonts w:ascii="Arial" w:eastAsia="Calibri" w:hAnsi="Arial" w:cs="Arial"/>
          <w:sz w:val="24"/>
          <w:szCs w:val="24"/>
        </w:rPr>
        <w:t xml:space="preserve"> Dec 2020; Review Point 2: </w:t>
      </w:r>
      <w:proofErr w:type="spellStart"/>
      <w:r>
        <w:rPr>
          <w:rFonts w:ascii="Arial" w:eastAsia="Calibri" w:hAnsi="Arial" w:cs="Arial"/>
          <w:sz w:val="24"/>
          <w:szCs w:val="24"/>
        </w:rPr>
        <w:t>w.b.</w:t>
      </w:r>
      <w:proofErr w:type="spellEnd"/>
      <w:r>
        <w:rPr>
          <w:rFonts w:ascii="Arial" w:eastAsia="Calibri" w:hAnsi="Arial" w:cs="Arial"/>
          <w:sz w:val="24"/>
          <w:szCs w:val="24"/>
        </w:rPr>
        <w:t xml:space="preserve"> 1st Feb 2021). (See calendar</w:t>
      </w:r>
      <w:r w:rsidR="00142527">
        <w:rPr>
          <w:rFonts w:ascii="Arial" w:eastAsia="Calibri" w:hAnsi="Arial" w:cs="Arial"/>
          <w:sz w:val="24"/>
          <w:szCs w:val="24"/>
        </w:rPr>
        <w:t xml:space="preserve"> </w:t>
      </w:r>
      <w:r>
        <w:rPr>
          <w:rFonts w:ascii="Arial" w:eastAsia="Calibri" w:hAnsi="Arial" w:cs="Arial"/>
          <w:sz w:val="24"/>
          <w:szCs w:val="24"/>
        </w:rPr>
        <w:t>– if unsure</w:t>
      </w:r>
      <w:r w:rsidR="00142527">
        <w:rPr>
          <w:rFonts w:ascii="Arial" w:eastAsia="Calibri" w:hAnsi="Arial" w:cs="Arial"/>
          <w:sz w:val="24"/>
          <w:szCs w:val="24"/>
        </w:rPr>
        <w:t xml:space="preserve"> which calendar your SD group are following</w:t>
      </w:r>
      <w:r>
        <w:rPr>
          <w:rFonts w:ascii="Arial" w:eastAsia="Calibri" w:hAnsi="Arial" w:cs="Arial"/>
          <w:sz w:val="24"/>
          <w:szCs w:val="24"/>
        </w:rPr>
        <w:t xml:space="preserve">, please check with your LITEC) </w:t>
      </w:r>
    </w:p>
    <w:p w14:paraId="4E2C6E10" w14:textId="2C6AA428" w:rsidR="00557E0B" w:rsidRDefault="00557E0B" w:rsidP="006D009B">
      <w:pPr>
        <w:spacing w:line="240" w:lineRule="auto"/>
        <w:jc w:val="both"/>
        <w:rPr>
          <w:rFonts w:ascii="Arial" w:eastAsia="Calibri" w:hAnsi="Arial" w:cs="Arial"/>
          <w:sz w:val="24"/>
          <w:szCs w:val="24"/>
        </w:rPr>
      </w:pPr>
      <w:r>
        <w:rPr>
          <w:rFonts w:ascii="Arial" w:eastAsia="Calibri" w:hAnsi="Arial" w:cs="Arial"/>
          <w:sz w:val="24"/>
          <w:szCs w:val="24"/>
        </w:rPr>
        <w:t>During your induction</w:t>
      </w:r>
      <w:r w:rsidR="00302776">
        <w:rPr>
          <w:rFonts w:ascii="Arial" w:eastAsia="Calibri" w:hAnsi="Arial" w:cs="Arial"/>
          <w:sz w:val="24"/>
          <w:szCs w:val="24"/>
        </w:rPr>
        <w:t xml:space="preserve"> days</w:t>
      </w:r>
      <w:r>
        <w:rPr>
          <w:rFonts w:ascii="Arial" w:eastAsia="Calibri" w:hAnsi="Arial" w:cs="Arial"/>
          <w:sz w:val="24"/>
          <w:szCs w:val="24"/>
        </w:rPr>
        <w:t>,</w:t>
      </w:r>
      <w:r w:rsidR="00302776">
        <w:rPr>
          <w:rFonts w:ascii="Arial" w:eastAsia="Calibri" w:hAnsi="Arial" w:cs="Arial"/>
          <w:sz w:val="24"/>
          <w:szCs w:val="24"/>
        </w:rPr>
        <w:t xml:space="preserve"> you will have the opportunity to meet with your mentor.</w:t>
      </w:r>
      <w:r>
        <w:rPr>
          <w:rFonts w:ascii="Arial" w:eastAsia="Calibri" w:hAnsi="Arial" w:cs="Arial"/>
          <w:sz w:val="24"/>
          <w:szCs w:val="24"/>
        </w:rPr>
        <w:t xml:space="preserve"> </w:t>
      </w:r>
      <w:r w:rsidR="00302776">
        <w:rPr>
          <w:rFonts w:ascii="Arial" w:eastAsia="Calibri" w:hAnsi="Arial" w:cs="Arial"/>
          <w:sz w:val="24"/>
          <w:szCs w:val="24"/>
        </w:rPr>
        <w:t>Y</w:t>
      </w:r>
      <w:r>
        <w:rPr>
          <w:rFonts w:ascii="Arial" w:eastAsia="Calibri" w:hAnsi="Arial" w:cs="Arial"/>
          <w:sz w:val="24"/>
          <w:szCs w:val="24"/>
        </w:rPr>
        <w:t xml:space="preserve">ou are asked to undertake the following </w:t>
      </w:r>
      <w:proofErr w:type="gramStart"/>
      <w:r w:rsidR="00142527">
        <w:rPr>
          <w:rFonts w:ascii="Arial" w:eastAsia="Calibri" w:hAnsi="Arial" w:cs="Arial"/>
          <w:sz w:val="24"/>
          <w:szCs w:val="24"/>
        </w:rPr>
        <w:t>school based</w:t>
      </w:r>
      <w:proofErr w:type="gramEnd"/>
      <w:r w:rsidR="00142527">
        <w:rPr>
          <w:rFonts w:ascii="Arial" w:eastAsia="Calibri" w:hAnsi="Arial" w:cs="Arial"/>
          <w:sz w:val="24"/>
          <w:szCs w:val="24"/>
        </w:rPr>
        <w:t xml:space="preserve"> training induction </w:t>
      </w:r>
      <w:r>
        <w:rPr>
          <w:rFonts w:ascii="Arial" w:eastAsia="Calibri" w:hAnsi="Arial" w:cs="Arial"/>
          <w:sz w:val="24"/>
          <w:szCs w:val="24"/>
        </w:rPr>
        <w:t>activities:</w:t>
      </w:r>
    </w:p>
    <w:p w14:paraId="5460B487" w14:textId="77777777" w:rsidR="00302776" w:rsidRPr="00302776" w:rsidRDefault="00302776" w:rsidP="7B6D997B">
      <w:pPr>
        <w:rPr>
          <w:rFonts w:ascii="Arial" w:eastAsia="Arial" w:hAnsi="Arial" w:cs="Arial"/>
          <w:b/>
          <w:bCs/>
          <w:color w:val="201F1E"/>
          <w:sz w:val="24"/>
          <w:szCs w:val="24"/>
          <w:u w:val="single"/>
          <w:shd w:val="clear" w:color="auto" w:fill="FFFFFF"/>
        </w:rPr>
      </w:pPr>
      <w:r w:rsidRPr="7B6D997B">
        <w:rPr>
          <w:rFonts w:ascii="Arial" w:eastAsia="Arial" w:hAnsi="Arial" w:cs="Arial"/>
          <w:b/>
          <w:bCs/>
          <w:kern w:val="24"/>
          <w:sz w:val="24"/>
          <w:szCs w:val="24"/>
        </w:rPr>
        <w:t>Induction activities in school - meeting your mentor to:</w:t>
      </w:r>
    </w:p>
    <w:p w14:paraId="1CFA88BB" w14:textId="0BE51B7A" w:rsidR="00302776" w:rsidRDefault="00302776" w:rsidP="7B6D997B">
      <w:pPr>
        <w:numPr>
          <w:ilvl w:val="0"/>
          <w:numId w:val="54"/>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color w:val="000000"/>
          <w:sz w:val="24"/>
          <w:szCs w:val="24"/>
          <w:bdr w:val="none" w:sz="0" w:space="0" w:color="auto" w:frame="1"/>
        </w:rPr>
        <w:t>Share your Initial Needs Analysis and discuss your perceived training needs</w:t>
      </w:r>
      <w:r w:rsidR="00363064" w:rsidRPr="7B6D997B">
        <w:rPr>
          <w:rFonts w:ascii="Arial" w:eastAsia="Arial" w:hAnsi="Arial" w:cs="Arial"/>
          <w:color w:val="000000"/>
          <w:sz w:val="24"/>
          <w:szCs w:val="24"/>
          <w:bdr w:val="none" w:sz="0" w:space="0" w:color="auto" w:frame="1"/>
        </w:rPr>
        <w:t>.</w:t>
      </w:r>
      <w:r w:rsidRPr="7B6D997B">
        <w:rPr>
          <w:rFonts w:ascii="Arial" w:eastAsia="Arial" w:hAnsi="Arial" w:cs="Arial"/>
          <w:color w:val="000000"/>
          <w:sz w:val="24"/>
          <w:szCs w:val="24"/>
          <w:bdr w:val="none" w:sz="0" w:space="0" w:color="auto" w:frame="1"/>
        </w:rPr>
        <w:t xml:space="preserve"> </w:t>
      </w:r>
    </w:p>
    <w:p w14:paraId="525C3C75" w14:textId="2D43BF85" w:rsidR="00302776" w:rsidRDefault="00302776" w:rsidP="7B6D997B">
      <w:pPr>
        <w:numPr>
          <w:ilvl w:val="0"/>
          <w:numId w:val="54"/>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color w:val="000000"/>
          <w:sz w:val="24"/>
          <w:szCs w:val="24"/>
          <w:bdr w:val="none" w:sz="0" w:space="0" w:color="auto" w:frame="1"/>
        </w:rPr>
        <w:t>Discuss Statement of Professionalism in the context of this school</w:t>
      </w:r>
      <w:r w:rsidR="00363064" w:rsidRPr="7B6D997B">
        <w:rPr>
          <w:rFonts w:ascii="Arial" w:eastAsia="Arial" w:hAnsi="Arial" w:cs="Arial"/>
          <w:color w:val="000000"/>
          <w:sz w:val="24"/>
          <w:szCs w:val="24"/>
          <w:bdr w:val="none" w:sz="0" w:space="0" w:color="auto" w:frame="1"/>
        </w:rPr>
        <w:t>.</w:t>
      </w:r>
    </w:p>
    <w:p w14:paraId="37883C21" w14:textId="3175F911" w:rsidR="00302776" w:rsidRDefault="00302776" w:rsidP="7B6D997B">
      <w:pPr>
        <w:numPr>
          <w:ilvl w:val="0"/>
          <w:numId w:val="54"/>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color w:val="000000"/>
          <w:sz w:val="24"/>
          <w:szCs w:val="24"/>
          <w:bdr w:val="none" w:sz="0" w:space="0" w:color="auto" w:frame="1"/>
        </w:rPr>
        <w:t>Discuss the '7 Outcomes' in the context of this school</w:t>
      </w:r>
      <w:r w:rsidR="40EA11D4" w:rsidRPr="7B6D997B">
        <w:rPr>
          <w:rFonts w:ascii="Arial" w:eastAsia="Arial" w:hAnsi="Arial" w:cs="Arial"/>
          <w:color w:val="000000"/>
          <w:sz w:val="24"/>
          <w:szCs w:val="24"/>
          <w:bdr w:val="none" w:sz="0" w:space="0" w:color="auto" w:frame="1"/>
        </w:rPr>
        <w:t>.</w:t>
      </w:r>
      <w:r w:rsidR="001C0032" w:rsidRPr="7B6D997B">
        <w:rPr>
          <w:rFonts w:ascii="Arial" w:eastAsia="Arial" w:hAnsi="Arial" w:cs="Arial"/>
          <w:color w:val="000000"/>
          <w:sz w:val="24"/>
          <w:szCs w:val="24"/>
          <w:bdr w:val="none" w:sz="0" w:space="0" w:color="auto" w:frame="1"/>
        </w:rPr>
        <w:t xml:space="preserve"> </w:t>
      </w:r>
      <w:r w:rsidRPr="7B6D997B">
        <w:rPr>
          <w:rFonts w:ascii="Arial" w:eastAsia="Arial" w:hAnsi="Arial" w:cs="Arial"/>
          <w:color w:val="000000"/>
          <w:sz w:val="24"/>
          <w:szCs w:val="24"/>
          <w:bdr w:val="none" w:sz="0" w:space="0" w:color="auto" w:frame="1"/>
        </w:rPr>
        <w:t>In addition, you should consider the school-related experiences of the children since March 2020. For example:</w:t>
      </w:r>
    </w:p>
    <w:p w14:paraId="00779FD9" w14:textId="77777777" w:rsidR="00302776" w:rsidRDefault="00302776" w:rsidP="7B6D997B">
      <w:pPr>
        <w:numPr>
          <w:ilvl w:val="2"/>
          <w:numId w:val="55"/>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b/>
          <w:bCs/>
          <w:color w:val="000000"/>
          <w:sz w:val="24"/>
          <w:szCs w:val="24"/>
          <w:bdr w:val="none" w:sz="0" w:space="0" w:color="auto" w:frame="1"/>
        </w:rPr>
        <w:lastRenderedPageBreak/>
        <w:t>Online home learning</w:t>
      </w:r>
      <w:r w:rsidRPr="7B6D997B">
        <w:rPr>
          <w:rFonts w:ascii="Arial" w:eastAsia="Arial" w:hAnsi="Arial" w:cs="Arial"/>
          <w:color w:val="000000"/>
          <w:sz w:val="24"/>
          <w:szCs w:val="24"/>
          <w:bdr w:val="none" w:sz="0" w:space="0" w:color="auto" w:frame="1"/>
        </w:rPr>
        <w:t> – what has been the nature of online home learning at this school? What learning activities have the children been expected to do? To what extent do the children seem to have engaged with this learning? What are the online learning systems of this school that you need to be familiar with, especially if there are any children still at learning at home?</w:t>
      </w:r>
    </w:p>
    <w:p w14:paraId="083C03DA" w14:textId="77777777" w:rsidR="00302776" w:rsidRDefault="00302776" w:rsidP="7B6D997B">
      <w:pPr>
        <w:numPr>
          <w:ilvl w:val="2"/>
          <w:numId w:val="55"/>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b/>
          <w:bCs/>
          <w:color w:val="000000"/>
          <w:sz w:val="24"/>
          <w:szCs w:val="24"/>
          <w:bdr w:val="none" w:sz="0" w:space="0" w:color="auto" w:frame="1"/>
        </w:rPr>
        <w:t>Learning at school</w:t>
      </w:r>
      <w:r w:rsidRPr="7B6D997B">
        <w:rPr>
          <w:rFonts w:ascii="Arial" w:eastAsia="Arial" w:hAnsi="Arial" w:cs="Arial"/>
          <w:color w:val="000000"/>
          <w:sz w:val="24"/>
          <w:szCs w:val="24"/>
          <w:bdr w:val="none" w:sz="0" w:space="0" w:color="auto" w:frame="1"/>
        </w:rPr>
        <w:t> – for those children who have been in school (e.g. key worker children; Year 6), what has been the nature of teaching and learning at school?</w:t>
      </w:r>
    </w:p>
    <w:p w14:paraId="016C88A2" w14:textId="1B1712E2" w:rsidR="00302776" w:rsidRDefault="00302776" w:rsidP="7B6D997B">
      <w:pPr>
        <w:numPr>
          <w:ilvl w:val="2"/>
          <w:numId w:val="55"/>
        </w:numPr>
        <w:spacing w:before="100" w:beforeAutospacing="1" w:after="100" w:afterAutospacing="1" w:line="240" w:lineRule="auto"/>
        <w:textAlignment w:val="baseline"/>
        <w:rPr>
          <w:rFonts w:ascii="Arial" w:eastAsia="Arial" w:hAnsi="Arial" w:cs="Arial"/>
          <w:color w:val="323130"/>
          <w:sz w:val="24"/>
          <w:szCs w:val="24"/>
        </w:rPr>
      </w:pPr>
      <w:r w:rsidRPr="7B6D997B">
        <w:rPr>
          <w:rFonts w:ascii="Arial" w:eastAsia="Arial" w:hAnsi="Arial" w:cs="Arial"/>
          <w:b/>
          <w:bCs/>
          <w:color w:val="000000"/>
          <w:sz w:val="24"/>
          <w:szCs w:val="24"/>
          <w:bdr w:val="none" w:sz="0" w:space="0" w:color="auto" w:frame="1"/>
        </w:rPr>
        <w:t>Be mindful of and sensitive to the pupils’ personal experiences</w:t>
      </w:r>
      <w:r w:rsidRPr="7B6D997B">
        <w:rPr>
          <w:rFonts w:ascii="Arial" w:eastAsia="Arial" w:hAnsi="Arial" w:cs="Arial"/>
          <w:color w:val="000000"/>
          <w:sz w:val="24"/>
          <w:szCs w:val="24"/>
          <w:bdr w:val="none" w:sz="0" w:space="0" w:color="auto" w:frame="1"/>
        </w:rPr>
        <w:t> during </w:t>
      </w:r>
      <w:r w:rsidRPr="7B6D997B">
        <w:rPr>
          <w:rFonts w:ascii="Arial" w:eastAsia="Arial" w:hAnsi="Arial" w:cs="Arial"/>
          <w:color w:val="000000"/>
          <w:sz w:val="24"/>
          <w:szCs w:val="24"/>
        </w:rPr>
        <w:t>lockdown</w:t>
      </w:r>
      <w:r w:rsidRPr="7B6D997B">
        <w:rPr>
          <w:rFonts w:ascii="Arial" w:eastAsia="Arial" w:hAnsi="Arial" w:cs="Arial"/>
          <w:color w:val="000000"/>
          <w:sz w:val="24"/>
          <w:szCs w:val="24"/>
          <w:bdr w:val="none" w:sz="0" w:space="0" w:color="auto" w:frame="1"/>
        </w:rPr>
        <w:t> and the potential impact of this on the children's:</w:t>
      </w:r>
    </w:p>
    <w:p w14:paraId="3BC263F0" w14:textId="77777777" w:rsidR="00302776" w:rsidRDefault="00302776" w:rsidP="7B6D997B">
      <w:pPr>
        <w:numPr>
          <w:ilvl w:val="3"/>
          <w:numId w:val="55"/>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color w:val="000000"/>
          <w:sz w:val="24"/>
          <w:szCs w:val="24"/>
          <w:bdr w:val="none" w:sz="0" w:space="0" w:color="auto" w:frame="1"/>
        </w:rPr>
        <w:t>social skills</w:t>
      </w:r>
    </w:p>
    <w:p w14:paraId="2B80CF69" w14:textId="77777777" w:rsidR="00302776" w:rsidRDefault="00302776" w:rsidP="7B6D997B">
      <w:pPr>
        <w:numPr>
          <w:ilvl w:val="3"/>
          <w:numId w:val="55"/>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color w:val="000000"/>
          <w:sz w:val="24"/>
          <w:szCs w:val="24"/>
          <w:bdr w:val="none" w:sz="0" w:space="0" w:color="auto" w:frame="1"/>
        </w:rPr>
        <w:t>emotional wellbeing</w:t>
      </w:r>
    </w:p>
    <w:p w14:paraId="07A1B4FB" w14:textId="77777777" w:rsidR="00302776" w:rsidRDefault="00302776" w:rsidP="7B6D997B">
      <w:pPr>
        <w:numPr>
          <w:ilvl w:val="3"/>
          <w:numId w:val="55"/>
        </w:numPr>
        <w:spacing w:before="100" w:beforeAutospacing="1" w:after="100" w:afterAutospacing="1" w:line="240" w:lineRule="auto"/>
        <w:textAlignment w:val="baseline"/>
        <w:rPr>
          <w:rFonts w:ascii="Arial" w:eastAsia="Arial" w:hAnsi="Arial" w:cs="Arial"/>
          <w:color w:val="000000"/>
          <w:sz w:val="24"/>
          <w:szCs w:val="24"/>
        </w:rPr>
      </w:pPr>
      <w:r w:rsidRPr="7B6D997B">
        <w:rPr>
          <w:rFonts w:ascii="Arial" w:eastAsia="Arial" w:hAnsi="Arial" w:cs="Arial"/>
          <w:color w:val="000000"/>
          <w:sz w:val="24"/>
          <w:szCs w:val="24"/>
          <w:bdr w:val="none" w:sz="0" w:space="0" w:color="auto" w:frame="1"/>
        </w:rPr>
        <w:t>behaviour</w:t>
      </w:r>
    </w:p>
    <w:p w14:paraId="61A8BFBF" w14:textId="1758D377" w:rsidR="00302776" w:rsidRPr="001C0032" w:rsidRDefault="00302776" w:rsidP="7B6D997B">
      <w:pPr>
        <w:numPr>
          <w:ilvl w:val="2"/>
          <w:numId w:val="55"/>
        </w:numPr>
        <w:spacing w:before="100" w:beforeAutospacing="1" w:after="100" w:afterAutospacing="1" w:line="240" w:lineRule="auto"/>
        <w:textAlignment w:val="baseline"/>
        <w:rPr>
          <w:rFonts w:ascii="Arial" w:eastAsia="Arial" w:hAnsi="Arial" w:cs="Arial"/>
          <w:color w:val="000000" w:themeColor="text1"/>
          <w:sz w:val="24"/>
          <w:szCs w:val="24"/>
        </w:rPr>
      </w:pPr>
      <w:r w:rsidRPr="7B6D997B">
        <w:rPr>
          <w:rFonts w:ascii="Arial" w:eastAsia="Arial" w:hAnsi="Arial" w:cs="Arial"/>
          <w:b/>
          <w:bCs/>
          <w:color w:val="000000"/>
          <w:sz w:val="24"/>
          <w:szCs w:val="24"/>
          <w:bdr w:val="none" w:sz="0" w:space="0" w:color="auto" w:frame="1"/>
        </w:rPr>
        <w:t>Be introduced to safeguarding in context of this school</w:t>
      </w:r>
      <w:r w:rsidRPr="7B6D997B">
        <w:rPr>
          <w:rFonts w:ascii="Arial" w:eastAsia="Arial" w:hAnsi="Arial" w:cs="Arial"/>
          <w:color w:val="000000"/>
          <w:sz w:val="24"/>
          <w:szCs w:val="24"/>
          <w:bdr w:val="none" w:sz="0" w:space="0" w:color="auto" w:frame="1"/>
        </w:rPr>
        <w:t> (Outcome 5 of the '7 Outcomes’) and, in particular, </w:t>
      </w:r>
      <w:r w:rsidRPr="7B6D997B">
        <w:rPr>
          <w:rFonts w:ascii="Arial" w:eastAsia="Arial" w:hAnsi="Arial" w:cs="Arial"/>
          <w:color w:val="0B0C0C"/>
          <w:sz w:val="24"/>
          <w:szCs w:val="24"/>
          <w:bdr w:val="none" w:sz="0" w:space="0" w:color="auto" w:frame="1"/>
        </w:rPr>
        <w:t>addressing pupil, family and school needs by learning about, identifying and addressing challenges such as vulnerability, mental health problems or safeguarding issues within the context of Covid-19</w:t>
      </w:r>
      <w:r w:rsidR="001C0032" w:rsidRPr="7B6D997B">
        <w:rPr>
          <w:rFonts w:ascii="Arial" w:eastAsia="Arial" w:hAnsi="Arial" w:cs="Arial"/>
          <w:color w:val="000000"/>
          <w:sz w:val="24"/>
          <w:szCs w:val="24"/>
        </w:rPr>
        <w:t>.</w:t>
      </w:r>
    </w:p>
    <w:p w14:paraId="3E309DA3" w14:textId="46AA6C94" w:rsidR="00F42F1F" w:rsidRPr="00F42F1F" w:rsidRDefault="00302776" w:rsidP="7B6D997B">
      <w:pPr>
        <w:numPr>
          <w:ilvl w:val="0"/>
          <w:numId w:val="55"/>
        </w:numPr>
        <w:spacing w:before="100" w:beforeAutospacing="1" w:after="100" w:afterAutospacing="1" w:line="240" w:lineRule="auto"/>
        <w:textAlignment w:val="baseline"/>
        <w:rPr>
          <w:rFonts w:ascii="Arial" w:eastAsia="Arial" w:hAnsi="Arial" w:cs="Arial"/>
          <w:color w:val="323130"/>
          <w:sz w:val="24"/>
          <w:szCs w:val="24"/>
        </w:rPr>
      </w:pPr>
      <w:r w:rsidRPr="7B6D997B">
        <w:rPr>
          <w:rFonts w:ascii="Arial" w:eastAsia="Arial" w:hAnsi="Arial" w:cs="Arial"/>
          <w:color w:val="000000"/>
          <w:sz w:val="24"/>
          <w:szCs w:val="24"/>
          <w:bdr w:val="none" w:sz="0" w:space="0" w:color="auto" w:frame="1"/>
        </w:rPr>
        <w:t>Observe effective practice in the classroom – expanding your experience to other classrooms and key </w:t>
      </w:r>
      <w:r w:rsidRPr="7B6D997B">
        <w:rPr>
          <w:rFonts w:ascii="Arial" w:eastAsia="Arial" w:hAnsi="Arial" w:cs="Arial"/>
          <w:color w:val="000000"/>
          <w:sz w:val="24"/>
          <w:szCs w:val="24"/>
        </w:rPr>
        <w:t>stages</w:t>
      </w:r>
      <w:r w:rsidRPr="7B6D997B">
        <w:rPr>
          <w:rFonts w:ascii="Arial" w:eastAsia="Arial" w:hAnsi="Arial" w:cs="Arial"/>
          <w:color w:val="000000"/>
          <w:sz w:val="24"/>
          <w:szCs w:val="24"/>
          <w:bdr w:val="none" w:sz="0" w:space="0" w:color="auto" w:frame="1"/>
        </w:rPr>
        <w:t> if/when possible (access to multiple classrooms may be restricted).</w:t>
      </w:r>
    </w:p>
    <w:p w14:paraId="1E328EC4" w14:textId="4E083C16" w:rsidR="00E70D6A" w:rsidRPr="00142527" w:rsidRDefault="00302776" w:rsidP="7B6D997B">
      <w:pPr>
        <w:numPr>
          <w:ilvl w:val="0"/>
          <w:numId w:val="55"/>
        </w:numPr>
        <w:spacing w:before="100" w:beforeAutospacing="1" w:after="100" w:afterAutospacing="1" w:line="240" w:lineRule="auto"/>
        <w:textAlignment w:val="baseline"/>
        <w:rPr>
          <w:rFonts w:ascii="Arial" w:eastAsia="Arial" w:hAnsi="Arial" w:cs="Arial"/>
          <w:color w:val="323130"/>
          <w:sz w:val="24"/>
          <w:szCs w:val="24"/>
        </w:rPr>
      </w:pPr>
      <w:r w:rsidRPr="7B6D997B">
        <w:rPr>
          <w:rFonts w:ascii="Arial" w:eastAsia="Arial" w:hAnsi="Arial" w:cs="Arial"/>
          <w:color w:val="000000"/>
          <w:sz w:val="24"/>
          <w:szCs w:val="24"/>
          <w:bdr w:val="none" w:sz="0" w:space="0" w:color="auto" w:frame="1"/>
        </w:rPr>
        <w:t>Plan a schedule of activities in the classroom</w:t>
      </w:r>
      <w:r w:rsidR="00142527" w:rsidRPr="7B6D997B">
        <w:rPr>
          <w:rFonts w:ascii="Arial" w:eastAsia="Arial" w:hAnsi="Arial" w:cs="Arial"/>
          <w:color w:val="000000"/>
          <w:sz w:val="24"/>
          <w:szCs w:val="24"/>
          <w:bdr w:val="none" w:sz="0" w:space="0" w:color="auto" w:frame="1"/>
        </w:rPr>
        <w:t xml:space="preserve">, such as </w:t>
      </w:r>
      <w:r w:rsidRPr="7B6D997B">
        <w:rPr>
          <w:rFonts w:ascii="Arial" w:eastAsia="Arial" w:hAnsi="Arial" w:cs="Arial"/>
          <w:color w:val="000000"/>
          <w:sz w:val="24"/>
          <w:szCs w:val="24"/>
          <w:bdr w:val="none" w:sz="0" w:space="0" w:color="auto" w:frame="1"/>
        </w:rPr>
        <w:t>working with a group of children as part of a ‘bubble’; </w:t>
      </w:r>
      <w:r w:rsidRPr="7B6D997B">
        <w:rPr>
          <w:rFonts w:ascii="Arial" w:eastAsia="Arial" w:hAnsi="Arial" w:cs="Arial"/>
          <w:color w:val="0B0C0C"/>
          <w:sz w:val="24"/>
          <w:szCs w:val="24"/>
          <w:bdr w:val="none" w:sz="0" w:space="0" w:color="auto" w:frame="1"/>
        </w:rPr>
        <w:t>co-planning, co-</w:t>
      </w:r>
      <w:proofErr w:type="gramStart"/>
      <w:r w:rsidRPr="7B6D997B">
        <w:rPr>
          <w:rFonts w:ascii="Arial" w:eastAsia="Arial" w:hAnsi="Arial" w:cs="Arial"/>
          <w:color w:val="0B0C0C"/>
          <w:sz w:val="24"/>
          <w:szCs w:val="24"/>
          <w:bdr w:val="none" w:sz="0" w:space="0" w:color="auto" w:frame="1"/>
        </w:rPr>
        <w:t>teaching</w:t>
      </w:r>
      <w:proofErr w:type="gramEnd"/>
      <w:r w:rsidRPr="7B6D997B">
        <w:rPr>
          <w:rFonts w:ascii="Arial" w:eastAsia="Arial" w:hAnsi="Arial" w:cs="Arial"/>
          <w:color w:val="0B0C0C"/>
          <w:sz w:val="24"/>
          <w:szCs w:val="24"/>
          <w:bdr w:val="none" w:sz="0" w:space="0" w:color="auto" w:frame="1"/>
        </w:rPr>
        <w:t xml:space="preserve"> and co-assessing lessons with their class teacher and/or mentor</w:t>
      </w:r>
      <w:r w:rsidR="00F42F1F" w:rsidRPr="7B6D997B">
        <w:rPr>
          <w:rFonts w:ascii="Arial" w:eastAsia="Arial" w:hAnsi="Arial" w:cs="Arial"/>
          <w:color w:val="000000"/>
          <w:sz w:val="24"/>
          <w:szCs w:val="24"/>
        </w:rPr>
        <w:t xml:space="preserve">. </w:t>
      </w:r>
      <w:r w:rsidR="00142527" w:rsidRPr="7B6D997B">
        <w:rPr>
          <w:rFonts w:ascii="Arial" w:eastAsia="Arial" w:hAnsi="Arial" w:cs="Arial"/>
          <w:color w:val="0B0C0C"/>
          <w:sz w:val="24"/>
          <w:szCs w:val="24"/>
          <w:bdr w:val="none" w:sz="0" w:space="0" w:color="auto" w:frame="1"/>
        </w:rPr>
        <w:t>For example, t</w:t>
      </w:r>
      <w:r w:rsidR="00F42F1F" w:rsidRPr="7B6D997B">
        <w:rPr>
          <w:rFonts w:ascii="Arial" w:eastAsia="Arial" w:hAnsi="Arial" w:cs="Arial"/>
          <w:color w:val="0B0C0C"/>
          <w:sz w:val="24"/>
          <w:szCs w:val="24"/>
          <w:bdr w:val="none" w:sz="0" w:space="0" w:color="auto" w:frame="1"/>
        </w:rPr>
        <w:t>rainees could take responsibility, with their mentor</w:t>
      </w:r>
      <w:r w:rsidR="00D74DE2" w:rsidRPr="7B6D997B">
        <w:rPr>
          <w:rFonts w:ascii="Arial" w:eastAsia="Arial" w:hAnsi="Arial" w:cs="Arial"/>
          <w:color w:val="0B0C0C"/>
          <w:sz w:val="24"/>
          <w:szCs w:val="24"/>
          <w:bdr w:val="none" w:sz="0" w:space="0" w:color="auto" w:frame="1"/>
        </w:rPr>
        <w:t>’s</w:t>
      </w:r>
      <w:r w:rsidR="00F42F1F" w:rsidRPr="7B6D997B">
        <w:rPr>
          <w:rFonts w:ascii="Arial" w:eastAsia="Arial" w:hAnsi="Arial" w:cs="Arial"/>
          <w:color w:val="0B0C0C"/>
          <w:sz w:val="24"/>
          <w:szCs w:val="24"/>
          <w:bdr w:val="none" w:sz="0" w:space="0" w:color="auto" w:frame="1"/>
        </w:rPr>
        <w:t xml:space="preserve"> oversight, for small groups of pupils, adapting resources for such groups</w:t>
      </w:r>
      <w:r w:rsidR="00B41CEC" w:rsidRPr="7B6D997B">
        <w:rPr>
          <w:rFonts w:ascii="Arial" w:eastAsia="Arial" w:hAnsi="Arial" w:cs="Arial"/>
          <w:color w:val="0B0C0C"/>
          <w:sz w:val="24"/>
          <w:szCs w:val="24"/>
          <w:bdr w:val="none" w:sz="0" w:space="0" w:color="auto" w:frame="1"/>
        </w:rPr>
        <w:t xml:space="preserve"> and/or</w:t>
      </w:r>
      <w:r w:rsidR="00F42F1F" w:rsidRPr="7B6D997B">
        <w:rPr>
          <w:rFonts w:ascii="Arial" w:eastAsia="Arial" w:hAnsi="Arial" w:cs="Arial"/>
          <w:color w:val="0B0C0C"/>
          <w:sz w:val="24"/>
          <w:szCs w:val="24"/>
          <w:bdr w:val="none" w:sz="0" w:space="0" w:color="auto" w:frame="1"/>
        </w:rPr>
        <w:t xml:space="preserve"> creating online learning materials</w:t>
      </w:r>
      <w:r w:rsidR="00B41CEC" w:rsidRPr="7B6D997B">
        <w:rPr>
          <w:rFonts w:ascii="Arial" w:eastAsia="Arial" w:hAnsi="Arial" w:cs="Arial"/>
          <w:color w:val="0B0C0C"/>
          <w:sz w:val="24"/>
          <w:szCs w:val="24"/>
          <w:bdr w:val="none" w:sz="0" w:space="0" w:color="auto" w:frame="1"/>
        </w:rPr>
        <w:t xml:space="preserve">. </w:t>
      </w:r>
      <w:r w:rsidR="00142527" w:rsidRPr="7B6D997B">
        <w:rPr>
          <w:rFonts w:ascii="Arial" w:eastAsia="Arial" w:hAnsi="Arial" w:cs="Arial"/>
          <w:color w:val="0B0C0C"/>
          <w:sz w:val="24"/>
          <w:szCs w:val="24"/>
          <w:bdr w:val="none" w:sz="0" w:space="0" w:color="auto" w:frame="1"/>
        </w:rPr>
        <w:t>Trainees could also</w:t>
      </w:r>
      <w:r w:rsidR="00F42F1F" w:rsidRPr="7B6D997B">
        <w:rPr>
          <w:rFonts w:ascii="Arial" w:eastAsia="Arial" w:hAnsi="Arial" w:cs="Arial"/>
          <w:color w:val="0B0C0C"/>
          <w:sz w:val="24"/>
          <w:szCs w:val="24"/>
          <w:bdr w:val="none" w:sz="0" w:space="0" w:color="auto" w:frame="1"/>
        </w:rPr>
        <w:t> be engaged in wider professional activit</w:t>
      </w:r>
      <w:r w:rsidR="00D74DE2" w:rsidRPr="7B6D997B">
        <w:rPr>
          <w:rFonts w:ascii="Arial" w:eastAsia="Arial" w:hAnsi="Arial" w:cs="Arial"/>
          <w:color w:val="0B0C0C"/>
          <w:sz w:val="24"/>
          <w:szCs w:val="24"/>
          <w:bdr w:val="none" w:sz="0" w:space="0" w:color="auto" w:frame="1"/>
        </w:rPr>
        <w:t>ies.</w:t>
      </w:r>
    </w:p>
    <w:p w14:paraId="6BA1F12F" w14:textId="408BDD86" w:rsidR="00EA5417" w:rsidRDefault="00EA5417" w:rsidP="00EA5417">
      <w:pPr>
        <w:rPr>
          <w:rFonts w:ascii="Arial" w:hAnsi="Arial" w:cs="Arial"/>
          <w:b/>
          <w:bCs/>
          <w:sz w:val="24"/>
          <w:szCs w:val="24"/>
        </w:rPr>
      </w:pPr>
      <w:r>
        <w:rPr>
          <w:rFonts w:ascii="Arial" w:hAnsi="Arial" w:cs="Arial"/>
          <w:b/>
          <w:bCs/>
          <w:sz w:val="24"/>
          <w:szCs w:val="24"/>
        </w:rPr>
        <w:br w:type="page"/>
      </w:r>
    </w:p>
    <w:p w14:paraId="126CD2C1" w14:textId="182F96C5" w:rsidR="00D74DE2" w:rsidRPr="00D74DE2" w:rsidRDefault="00D74DE2" w:rsidP="00B41CEC">
      <w:pPr>
        <w:spacing w:after="0" w:line="240" w:lineRule="auto"/>
        <w:jc w:val="center"/>
        <w:rPr>
          <w:rFonts w:ascii="Arial" w:hAnsi="Arial" w:cs="Arial"/>
          <w:b/>
          <w:bCs/>
          <w:sz w:val="24"/>
          <w:szCs w:val="24"/>
        </w:rPr>
      </w:pPr>
      <w:r w:rsidRPr="00D74DE2">
        <w:rPr>
          <w:rFonts w:ascii="Arial" w:hAnsi="Arial" w:cs="Arial"/>
          <w:b/>
          <w:bCs/>
          <w:sz w:val="24"/>
          <w:szCs w:val="24"/>
        </w:rPr>
        <w:lastRenderedPageBreak/>
        <w:t xml:space="preserve">School Direct Calendar for Model 1 (Penistone St </w:t>
      </w:r>
      <w:proofErr w:type="gramStart"/>
      <w:r w:rsidRPr="00D74DE2">
        <w:rPr>
          <w:rFonts w:ascii="Arial" w:hAnsi="Arial" w:cs="Arial"/>
          <w:b/>
          <w:bCs/>
          <w:sz w:val="24"/>
          <w:szCs w:val="24"/>
        </w:rPr>
        <w:t>John’s</w:t>
      </w:r>
      <w:proofErr w:type="gramEnd"/>
      <w:r>
        <w:rPr>
          <w:rFonts w:ascii="Arial" w:hAnsi="Arial" w:cs="Arial"/>
          <w:b/>
          <w:bCs/>
          <w:sz w:val="24"/>
          <w:szCs w:val="24"/>
        </w:rPr>
        <w:t xml:space="preserve"> only</w:t>
      </w:r>
      <w:r w:rsidRPr="00D74DE2">
        <w:rPr>
          <w:rFonts w:ascii="Arial" w:hAnsi="Arial" w:cs="Arial"/>
          <w:b/>
          <w:bCs/>
          <w:sz w:val="24"/>
          <w:szCs w:val="24"/>
        </w:rPr>
        <w:t>)</w:t>
      </w:r>
    </w:p>
    <w:p w14:paraId="7CA5598E" w14:textId="6335FB33" w:rsidR="00E70D6A" w:rsidRDefault="00994A07" w:rsidP="008E307A">
      <w:pPr>
        <w:spacing w:after="0" w:line="240" w:lineRule="auto"/>
        <w:rPr>
          <w:rFonts w:ascii="Arial" w:hAnsi="Arial" w:cs="Arial"/>
          <w:sz w:val="24"/>
          <w:szCs w:val="24"/>
        </w:rPr>
      </w:pPr>
      <w:r w:rsidRPr="00994A07">
        <w:rPr>
          <w:noProof/>
        </w:rPr>
        <w:drawing>
          <wp:inline distT="0" distB="0" distL="0" distR="0" wp14:anchorId="62BD6BFD" wp14:editId="4B85652B">
            <wp:extent cx="5681046" cy="835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005" cy="8357776"/>
                    </a:xfrm>
                    <a:prstGeom prst="rect">
                      <a:avLst/>
                    </a:prstGeom>
                    <a:noFill/>
                    <a:ln>
                      <a:noFill/>
                    </a:ln>
                  </pic:spPr>
                </pic:pic>
              </a:graphicData>
            </a:graphic>
          </wp:inline>
        </w:drawing>
      </w:r>
    </w:p>
    <w:p w14:paraId="121507C7" w14:textId="77777777" w:rsidR="00640744" w:rsidRDefault="00640744" w:rsidP="00EA5417">
      <w:pPr>
        <w:spacing w:after="0" w:line="240" w:lineRule="auto"/>
        <w:rPr>
          <w:rFonts w:ascii="Arial" w:hAnsi="Arial" w:cs="Arial"/>
          <w:b/>
          <w:bCs/>
          <w:sz w:val="24"/>
          <w:szCs w:val="24"/>
        </w:rPr>
      </w:pPr>
    </w:p>
    <w:p w14:paraId="613E4AC2" w14:textId="591191D9" w:rsidR="00E70D6A" w:rsidRPr="00D74DE2" w:rsidRDefault="00D74DE2" w:rsidP="00B41CEC">
      <w:pPr>
        <w:spacing w:after="0" w:line="240" w:lineRule="auto"/>
        <w:jc w:val="center"/>
        <w:rPr>
          <w:rFonts w:ascii="Arial" w:hAnsi="Arial" w:cs="Arial"/>
          <w:b/>
          <w:bCs/>
          <w:sz w:val="24"/>
          <w:szCs w:val="24"/>
        </w:rPr>
      </w:pPr>
      <w:r w:rsidRPr="00D74DE2">
        <w:rPr>
          <w:rFonts w:ascii="Arial" w:hAnsi="Arial" w:cs="Arial"/>
          <w:b/>
          <w:bCs/>
          <w:sz w:val="24"/>
          <w:szCs w:val="24"/>
        </w:rPr>
        <w:lastRenderedPageBreak/>
        <w:t>School Direct Calendar for Model</w:t>
      </w:r>
      <w:r>
        <w:rPr>
          <w:rFonts w:ascii="Arial" w:hAnsi="Arial" w:cs="Arial"/>
          <w:b/>
          <w:bCs/>
          <w:sz w:val="24"/>
          <w:szCs w:val="24"/>
        </w:rPr>
        <w:t xml:space="preserve">s 2 &amp; 3 – ‘A/B’ </w:t>
      </w:r>
    </w:p>
    <w:p w14:paraId="55EF0C45" w14:textId="50BE43F5" w:rsidR="7B6D997B" w:rsidRDefault="00D74DE2" w:rsidP="7B6D997B">
      <w:pPr>
        <w:spacing w:after="0" w:line="240" w:lineRule="auto"/>
        <w:rPr>
          <w:rFonts w:ascii="Arial" w:hAnsi="Arial" w:cs="Arial"/>
          <w:sz w:val="24"/>
          <w:szCs w:val="24"/>
        </w:rPr>
      </w:pPr>
      <w:r w:rsidRPr="00D74DE2">
        <w:rPr>
          <w:noProof/>
        </w:rPr>
        <w:drawing>
          <wp:inline distT="0" distB="0" distL="0" distR="0" wp14:anchorId="1457371A" wp14:editId="46B0797B">
            <wp:extent cx="5835650" cy="854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650" cy="8549640"/>
                    </a:xfrm>
                    <a:prstGeom prst="rect">
                      <a:avLst/>
                    </a:prstGeom>
                    <a:noFill/>
                    <a:ln>
                      <a:noFill/>
                    </a:ln>
                  </pic:spPr>
                </pic:pic>
              </a:graphicData>
            </a:graphic>
          </wp:inline>
        </w:drawing>
      </w:r>
    </w:p>
    <w:p w14:paraId="503BC12A" w14:textId="6F542FE0" w:rsidR="7B6D997B" w:rsidRDefault="7B6D997B" w:rsidP="7B6D997B">
      <w:pPr>
        <w:spacing w:after="0" w:line="240" w:lineRule="auto"/>
        <w:rPr>
          <w:rFonts w:ascii="Arial" w:hAnsi="Arial" w:cs="Arial"/>
          <w:sz w:val="24"/>
          <w:szCs w:val="24"/>
        </w:rPr>
      </w:pPr>
    </w:p>
    <w:p w14:paraId="0396437E" w14:textId="73C347AE" w:rsidR="00E70D6A" w:rsidRPr="00D74DE2" w:rsidRDefault="00D74DE2" w:rsidP="00D74DE2">
      <w:pPr>
        <w:spacing w:after="0" w:line="240" w:lineRule="auto"/>
        <w:jc w:val="center"/>
        <w:rPr>
          <w:rFonts w:ascii="Arial" w:hAnsi="Arial" w:cs="Arial"/>
          <w:b/>
          <w:bCs/>
          <w:sz w:val="24"/>
          <w:szCs w:val="24"/>
        </w:rPr>
      </w:pPr>
      <w:r w:rsidRPr="00D74DE2">
        <w:rPr>
          <w:rFonts w:ascii="Arial" w:hAnsi="Arial" w:cs="Arial"/>
          <w:b/>
          <w:bCs/>
          <w:sz w:val="24"/>
          <w:szCs w:val="24"/>
        </w:rPr>
        <w:t>School Direct Calendar for Model</w:t>
      </w:r>
      <w:r>
        <w:rPr>
          <w:rFonts w:ascii="Arial" w:hAnsi="Arial" w:cs="Arial"/>
          <w:b/>
          <w:bCs/>
          <w:sz w:val="24"/>
          <w:szCs w:val="24"/>
        </w:rPr>
        <w:t>s 2 &amp; 3 – ‘A/B/A’</w:t>
      </w:r>
    </w:p>
    <w:p w14:paraId="656F4A47" w14:textId="24F573F0" w:rsidR="00E70D6A" w:rsidRDefault="00D74DE2" w:rsidP="008E307A">
      <w:pPr>
        <w:spacing w:after="0" w:line="240" w:lineRule="auto"/>
        <w:rPr>
          <w:rFonts w:ascii="Arial" w:hAnsi="Arial" w:cs="Arial"/>
          <w:sz w:val="24"/>
          <w:szCs w:val="24"/>
        </w:rPr>
      </w:pPr>
      <w:r w:rsidRPr="00D74DE2">
        <w:rPr>
          <w:noProof/>
        </w:rPr>
        <w:drawing>
          <wp:inline distT="0" distB="0" distL="0" distR="0" wp14:anchorId="5339DCC2" wp14:editId="63D1E711">
            <wp:extent cx="5835650" cy="7806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7806690"/>
                    </a:xfrm>
                    <a:prstGeom prst="rect">
                      <a:avLst/>
                    </a:prstGeom>
                    <a:noFill/>
                    <a:ln>
                      <a:noFill/>
                    </a:ln>
                  </pic:spPr>
                </pic:pic>
              </a:graphicData>
            </a:graphic>
          </wp:inline>
        </w:drawing>
      </w:r>
    </w:p>
    <w:p w14:paraId="782F629E" w14:textId="4CE73D1C" w:rsidR="00E70D6A" w:rsidRDefault="00E70D6A" w:rsidP="008E307A">
      <w:pPr>
        <w:spacing w:after="0" w:line="240" w:lineRule="auto"/>
        <w:rPr>
          <w:rFonts w:ascii="Arial" w:hAnsi="Arial" w:cs="Arial"/>
          <w:sz w:val="24"/>
          <w:szCs w:val="24"/>
        </w:rPr>
      </w:pPr>
    </w:p>
    <w:p w14:paraId="75489CE6" w14:textId="7DB82BB2" w:rsidR="0092682F" w:rsidRDefault="0092682F" w:rsidP="008E307A">
      <w:pPr>
        <w:spacing w:after="0" w:line="240" w:lineRule="auto"/>
        <w:rPr>
          <w:rFonts w:ascii="Arial" w:hAnsi="Arial" w:cs="Arial"/>
          <w:sz w:val="24"/>
          <w:szCs w:val="24"/>
        </w:rPr>
      </w:pPr>
    </w:p>
    <w:p w14:paraId="4CE7128C" w14:textId="77777777" w:rsidR="0092682F" w:rsidRPr="003F277D" w:rsidRDefault="0092682F" w:rsidP="0092682F">
      <w:pPr>
        <w:spacing w:after="0" w:line="240" w:lineRule="auto"/>
        <w:rPr>
          <w:rFonts w:ascii="Arial" w:eastAsia="Times New Roman" w:hAnsi="Arial" w:cs="Arial"/>
          <w:sz w:val="24"/>
          <w:szCs w:val="24"/>
          <w:lang w:eastAsia="en-GB"/>
        </w:rPr>
      </w:pPr>
    </w:p>
    <w:p w14:paraId="57BF5D0D" w14:textId="3DCF2C33" w:rsidR="0092682F" w:rsidRDefault="009E4E4B" w:rsidP="0092682F">
      <w:pPr>
        <w:keepNext/>
        <w:shd w:val="clear" w:color="auto" w:fill="7030A0"/>
        <w:spacing w:after="0" w:line="240" w:lineRule="auto"/>
        <w:jc w:val="both"/>
        <w:outlineLvl w:val="0"/>
        <w:rPr>
          <w:rFonts w:ascii="Arial" w:eastAsia="Times New Roman" w:hAnsi="Arial" w:cs="Times New Roman"/>
          <w:b/>
          <w:color w:val="FFFFFF"/>
          <w:sz w:val="28"/>
          <w:szCs w:val="28"/>
          <w:lang w:eastAsia="en-GB"/>
        </w:rPr>
      </w:pPr>
      <w:r>
        <w:rPr>
          <w:rFonts w:ascii="Arial" w:eastAsia="Times New Roman" w:hAnsi="Arial" w:cs="Times New Roman"/>
          <w:b/>
          <w:color w:val="FFFFFF"/>
          <w:sz w:val="28"/>
          <w:szCs w:val="28"/>
          <w:lang w:eastAsia="en-GB"/>
        </w:rPr>
        <w:lastRenderedPageBreak/>
        <w:t xml:space="preserve">The </w:t>
      </w:r>
      <w:r w:rsidR="0092682F" w:rsidRPr="00A44474">
        <w:rPr>
          <w:rFonts w:ascii="Arial" w:eastAsia="Times New Roman" w:hAnsi="Arial" w:cs="Times New Roman"/>
          <w:b/>
          <w:color w:val="FFFFFF"/>
          <w:sz w:val="28"/>
          <w:szCs w:val="28"/>
          <w:lang w:eastAsia="en-GB"/>
        </w:rPr>
        <w:t xml:space="preserve">7 </w:t>
      </w:r>
      <w:r w:rsidR="0092682F">
        <w:rPr>
          <w:rFonts w:ascii="Arial" w:eastAsia="Times New Roman" w:hAnsi="Arial" w:cs="Times New Roman"/>
          <w:b/>
          <w:color w:val="FFFFFF"/>
          <w:sz w:val="28"/>
          <w:szCs w:val="28"/>
          <w:lang w:eastAsia="en-GB"/>
        </w:rPr>
        <w:t>Outcomes</w:t>
      </w:r>
    </w:p>
    <w:p w14:paraId="63618D8B" w14:textId="77777777" w:rsidR="0092682F" w:rsidRPr="00A44474" w:rsidRDefault="0092682F" w:rsidP="0092682F">
      <w:pPr>
        <w:keepNext/>
        <w:shd w:val="clear" w:color="auto" w:fill="7030A0"/>
        <w:spacing w:after="0" w:line="240" w:lineRule="auto"/>
        <w:jc w:val="both"/>
        <w:outlineLvl w:val="0"/>
        <w:rPr>
          <w:rFonts w:ascii="Arial" w:eastAsia="Times New Roman" w:hAnsi="Arial" w:cs="Times New Roman"/>
          <w:b/>
          <w:color w:val="FFFFFF"/>
          <w:sz w:val="28"/>
          <w:szCs w:val="28"/>
          <w:lang w:eastAsia="en-GB"/>
        </w:rPr>
      </w:pPr>
    </w:p>
    <w:p w14:paraId="307FF4D3" w14:textId="77777777" w:rsidR="0092682F" w:rsidRDefault="0092682F" w:rsidP="0092682F">
      <w:pPr>
        <w:spacing w:before="100" w:beforeAutospacing="1"/>
        <w:contextualSpacing/>
        <w:jc w:val="both"/>
        <w:rPr>
          <w:rFonts w:ascii="Arial" w:eastAsia="Calibri" w:hAnsi="Arial" w:cs="Arial"/>
          <w:i/>
          <w:iCs/>
          <w:sz w:val="24"/>
          <w:szCs w:val="24"/>
        </w:rPr>
      </w:pPr>
      <w:r w:rsidRPr="003F277D">
        <w:rPr>
          <w:rFonts w:ascii="Arial" w:eastAsia="Times New Roman" w:hAnsi="Arial" w:cs="Arial"/>
          <w:b/>
          <w:bCs/>
          <w:color w:val="FFFFFF"/>
          <w:sz w:val="24"/>
          <w:szCs w:val="24"/>
        </w:rPr>
        <w:t xml:space="preserve"> Outcomes for your </w:t>
      </w:r>
      <w:r>
        <w:rPr>
          <w:rFonts w:ascii="Arial" w:eastAsia="Times New Roman" w:hAnsi="Arial" w:cs="Arial"/>
          <w:b/>
          <w:bCs/>
          <w:color w:val="FFFFFF"/>
          <w:sz w:val="24"/>
          <w:szCs w:val="24"/>
        </w:rPr>
        <w:t>School-based</w:t>
      </w:r>
      <w:r w:rsidRPr="003F277D">
        <w:rPr>
          <w:rFonts w:ascii="Arial" w:eastAsia="Times New Roman" w:hAnsi="Arial" w:cs="Arial"/>
          <w:b/>
          <w:bCs/>
          <w:color w:val="FFFFFF"/>
          <w:sz w:val="24"/>
          <w:szCs w:val="24"/>
        </w:rPr>
        <w:t xml:space="preserve"> training</w:t>
      </w:r>
      <w:r w:rsidRPr="00310CC3">
        <w:rPr>
          <w:rFonts w:ascii="Arial" w:eastAsia="Calibri" w:hAnsi="Arial" w:cs="Arial"/>
          <w:i/>
          <w:iCs/>
          <w:sz w:val="24"/>
          <w:szCs w:val="24"/>
        </w:rPr>
        <w:t xml:space="preserve"> </w:t>
      </w:r>
    </w:p>
    <w:p w14:paraId="37E008A3" w14:textId="208FDA57" w:rsidR="0092682F" w:rsidRPr="003F277D" w:rsidRDefault="00E84698" w:rsidP="0092682F">
      <w:pPr>
        <w:tabs>
          <w:tab w:val="left" w:pos="7920"/>
        </w:tabs>
        <w:spacing w:after="0" w:line="240" w:lineRule="auto"/>
        <w:rPr>
          <w:rFonts w:ascii="Arial" w:eastAsia="Times New Roman" w:hAnsi="Arial" w:cs="Arial"/>
          <w:bCs/>
          <w:sz w:val="24"/>
          <w:szCs w:val="24"/>
        </w:rPr>
      </w:pPr>
      <w:r>
        <w:rPr>
          <w:rFonts w:ascii="Arial" w:eastAsia="Calibri" w:hAnsi="Arial" w:cs="Arial"/>
          <w:sz w:val="24"/>
          <w:szCs w:val="24"/>
        </w:rPr>
        <w:t>The 7 Outcomes represent essential preparation</w:t>
      </w:r>
      <w:r w:rsidR="0092682F" w:rsidRPr="003F277D">
        <w:rPr>
          <w:rFonts w:ascii="Arial" w:eastAsia="Times New Roman" w:hAnsi="Arial" w:cs="Arial"/>
          <w:bCs/>
          <w:sz w:val="24"/>
          <w:szCs w:val="24"/>
        </w:rPr>
        <w:t xml:space="preserve"> </w:t>
      </w:r>
      <w:r>
        <w:rPr>
          <w:rFonts w:ascii="Arial" w:eastAsia="Times New Roman" w:hAnsi="Arial" w:cs="Arial"/>
          <w:bCs/>
          <w:sz w:val="24"/>
          <w:szCs w:val="24"/>
        </w:rPr>
        <w:t>for a</w:t>
      </w:r>
      <w:r w:rsidR="0092682F" w:rsidRPr="003F277D">
        <w:rPr>
          <w:rFonts w:ascii="Arial" w:eastAsia="Times New Roman" w:hAnsi="Arial" w:cs="Arial"/>
          <w:bCs/>
          <w:sz w:val="24"/>
          <w:szCs w:val="24"/>
        </w:rPr>
        <w:t xml:space="preserve"> successful training experience for you, the </w:t>
      </w:r>
      <w:proofErr w:type="gramStart"/>
      <w:r w:rsidR="0092682F" w:rsidRPr="003F277D">
        <w:rPr>
          <w:rFonts w:ascii="Arial" w:eastAsia="Times New Roman" w:hAnsi="Arial" w:cs="Arial"/>
          <w:bCs/>
          <w:sz w:val="24"/>
          <w:szCs w:val="24"/>
        </w:rPr>
        <w:t>school</w:t>
      </w:r>
      <w:proofErr w:type="gramEnd"/>
      <w:r w:rsidR="0092682F" w:rsidRPr="003F277D">
        <w:rPr>
          <w:rFonts w:ascii="Arial" w:eastAsia="Times New Roman" w:hAnsi="Arial" w:cs="Arial"/>
          <w:bCs/>
          <w:sz w:val="24"/>
          <w:szCs w:val="24"/>
        </w:rPr>
        <w:t xml:space="preserve"> and the children.  You will need to </w:t>
      </w:r>
      <w:r>
        <w:rPr>
          <w:rFonts w:ascii="Arial" w:eastAsia="Times New Roman" w:hAnsi="Arial" w:cs="Arial"/>
          <w:bCs/>
          <w:sz w:val="24"/>
          <w:szCs w:val="24"/>
        </w:rPr>
        <w:t xml:space="preserve">be ready to discuss with your mentor your new understandings about the context of your school </w:t>
      </w:r>
      <w:proofErr w:type="gramStart"/>
      <w:r>
        <w:rPr>
          <w:rFonts w:ascii="Arial" w:eastAsia="Times New Roman" w:hAnsi="Arial" w:cs="Arial"/>
          <w:bCs/>
          <w:sz w:val="24"/>
          <w:szCs w:val="24"/>
        </w:rPr>
        <w:t>early on in the</w:t>
      </w:r>
      <w:proofErr w:type="gramEnd"/>
      <w:r>
        <w:rPr>
          <w:rFonts w:ascii="Arial" w:eastAsia="Times New Roman" w:hAnsi="Arial" w:cs="Arial"/>
          <w:bCs/>
          <w:sz w:val="24"/>
          <w:szCs w:val="24"/>
        </w:rPr>
        <w:t xml:space="preserve"> placement</w:t>
      </w:r>
      <w:r w:rsidR="00637910">
        <w:rPr>
          <w:rFonts w:ascii="Arial" w:eastAsia="Times New Roman" w:hAnsi="Arial" w:cs="Arial"/>
          <w:bCs/>
          <w:sz w:val="24"/>
          <w:szCs w:val="24"/>
        </w:rPr>
        <w:t>.</w:t>
      </w:r>
    </w:p>
    <w:p w14:paraId="28B821B8" w14:textId="77777777" w:rsidR="0092682F" w:rsidRDefault="0092682F" w:rsidP="0092682F">
      <w:pPr>
        <w:spacing w:before="100" w:beforeAutospacing="1"/>
        <w:contextualSpacing/>
        <w:jc w:val="both"/>
        <w:rPr>
          <w:rFonts w:ascii="Arial" w:eastAsia="Calibri" w:hAnsi="Arial" w:cs="Arial"/>
          <w:i/>
          <w:iCs/>
          <w:sz w:val="24"/>
          <w:szCs w:val="24"/>
        </w:rPr>
      </w:pPr>
    </w:p>
    <w:p w14:paraId="3AF254C7" w14:textId="382252D6" w:rsidR="0092682F" w:rsidRPr="00637910" w:rsidRDefault="00637910" w:rsidP="0092682F">
      <w:pPr>
        <w:spacing w:before="100" w:beforeAutospacing="1"/>
        <w:contextualSpacing/>
        <w:jc w:val="both"/>
        <w:rPr>
          <w:rFonts w:ascii="Arial" w:eastAsia="Calibri" w:hAnsi="Arial" w:cs="Arial"/>
          <w:strike/>
          <w:sz w:val="24"/>
          <w:szCs w:val="24"/>
        </w:rPr>
      </w:pPr>
      <w:r>
        <w:rPr>
          <w:rFonts w:ascii="Arial" w:eastAsia="Calibri" w:hAnsi="Arial" w:cs="Arial"/>
          <w:sz w:val="24"/>
          <w:szCs w:val="24"/>
        </w:rPr>
        <w:t>The</w:t>
      </w:r>
      <w:r w:rsidR="0092682F" w:rsidRPr="00637910">
        <w:rPr>
          <w:rFonts w:ascii="Arial" w:eastAsia="Calibri" w:hAnsi="Arial" w:cs="Arial"/>
          <w:sz w:val="24"/>
          <w:szCs w:val="24"/>
        </w:rPr>
        <w:t xml:space="preserve"> 7 </w:t>
      </w:r>
      <w:r>
        <w:rPr>
          <w:rFonts w:ascii="Arial" w:eastAsia="Calibri" w:hAnsi="Arial" w:cs="Arial"/>
          <w:sz w:val="24"/>
          <w:szCs w:val="24"/>
        </w:rPr>
        <w:t>O</w:t>
      </w:r>
      <w:r w:rsidR="0092682F" w:rsidRPr="00637910">
        <w:rPr>
          <w:rFonts w:ascii="Arial" w:eastAsia="Calibri" w:hAnsi="Arial" w:cs="Arial"/>
          <w:sz w:val="24"/>
          <w:szCs w:val="24"/>
        </w:rPr>
        <w:t xml:space="preserve">utcomes need to be viewed through the lens of your school or setting. You need to consider carefully how each school or setting is different from or </w:t>
      </w:r>
      <w:proofErr w:type="gramStart"/>
      <w:r w:rsidR="0092682F" w:rsidRPr="00637910">
        <w:rPr>
          <w:rFonts w:ascii="Arial" w:eastAsia="Calibri" w:hAnsi="Arial" w:cs="Arial"/>
          <w:sz w:val="24"/>
          <w:szCs w:val="24"/>
        </w:rPr>
        <w:t>similar to</w:t>
      </w:r>
      <w:proofErr w:type="gramEnd"/>
      <w:r w:rsidR="0092682F" w:rsidRPr="00637910">
        <w:rPr>
          <w:rFonts w:ascii="Arial" w:eastAsia="Calibri" w:hAnsi="Arial" w:cs="Arial"/>
          <w:sz w:val="24"/>
          <w:szCs w:val="24"/>
        </w:rPr>
        <w:t xml:space="preserve"> your previous experience and how these factors will support your needs and further enhance your strengths. </w:t>
      </w:r>
    </w:p>
    <w:p w14:paraId="7DAB3453" w14:textId="77777777" w:rsidR="0092682F" w:rsidRPr="00D42B50" w:rsidRDefault="0092682F" w:rsidP="0092682F">
      <w:pPr>
        <w:spacing w:after="0" w:line="240" w:lineRule="auto"/>
        <w:rPr>
          <w:rFonts w:ascii="Arial" w:eastAsia="Times New Roman" w:hAnsi="Arial" w:cs="Arial"/>
          <w:b/>
          <w:bCs/>
          <w:color w:val="FFFFFF"/>
          <w:sz w:val="24"/>
          <w:szCs w:val="24"/>
        </w:rPr>
      </w:pPr>
    </w:p>
    <w:p w14:paraId="2C0352C8" w14:textId="45F50887" w:rsidR="0092682F" w:rsidRPr="00D42B50" w:rsidRDefault="0092682F" w:rsidP="0092682F">
      <w:pPr>
        <w:spacing w:after="0" w:line="240" w:lineRule="auto"/>
        <w:rPr>
          <w:rFonts w:ascii="Arial" w:eastAsia="Times New Roman" w:hAnsi="Arial" w:cs="Arial"/>
          <w:bCs/>
          <w:sz w:val="24"/>
          <w:szCs w:val="24"/>
        </w:rPr>
      </w:pPr>
      <w:r w:rsidRPr="00D42B50">
        <w:rPr>
          <w:rFonts w:ascii="Arial" w:eastAsia="Times New Roman" w:hAnsi="Arial" w:cs="Arial"/>
          <w:bCs/>
          <w:sz w:val="24"/>
          <w:szCs w:val="24"/>
        </w:rPr>
        <w:t xml:space="preserve">The aims of the </w:t>
      </w:r>
      <w:proofErr w:type="gramStart"/>
      <w:r w:rsidRPr="00D42B50">
        <w:rPr>
          <w:rFonts w:ascii="Arial" w:eastAsia="Times New Roman" w:hAnsi="Arial" w:cs="Arial"/>
          <w:bCs/>
          <w:sz w:val="24"/>
          <w:szCs w:val="24"/>
        </w:rPr>
        <w:t>school</w:t>
      </w:r>
      <w:r w:rsidR="00637910">
        <w:rPr>
          <w:rFonts w:ascii="Arial" w:eastAsia="Times New Roman" w:hAnsi="Arial" w:cs="Arial"/>
          <w:bCs/>
          <w:sz w:val="24"/>
          <w:szCs w:val="24"/>
        </w:rPr>
        <w:t xml:space="preserve"> </w:t>
      </w:r>
      <w:r w:rsidRPr="00D42B50">
        <w:rPr>
          <w:rFonts w:ascii="Arial" w:eastAsia="Times New Roman" w:hAnsi="Arial" w:cs="Arial"/>
          <w:bCs/>
          <w:sz w:val="24"/>
          <w:szCs w:val="24"/>
        </w:rPr>
        <w:t>based</w:t>
      </w:r>
      <w:proofErr w:type="gramEnd"/>
      <w:r w:rsidRPr="00D42B50">
        <w:rPr>
          <w:rFonts w:ascii="Arial" w:eastAsia="Times New Roman" w:hAnsi="Arial" w:cs="Arial"/>
          <w:bCs/>
          <w:sz w:val="24"/>
          <w:szCs w:val="24"/>
        </w:rPr>
        <w:t xml:space="preserve"> training </w:t>
      </w:r>
      <w:r w:rsidR="00637910">
        <w:rPr>
          <w:rFonts w:ascii="Arial" w:eastAsia="Times New Roman" w:hAnsi="Arial" w:cs="Arial"/>
          <w:bCs/>
          <w:sz w:val="24"/>
          <w:szCs w:val="24"/>
        </w:rPr>
        <w:t xml:space="preserve">induction </w:t>
      </w:r>
      <w:r w:rsidRPr="00D42B50">
        <w:rPr>
          <w:rFonts w:ascii="Arial" w:eastAsia="Times New Roman" w:hAnsi="Arial" w:cs="Arial"/>
          <w:bCs/>
          <w:sz w:val="24"/>
          <w:szCs w:val="24"/>
        </w:rPr>
        <w:t>days are for you to</w:t>
      </w:r>
      <w:r w:rsidR="00637910">
        <w:rPr>
          <w:rFonts w:ascii="Arial" w:eastAsia="Times New Roman" w:hAnsi="Arial" w:cs="Arial"/>
          <w:bCs/>
          <w:sz w:val="24"/>
          <w:szCs w:val="24"/>
        </w:rPr>
        <w:t xml:space="preserve"> begin to</w:t>
      </w:r>
      <w:r w:rsidRPr="00D42B50">
        <w:rPr>
          <w:rFonts w:ascii="Arial" w:eastAsia="Times New Roman" w:hAnsi="Arial" w:cs="Arial"/>
          <w:bCs/>
          <w:sz w:val="24"/>
          <w:szCs w:val="24"/>
        </w:rPr>
        <w:t>:</w:t>
      </w:r>
    </w:p>
    <w:p w14:paraId="168B9B99" w14:textId="77777777" w:rsidR="0092682F" w:rsidRPr="00D42B50" w:rsidRDefault="0092682F" w:rsidP="0092682F">
      <w:pPr>
        <w:spacing w:after="0" w:line="240" w:lineRule="auto"/>
        <w:rPr>
          <w:rFonts w:ascii="Arial" w:eastAsia="Times New Roman" w:hAnsi="Arial" w:cs="Arial"/>
          <w:b/>
          <w:bCs/>
          <w:sz w:val="24"/>
          <w:szCs w:val="24"/>
        </w:rPr>
      </w:pPr>
    </w:p>
    <w:p w14:paraId="04DD075D" w14:textId="77777777" w:rsidR="0092682F" w:rsidRPr="00D42B50" w:rsidRDefault="0092682F" w:rsidP="0092682F">
      <w:pPr>
        <w:numPr>
          <w:ilvl w:val="0"/>
          <w:numId w:val="31"/>
        </w:numPr>
        <w:spacing w:after="0" w:line="240" w:lineRule="auto"/>
        <w:contextualSpacing/>
        <w:rPr>
          <w:rFonts w:ascii="Arial" w:eastAsia="Times New Roman" w:hAnsi="Arial" w:cs="Arial"/>
          <w:sz w:val="24"/>
          <w:szCs w:val="24"/>
        </w:rPr>
      </w:pPr>
      <w:r w:rsidRPr="00D42B50">
        <w:rPr>
          <w:rFonts w:ascii="Arial" w:eastAsia="Times New Roman" w:hAnsi="Arial" w:cs="Arial"/>
          <w:sz w:val="24"/>
          <w:szCs w:val="24"/>
        </w:rPr>
        <w:t xml:space="preserve">Familiarise yourself with the school, its geographical, </w:t>
      </w:r>
      <w:proofErr w:type="gramStart"/>
      <w:r w:rsidRPr="00D42B50">
        <w:rPr>
          <w:rFonts w:ascii="Arial" w:eastAsia="Times New Roman" w:hAnsi="Arial" w:cs="Arial"/>
          <w:sz w:val="24"/>
          <w:szCs w:val="24"/>
        </w:rPr>
        <w:t>social</w:t>
      </w:r>
      <w:proofErr w:type="gramEnd"/>
      <w:r w:rsidRPr="00D42B50">
        <w:rPr>
          <w:rFonts w:ascii="Arial" w:eastAsia="Times New Roman" w:hAnsi="Arial" w:cs="Arial"/>
          <w:sz w:val="24"/>
          <w:szCs w:val="24"/>
        </w:rPr>
        <w:t xml:space="preserve"> and economic context.</w:t>
      </w:r>
    </w:p>
    <w:p w14:paraId="2E7038E7" w14:textId="77777777" w:rsidR="0092682F" w:rsidRPr="00D42B50" w:rsidRDefault="0092682F" w:rsidP="0092682F">
      <w:pPr>
        <w:numPr>
          <w:ilvl w:val="0"/>
          <w:numId w:val="31"/>
        </w:numPr>
        <w:spacing w:after="0" w:line="240" w:lineRule="auto"/>
        <w:contextualSpacing/>
        <w:rPr>
          <w:rFonts w:ascii="Arial" w:eastAsia="Times New Roman" w:hAnsi="Arial" w:cs="Arial"/>
          <w:sz w:val="24"/>
          <w:szCs w:val="24"/>
        </w:rPr>
      </w:pPr>
      <w:r w:rsidRPr="00D42B50">
        <w:rPr>
          <w:rFonts w:ascii="Arial" w:eastAsia="Times New Roman" w:hAnsi="Arial" w:cs="Arial"/>
          <w:sz w:val="24"/>
          <w:szCs w:val="24"/>
        </w:rPr>
        <w:t xml:space="preserve">Observe effective practice in </w:t>
      </w:r>
      <w:proofErr w:type="gramStart"/>
      <w:r w:rsidRPr="00D42B50">
        <w:rPr>
          <w:rFonts w:ascii="Arial" w:eastAsia="Times New Roman" w:hAnsi="Arial" w:cs="Arial"/>
          <w:sz w:val="24"/>
          <w:szCs w:val="24"/>
        </w:rPr>
        <w:t>a number of</w:t>
      </w:r>
      <w:proofErr w:type="gramEnd"/>
      <w:r w:rsidRPr="00D42B50">
        <w:rPr>
          <w:rFonts w:ascii="Arial" w:eastAsia="Times New Roman" w:hAnsi="Arial" w:cs="Arial"/>
          <w:sz w:val="24"/>
          <w:szCs w:val="24"/>
        </w:rPr>
        <w:t xml:space="preserve"> classrooms/key stage/ settings/subjects where possible.</w:t>
      </w:r>
    </w:p>
    <w:p w14:paraId="2243BFA6" w14:textId="77777777" w:rsidR="0092682F" w:rsidRPr="00D42B50" w:rsidRDefault="0092682F" w:rsidP="0092682F">
      <w:pPr>
        <w:numPr>
          <w:ilvl w:val="0"/>
          <w:numId w:val="31"/>
        </w:numPr>
        <w:spacing w:after="0" w:line="240" w:lineRule="auto"/>
        <w:contextualSpacing/>
        <w:rPr>
          <w:rFonts w:ascii="Arial" w:eastAsia="Times New Roman" w:hAnsi="Arial" w:cs="Arial"/>
          <w:sz w:val="24"/>
          <w:szCs w:val="24"/>
        </w:rPr>
      </w:pPr>
      <w:r w:rsidRPr="00D42B50">
        <w:rPr>
          <w:rFonts w:ascii="Arial" w:eastAsia="Times New Roman" w:hAnsi="Arial" w:cs="Arial"/>
          <w:sz w:val="24"/>
          <w:szCs w:val="24"/>
        </w:rPr>
        <w:t>Understand the ethos, aims and values of the school.</w:t>
      </w:r>
    </w:p>
    <w:p w14:paraId="1C1C12F5" w14:textId="77777777" w:rsidR="0092682F" w:rsidRPr="00D42B50" w:rsidRDefault="0092682F" w:rsidP="0092682F">
      <w:pPr>
        <w:numPr>
          <w:ilvl w:val="0"/>
          <w:numId w:val="31"/>
        </w:numPr>
        <w:spacing w:after="0" w:line="240" w:lineRule="auto"/>
        <w:contextualSpacing/>
        <w:rPr>
          <w:rFonts w:ascii="Arial" w:eastAsia="Times New Roman" w:hAnsi="Arial" w:cs="Arial"/>
          <w:sz w:val="24"/>
          <w:szCs w:val="24"/>
        </w:rPr>
      </w:pPr>
      <w:r w:rsidRPr="00D42B50">
        <w:rPr>
          <w:rFonts w:ascii="Arial" w:eastAsia="Times New Roman" w:hAnsi="Arial" w:cs="Arial"/>
          <w:sz w:val="24"/>
          <w:szCs w:val="24"/>
        </w:rPr>
        <w:t xml:space="preserve">Be familiar with the curriculum, </w:t>
      </w:r>
      <w:proofErr w:type="gramStart"/>
      <w:r w:rsidRPr="00D42B50">
        <w:rPr>
          <w:rFonts w:ascii="Arial" w:eastAsia="Times New Roman" w:hAnsi="Arial" w:cs="Arial"/>
          <w:sz w:val="24"/>
          <w:szCs w:val="24"/>
        </w:rPr>
        <w:t>organisation</w:t>
      </w:r>
      <w:proofErr w:type="gramEnd"/>
      <w:r w:rsidRPr="00D42B50">
        <w:rPr>
          <w:rFonts w:ascii="Arial" w:eastAsia="Times New Roman" w:hAnsi="Arial" w:cs="Arial"/>
          <w:sz w:val="24"/>
          <w:szCs w:val="24"/>
        </w:rPr>
        <w:t xml:space="preserve"> and procedures within the school.</w:t>
      </w:r>
    </w:p>
    <w:p w14:paraId="7C0FF7B3" w14:textId="77777777" w:rsidR="0092682F" w:rsidRPr="00D42B50" w:rsidRDefault="0092682F" w:rsidP="0092682F">
      <w:pPr>
        <w:numPr>
          <w:ilvl w:val="0"/>
          <w:numId w:val="31"/>
        </w:numPr>
        <w:spacing w:after="0" w:line="240" w:lineRule="auto"/>
        <w:contextualSpacing/>
        <w:rPr>
          <w:rFonts w:ascii="Arial" w:eastAsia="Times New Roman" w:hAnsi="Arial" w:cs="Arial"/>
          <w:sz w:val="28"/>
          <w:szCs w:val="28"/>
        </w:rPr>
      </w:pPr>
      <w:r w:rsidRPr="00D42B50">
        <w:rPr>
          <w:rFonts w:ascii="Arial" w:hAnsi="Arial" w:cs="Arial"/>
          <w:b/>
          <w:bCs/>
          <w:sz w:val="24"/>
          <w:szCs w:val="24"/>
        </w:rPr>
        <w:t xml:space="preserve">To know the policy and procedures for safeguarding children. </w:t>
      </w:r>
      <w:r w:rsidRPr="00D42B50">
        <w:rPr>
          <w:rFonts w:ascii="Arial" w:hAnsi="Arial" w:cs="Arial"/>
          <w:sz w:val="24"/>
          <w:szCs w:val="24"/>
        </w:rPr>
        <w:t xml:space="preserve">This is a legal requirement. You are required to know the appropriate actions to take if you have any concerns about the children in your care. </w:t>
      </w:r>
    </w:p>
    <w:p w14:paraId="0B9E7ECC" w14:textId="77777777" w:rsidR="0092682F" w:rsidRPr="00D42B50" w:rsidRDefault="0092682F" w:rsidP="0092682F">
      <w:pPr>
        <w:numPr>
          <w:ilvl w:val="0"/>
          <w:numId w:val="32"/>
        </w:numPr>
        <w:spacing w:after="0" w:line="240" w:lineRule="auto"/>
        <w:rPr>
          <w:rFonts w:ascii="Arial" w:eastAsia="Times New Roman" w:hAnsi="Arial" w:cs="Arial"/>
          <w:sz w:val="24"/>
          <w:szCs w:val="24"/>
        </w:rPr>
      </w:pPr>
      <w:r w:rsidRPr="00D42B50">
        <w:rPr>
          <w:rFonts w:ascii="Arial" w:eastAsia="Times New Roman" w:hAnsi="Arial" w:cs="Arial"/>
          <w:sz w:val="24"/>
          <w:szCs w:val="24"/>
        </w:rPr>
        <w:t xml:space="preserve">You must ensure that the children are safe in relation to media and online safety. </w:t>
      </w:r>
    </w:p>
    <w:p w14:paraId="5A7319D2" w14:textId="77777777" w:rsidR="0092682F" w:rsidRPr="00D42B50" w:rsidRDefault="0092682F" w:rsidP="0092682F">
      <w:pPr>
        <w:numPr>
          <w:ilvl w:val="0"/>
          <w:numId w:val="32"/>
        </w:numPr>
        <w:spacing w:after="0" w:line="240" w:lineRule="auto"/>
        <w:rPr>
          <w:rFonts w:ascii="Arial" w:eastAsia="Times New Roman" w:hAnsi="Arial" w:cs="Arial"/>
          <w:sz w:val="24"/>
          <w:szCs w:val="24"/>
        </w:rPr>
      </w:pPr>
      <w:r w:rsidRPr="00D42B50">
        <w:rPr>
          <w:rFonts w:ascii="Arial" w:eastAsia="Times New Roman" w:hAnsi="Arial" w:cs="Arial"/>
          <w:sz w:val="24"/>
          <w:szCs w:val="24"/>
        </w:rPr>
        <w:t xml:space="preserve">You must know and comply with school procedures and policies. </w:t>
      </w:r>
    </w:p>
    <w:p w14:paraId="0CB27298" w14:textId="77777777" w:rsidR="0092682F" w:rsidRPr="00D42B50" w:rsidRDefault="0092682F" w:rsidP="0092682F">
      <w:pPr>
        <w:numPr>
          <w:ilvl w:val="0"/>
          <w:numId w:val="32"/>
        </w:numPr>
        <w:spacing w:after="0" w:line="240" w:lineRule="auto"/>
        <w:rPr>
          <w:rFonts w:ascii="Arial" w:eastAsia="Times New Roman" w:hAnsi="Arial" w:cs="Arial"/>
          <w:sz w:val="24"/>
          <w:szCs w:val="24"/>
        </w:rPr>
      </w:pPr>
      <w:r w:rsidRPr="00D42B50">
        <w:rPr>
          <w:rFonts w:ascii="Arial" w:eastAsia="Times New Roman" w:hAnsi="Arial" w:cs="Arial"/>
          <w:sz w:val="24"/>
          <w:szCs w:val="24"/>
        </w:rPr>
        <w:t>Find out how the PREVENT strategy is implemented in your placement school.</w:t>
      </w:r>
    </w:p>
    <w:p w14:paraId="34E2FAE0" w14:textId="77777777" w:rsidR="0092682F" w:rsidRPr="00D42B50" w:rsidRDefault="0092682F" w:rsidP="0092682F">
      <w:pPr>
        <w:numPr>
          <w:ilvl w:val="0"/>
          <w:numId w:val="32"/>
        </w:numPr>
        <w:spacing w:after="0" w:line="240" w:lineRule="auto"/>
        <w:rPr>
          <w:rFonts w:ascii="Arial" w:eastAsia="Times New Roman" w:hAnsi="Arial" w:cs="Arial"/>
          <w:sz w:val="24"/>
          <w:szCs w:val="24"/>
        </w:rPr>
      </w:pPr>
      <w:r w:rsidRPr="00D42B50">
        <w:rPr>
          <w:rFonts w:ascii="Arial" w:eastAsia="Times New Roman" w:hAnsi="Arial" w:cs="Arial"/>
          <w:sz w:val="24"/>
          <w:szCs w:val="24"/>
        </w:rPr>
        <w:t>Find out how the school makes provision for online safety.</w:t>
      </w:r>
    </w:p>
    <w:p w14:paraId="02BF2C0F" w14:textId="77777777" w:rsidR="0092682F" w:rsidRPr="00D42B50" w:rsidRDefault="0092682F" w:rsidP="0092682F">
      <w:pPr>
        <w:numPr>
          <w:ilvl w:val="0"/>
          <w:numId w:val="31"/>
        </w:numPr>
        <w:spacing w:after="0" w:line="240" w:lineRule="auto"/>
        <w:contextualSpacing/>
        <w:rPr>
          <w:rFonts w:ascii="Arial" w:eastAsia="Times New Roman" w:hAnsi="Arial" w:cs="Arial"/>
          <w:sz w:val="24"/>
          <w:szCs w:val="24"/>
        </w:rPr>
      </w:pPr>
      <w:r w:rsidRPr="00D42B50">
        <w:rPr>
          <w:rFonts w:ascii="Arial" w:eastAsia="Times New Roman" w:hAnsi="Arial" w:cs="Arial"/>
          <w:sz w:val="24"/>
          <w:szCs w:val="24"/>
        </w:rPr>
        <w:t xml:space="preserve">Know the expectations, </w:t>
      </w:r>
      <w:proofErr w:type="gramStart"/>
      <w:r w:rsidRPr="00D42B50">
        <w:rPr>
          <w:rFonts w:ascii="Arial" w:eastAsia="Times New Roman" w:hAnsi="Arial" w:cs="Arial"/>
          <w:sz w:val="24"/>
          <w:szCs w:val="24"/>
        </w:rPr>
        <w:t>roles</w:t>
      </w:r>
      <w:proofErr w:type="gramEnd"/>
      <w:r w:rsidRPr="00D42B50">
        <w:rPr>
          <w:rFonts w:ascii="Arial" w:eastAsia="Times New Roman" w:hAnsi="Arial" w:cs="Arial"/>
          <w:sz w:val="24"/>
          <w:szCs w:val="24"/>
        </w:rPr>
        <w:t xml:space="preserve"> and responsibilities of a trainee teacher.</w:t>
      </w:r>
    </w:p>
    <w:p w14:paraId="7B09F644" w14:textId="77777777" w:rsidR="0092682F" w:rsidRPr="00D42B50" w:rsidRDefault="0092682F" w:rsidP="0092682F">
      <w:pPr>
        <w:numPr>
          <w:ilvl w:val="0"/>
          <w:numId w:val="31"/>
        </w:numPr>
        <w:spacing w:after="0" w:line="240" w:lineRule="auto"/>
        <w:contextualSpacing/>
        <w:rPr>
          <w:rFonts w:ascii="Arial" w:eastAsia="Times New Roman" w:hAnsi="Arial" w:cs="Arial"/>
          <w:sz w:val="24"/>
          <w:szCs w:val="24"/>
        </w:rPr>
      </w:pPr>
      <w:r w:rsidRPr="00D42B50">
        <w:rPr>
          <w:rFonts w:ascii="Arial" w:eastAsia="Times New Roman" w:hAnsi="Arial" w:cs="Arial"/>
          <w:sz w:val="24"/>
          <w:szCs w:val="24"/>
        </w:rPr>
        <w:t>Prepare for planning and assessing learning across the curriculum.</w:t>
      </w:r>
    </w:p>
    <w:p w14:paraId="500B1A44" w14:textId="77777777" w:rsidR="0092682F" w:rsidRPr="00D42B50" w:rsidRDefault="0092682F" w:rsidP="0092682F">
      <w:pPr>
        <w:spacing w:after="0" w:line="240" w:lineRule="auto"/>
        <w:rPr>
          <w:rFonts w:ascii="Arial" w:eastAsia="Times New Roman" w:hAnsi="Arial" w:cs="Arial"/>
          <w:b/>
          <w:bCs/>
          <w:sz w:val="24"/>
          <w:szCs w:val="24"/>
        </w:rPr>
      </w:pPr>
    </w:p>
    <w:p w14:paraId="2DB16721" w14:textId="10C44C25" w:rsidR="00EF35C1" w:rsidRPr="00EF35C1" w:rsidRDefault="0092682F" w:rsidP="00EF35C1">
      <w:pPr>
        <w:spacing w:after="0" w:line="240" w:lineRule="auto"/>
        <w:jc w:val="both"/>
        <w:rPr>
          <w:rFonts w:ascii="Arial" w:eastAsia="Times New Roman" w:hAnsi="Arial" w:cs="Arial"/>
          <w:b/>
          <w:bCs/>
          <w:sz w:val="24"/>
          <w:szCs w:val="24"/>
        </w:rPr>
      </w:pPr>
      <w:bookmarkStart w:id="1" w:name="_Hlk45520993"/>
      <w:r w:rsidRPr="00A83705">
        <w:rPr>
          <w:rFonts w:ascii="Arial" w:eastAsia="SimSun" w:hAnsi="Arial" w:cs="Arial"/>
          <w:b/>
          <w:bCs/>
          <w:sz w:val="24"/>
          <w:szCs w:val="24"/>
          <w:lang w:eastAsia="zh-CN"/>
        </w:rPr>
        <w:t xml:space="preserve">The questions </w:t>
      </w:r>
      <w:r w:rsidR="00637910">
        <w:rPr>
          <w:rFonts w:ascii="Arial" w:eastAsia="SimSun" w:hAnsi="Arial" w:cs="Arial"/>
          <w:b/>
          <w:bCs/>
          <w:sz w:val="24"/>
          <w:szCs w:val="24"/>
          <w:lang w:eastAsia="zh-CN"/>
        </w:rPr>
        <w:t xml:space="preserve">below </w:t>
      </w:r>
      <w:r w:rsidRPr="00A83705">
        <w:rPr>
          <w:rFonts w:ascii="Arial" w:eastAsia="SimSun" w:hAnsi="Arial" w:cs="Arial"/>
          <w:b/>
          <w:bCs/>
          <w:sz w:val="24"/>
          <w:szCs w:val="24"/>
          <w:lang w:eastAsia="zh-CN"/>
        </w:rPr>
        <w:t xml:space="preserve">are </w:t>
      </w:r>
      <w:r w:rsidR="00637910">
        <w:rPr>
          <w:rFonts w:ascii="Arial" w:eastAsia="SimSun" w:hAnsi="Arial" w:cs="Arial"/>
          <w:b/>
          <w:bCs/>
          <w:sz w:val="24"/>
          <w:szCs w:val="24"/>
          <w:lang w:eastAsia="zh-CN"/>
        </w:rPr>
        <w:t xml:space="preserve">possible </w:t>
      </w:r>
      <w:r w:rsidRPr="00A83705">
        <w:rPr>
          <w:rFonts w:ascii="Arial" w:eastAsia="SimSun" w:hAnsi="Arial" w:cs="Arial"/>
          <w:b/>
          <w:bCs/>
          <w:sz w:val="24"/>
          <w:szCs w:val="24"/>
          <w:lang w:eastAsia="zh-CN"/>
        </w:rPr>
        <w:t>starting points</w:t>
      </w:r>
      <w:r w:rsidR="00637910">
        <w:rPr>
          <w:rFonts w:ascii="Arial" w:eastAsia="SimSun" w:hAnsi="Arial" w:cs="Arial"/>
          <w:b/>
          <w:bCs/>
          <w:sz w:val="24"/>
          <w:szCs w:val="24"/>
          <w:lang w:eastAsia="zh-CN"/>
        </w:rPr>
        <w:t xml:space="preserve"> to support you in addressing the 7 Outcomes.</w:t>
      </w:r>
      <w:r w:rsidRPr="00A83705">
        <w:rPr>
          <w:rFonts w:ascii="Arial" w:eastAsia="SimSun" w:hAnsi="Arial" w:cs="Arial"/>
          <w:b/>
          <w:bCs/>
          <w:sz w:val="24"/>
          <w:szCs w:val="24"/>
          <w:lang w:eastAsia="zh-CN"/>
        </w:rPr>
        <w:t xml:space="preserve"> </w:t>
      </w:r>
      <w:r w:rsidR="00EF35C1" w:rsidRPr="00EF35C1">
        <w:rPr>
          <w:rFonts w:ascii="Arial" w:eastAsia="SimSun" w:hAnsi="Arial" w:cs="Arial"/>
          <w:b/>
          <w:bCs/>
          <w:sz w:val="24"/>
          <w:szCs w:val="24"/>
          <w:lang w:eastAsia="zh-CN"/>
        </w:rPr>
        <w:t>(</w:t>
      </w:r>
      <w:r w:rsidR="00EF35C1" w:rsidRPr="00EF35C1">
        <w:rPr>
          <w:rFonts w:ascii="Arial" w:eastAsia="Times New Roman" w:hAnsi="Arial" w:cs="Arial"/>
          <w:b/>
          <w:bCs/>
          <w:sz w:val="24"/>
          <w:szCs w:val="24"/>
        </w:rPr>
        <w:t xml:space="preserve">In order to adhere to the EU General Data Protection Regulation (GDPR), you should not identify pupils, classes, </w:t>
      </w:r>
      <w:proofErr w:type="gramStart"/>
      <w:r w:rsidR="00EF35C1" w:rsidRPr="00EF35C1">
        <w:rPr>
          <w:rFonts w:ascii="Arial" w:eastAsia="Times New Roman" w:hAnsi="Arial" w:cs="Arial"/>
          <w:b/>
          <w:bCs/>
          <w:sz w:val="24"/>
          <w:szCs w:val="24"/>
        </w:rPr>
        <w:t>staff</w:t>
      </w:r>
      <w:proofErr w:type="gramEnd"/>
      <w:r w:rsidR="00EF35C1" w:rsidRPr="00EF35C1">
        <w:rPr>
          <w:rFonts w:ascii="Arial" w:eastAsia="Times New Roman" w:hAnsi="Arial" w:cs="Arial"/>
          <w:b/>
          <w:bCs/>
          <w:sz w:val="24"/>
          <w:szCs w:val="24"/>
        </w:rPr>
        <w:t xml:space="preserve"> or schools by name as part of these </w:t>
      </w:r>
      <w:r w:rsidR="00EF35C1">
        <w:rPr>
          <w:rFonts w:ascii="Arial" w:eastAsia="Times New Roman" w:hAnsi="Arial" w:cs="Arial"/>
          <w:b/>
          <w:bCs/>
          <w:sz w:val="24"/>
          <w:szCs w:val="24"/>
        </w:rPr>
        <w:t>7 Outcomes</w:t>
      </w:r>
      <w:r w:rsidR="00EF35C1" w:rsidRPr="00EF35C1">
        <w:rPr>
          <w:rFonts w:ascii="Arial" w:eastAsia="Times New Roman" w:hAnsi="Arial" w:cs="Arial"/>
          <w:b/>
          <w:bCs/>
          <w:sz w:val="24"/>
          <w:szCs w:val="24"/>
        </w:rPr>
        <w:t xml:space="preserve"> tasks, either directly or indirectly.)</w:t>
      </w:r>
    </w:p>
    <w:p w14:paraId="54FB91AC" w14:textId="09CE3927" w:rsidR="0092682F" w:rsidRPr="00D42B50" w:rsidRDefault="0092682F" w:rsidP="0092682F">
      <w:pPr>
        <w:spacing w:after="0" w:line="240" w:lineRule="auto"/>
        <w:rPr>
          <w:rFonts w:ascii="Arial" w:eastAsia="SimSun" w:hAnsi="Arial" w:cs="Arial"/>
          <w:b/>
          <w:bCs/>
          <w:sz w:val="24"/>
          <w:szCs w:val="24"/>
          <w:lang w:eastAsia="zh-CN"/>
        </w:rPr>
      </w:pPr>
    </w:p>
    <w:bookmarkEnd w:id="1"/>
    <w:p w14:paraId="52104DB2" w14:textId="77777777" w:rsidR="0092682F" w:rsidRPr="00D42B50" w:rsidRDefault="0092682F" w:rsidP="0092682F">
      <w:pPr>
        <w:spacing w:after="0" w:line="240" w:lineRule="auto"/>
        <w:rPr>
          <w:rFonts w:ascii="Arial" w:eastAsia="SimSun" w:hAnsi="Arial" w:cs="Arial"/>
          <w:b/>
          <w:bCs/>
          <w:sz w:val="24"/>
          <w:szCs w:val="24"/>
          <w:lang w:eastAsia="zh-CN"/>
        </w:rPr>
      </w:pPr>
    </w:p>
    <w:p w14:paraId="56819A2D" w14:textId="77777777" w:rsidR="0092682F" w:rsidRPr="00D42B50" w:rsidRDefault="0092682F" w:rsidP="0092682F">
      <w:pPr>
        <w:spacing w:after="0" w:line="240" w:lineRule="auto"/>
        <w:rPr>
          <w:rFonts w:ascii="Arial" w:eastAsia="Times New Roman" w:hAnsi="Arial" w:cs="Arial"/>
          <w:b/>
          <w:bCs/>
          <w:sz w:val="24"/>
          <w:szCs w:val="24"/>
        </w:rPr>
      </w:pPr>
      <w:r w:rsidRPr="00D42B50">
        <w:rPr>
          <w:rFonts w:ascii="Arial" w:eastAsia="Times New Roman" w:hAnsi="Arial" w:cs="Arial"/>
          <w:b/>
          <w:bCs/>
          <w:sz w:val="24"/>
          <w:szCs w:val="24"/>
        </w:rPr>
        <w:t xml:space="preserve">1. To familiarise yourself with the school, its geographical, </w:t>
      </w:r>
      <w:proofErr w:type="gramStart"/>
      <w:r w:rsidRPr="00D42B50">
        <w:rPr>
          <w:rFonts w:ascii="Arial" w:eastAsia="Times New Roman" w:hAnsi="Arial" w:cs="Arial"/>
          <w:b/>
          <w:bCs/>
          <w:sz w:val="24"/>
          <w:szCs w:val="24"/>
        </w:rPr>
        <w:t>social</w:t>
      </w:r>
      <w:proofErr w:type="gramEnd"/>
      <w:r w:rsidRPr="00D42B50">
        <w:rPr>
          <w:rFonts w:ascii="Arial" w:eastAsia="Times New Roman" w:hAnsi="Arial" w:cs="Arial"/>
          <w:b/>
          <w:bCs/>
          <w:sz w:val="24"/>
          <w:szCs w:val="24"/>
        </w:rPr>
        <w:t xml:space="preserve"> and economic context.</w:t>
      </w:r>
    </w:p>
    <w:p w14:paraId="45049B7F" w14:textId="77777777" w:rsidR="0092682F" w:rsidRPr="00D42B50" w:rsidRDefault="0092682F" w:rsidP="0092682F">
      <w:pPr>
        <w:spacing w:after="0" w:line="240" w:lineRule="auto"/>
        <w:rPr>
          <w:rFonts w:ascii="Arial" w:eastAsia="Times New Roman" w:hAnsi="Arial" w:cs="Arial"/>
          <w:sz w:val="24"/>
          <w:szCs w:val="24"/>
        </w:rPr>
      </w:pPr>
    </w:p>
    <w:p w14:paraId="5CCE273C" w14:textId="77777777" w:rsidR="0092682F" w:rsidRPr="00D42B50" w:rsidRDefault="0092682F" w:rsidP="0092682F">
      <w:pPr>
        <w:spacing w:after="0" w:line="240" w:lineRule="auto"/>
        <w:rPr>
          <w:rFonts w:ascii="Arial" w:eastAsia="Times New Roman" w:hAnsi="Arial" w:cs="Arial"/>
          <w:sz w:val="24"/>
          <w:szCs w:val="24"/>
        </w:rPr>
      </w:pPr>
      <w:r w:rsidRPr="00D42B50">
        <w:rPr>
          <w:rFonts w:ascii="Arial" w:eastAsia="Times New Roman" w:hAnsi="Arial" w:cs="Arial"/>
          <w:sz w:val="24"/>
          <w:szCs w:val="24"/>
        </w:rPr>
        <w:t xml:space="preserve">You need to know about the catchment area of your school and </w:t>
      </w:r>
      <w:proofErr w:type="gramStart"/>
      <w:r w:rsidRPr="00D42B50">
        <w:rPr>
          <w:rFonts w:ascii="Arial" w:eastAsia="Times New Roman" w:hAnsi="Arial" w:cs="Arial"/>
          <w:sz w:val="24"/>
          <w:szCs w:val="24"/>
        </w:rPr>
        <w:t>have an understanding of</w:t>
      </w:r>
      <w:proofErr w:type="gramEnd"/>
      <w:r w:rsidRPr="00D42B50">
        <w:rPr>
          <w:rFonts w:ascii="Arial" w:eastAsia="Times New Roman" w:hAnsi="Arial" w:cs="Arial"/>
          <w:sz w:val="24"/>
          <w:szCs w:val="24"/>
        </w:rPr>
        <w:t xml:space="preserve"> the children's background. </w:t>
      </w:r>
    </w:p>
    <w:p w14:paraId="6BC4094D"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r>
    </w:p>
    <w:p w14:paraId="5AA5CD60"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Where will you collect information from? </w:t>
      </w:r>
    </w:p>
    <w:p w14:paraId="5A13C857" w14:textId="77777777" w:rsidR="0092682F" w:rsidRPr="00D42B50" w:rsidRDefault="0092682F" w:rsidP="7B6D997B">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What different types of information can you collect?</w:t>
      </w:r>
    </w:p>
    <w:p w14:paraId="08F462B4" w14:textId="77777777" w:rsidR="0092682F" w:rsidRPr="00D42B50" w:rsidRDefault="0092682F" w:rsidP="7B6D997B">
      <w:pPr>
        <w:spacing w:after="0" w:line="240" w:lineRule="auto"/>
        <w:ind w:left="720"/>
        <w:rPr>
          <w:rFonts w:ascii="Arial" w:eastAsia="SimSun" w:hAnsi="Arial" w:cs="Arial"/>
          <w:sz w:val="24"/>
          <w:szCs w:val="24"/>
          <w:lang w:eastAsia="zh-CN"/>
        </w:rPr>
      </w:pPr>
      <w:r w:rsidRPr="00D42B50">
        <w:rPr>
          <w:rFonts w:ascii="Arial" w:eastAsia="SimSun" w:hAnsi="Arial" w:cs="Arial"/>
          <w:sz w:val="24"/>
          <w:szCs w:val="24"/>
          <w:lang w:eastAsia="zh-CN"/>
        </w:rPr>
        <w:lastRenderedPageBreak/>
        <w:t>What type of questions could you ask and who/what would be a good source of information?</w:t>
      </w:r>
    </w:p>
    <w:p w14:paraId="227B5481" w14:textId="498000BD"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What </w:t>
      </w:r>
      <w:r w:rsidR="090E83BA" w:rsidRPr="00D42B50">
        <w:rPr>
          <w:rFonts w:ascii="Arial" w:eastAsia="SimSun" w:hAnsi="Arial" w:cs="Arial"/>
          <w:sz w:val="24"/>
          <w:szCs w:val="24"/>
          <w:lang w:eastAsia="zh-CN"/>
        </w:rPr>
        <w:t>are</w:t>
      </w:r>
      <w:r w:rsidRPr="00D42B50">
        <w:rPr>
          <w:rFonts w:ascii="Arial" w:eastAsia="SimSun" w:hAnsi="Arial" w:cs="Arial"/>
          <w:sz w:val="24"/>
          <w:szCs w:val="24"/>
          <w:lang w:eastAsia="zh-CN"/>
        </w:rPr>
        <w:t xml:space="preserve"> the children's cultural and linguistic background</w:t>
      </w:r>
      <w:r w:rsidR="68FCD5B7" w:rsidRPr="00D42B50">
        <w:rPr>
          <w:rFonts w:ascii="Arial" w:eastAsia="SimSun" w:hAnsi="Arial" w:cs="Arial"/>
          <w:sz w:val="24"/>
          <w:szCs w:val="24"/>
          <w:lang w:eastAsia="zh-CN"/>
        </w:rPr>
        <w:t>s</w:t>
      </w:r>
      <w:r w:rsidRPr="00D42B50">
        <w:rPr>
          <w:rFonts w:ascii="Arial" w:eastAsia="SimSun" w:hAnsi="Arial" w:cs="Arial"/>
          <w:sz w:val="24"/>
          <w:szCs w:val="24"/>
          <w:lang w:eastAsia="zh-CN"/>
        </w:rPr>
        <w:t>?</w:t>
      </w:r>
    </w:p>
    <w:p w14:paraId="7065ACC8"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How are parents and carers involved in the life of the school?</w:t>
      </w:r>
    </w:p>
    <w:p w14:paraId="07A25F48"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What else do you need to know/do </w:t>
      </w:r>
      <w:proofErr w:type="gramStart"/>
      <w:r w:rsidRPr="00D42B50">
        <w:rPr>
          <w:rFonts w:ascii="Arial" w:eastAsia="SimSun" w:hAnsi="Arial" w:cs="Arial"/>
          <w:sz w:val="24"/>
          <w:szCs w:val="24"/>
          <w:lang w:eastAsia="zh-CN"/>
        </w:rPr>
        <w:t>in order to</w:t>
      </w:r>
      <w:proofErr w:type="gramEnd"/>
      <w:r w:rsidRPr="00D42B50">
        <w:rPr>
          <w:rFonts w:ascii="Arial" w:eastAsia="SimSun" w:hAnsi="Arial" w:cs="Arial"/>
          <w:sz w:val="24"/>
          <w:szCs w:val="24"/>
          <w:lang w:eastAsia="zh-CN"/>
        </w:rPr>
        <w:t xml:space="preserve"> meet this outcome?</w:t>
      </w:r>
    </w:p>
    <w:p w14:paraId="7B2E12E9"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What can you do beforehand?</w:t>
      </w:r>
    </w:p>
    <w:p w14:paraId="319878F8"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 xml:space="preserve"> </w:t>
      </w:r>
    </w:p>
    <w:p w14:paraId="4165938B" w14:textId="77777777" w:rsidR="0092682F" w:rsidRPr="00D42B50" w:rsidRDefault="0092682F" w:rsidP="0092682F">
      <w:pPr>
        <w:spacing w:after="0" w:line="240" w:lineRule="auto"/>
        <w:rPr>
          <w:rFonts w:ascii="Arial" w:eastAsia="Times New Roman" w:hAnsi="Arial" w:cs="Arial"/>
          <w:b/>
          <w:bCs/>
          <w:sz w:val="24"/>
          <w:szCs w:val="24"/>
        </w:rPr>
      </w:pPr>
      <w:bookmarkStart w:id="2" w:name="_Hlk45525248"/>
      <w:r w:rsidRPr="00E9147E">
        <w:rPr>
          <w:rFonts w:ascii="Arial" w:eastAsia="Times New Roman" w:hAnsi="Arial" w:cs="Arial"/>
          <w:b/>
          <w:bCs/>
          <w:sz w:val="24"/>
          <w:szCs w:val="24"/>
        </w:rPr>
        <w:t xml:space="preserve">2. To observe effective practice in </w:t>
      </w:r>
      <w:proofErr w:type="gramStart"/>
      <w:r w:rsidRPr="00E9147E">
        <w:rPr>
          <w:rFonts w:ascii="Arial" w:eastAsia="Times New Roman" w:hAnsi="Arial" w:cs="Arial"/>
          <w:b/>
          <w:bCs/>
          <w:sz w:val="24"/>
          <w:szCs w:val="24"/>
        </w:rPr>
        <w:t>a number of</w:t>
      </w:r>
      <w:proofErr w:type="gramEnd"/>
      <w:r w:rsidRPr="00E9147E">
        <w:rPr>
          <w:rFonts w:ascii="Arial" w:eastAsia="Times New Roman" w:hAnsi="Arial" w:cs="Arial"/>
          <w:b/>
          <w:bCs/>
          <w:sz w:val="24"/>
          <w:szCs w:val="24"/>
        </w:rPr>
        <w:t xml:space="preserve"> classrooms/key stage/ settings/subjects where possible.</w:t>
      </w:r>
    </w:p>
    <w:bookmarkEnd w:id="2"/>
    <w:p w14:paraId="70D9FFFA" w14:textId="77777777" w:rsidR="0092682F" w:rsidRPr="00D42B50" w:rsidRDefault="0092682F" w:rsidP="0092682F">
      <w:pPr>
        <w:spacing w:after="0" w:line="240" w:lineRule="auto"/>
        <w:rPr>
          <w:rFonts w:ascii="Arial" w:eastAsia="Times New Roman" w:hAnsi="Arial" w:cs="Arial"/>
          <w:sz w:val="24"/>
          <w:szCs w:val="24"/>
        </w:rPr>
      </w:pPr>
    </w:p>
    <w:p w14:paraId="763E1AC5" w14:textId="77777777" w:rsidR="0092682F" w:rsidRPr="00D42B50" w:rsidRDefault="0092682F" w:rsidP="0092682F">
      <w:pPr>
        <w:spacing w:after="0" w:line="240" w:lineRule="auto"/>
        <w:rPr>
          <w:rFonts w:ascii="Arial" w:eastAsia="Times New Roman" w:hAnsi="Arial" w:cs="Arial"/>
          <w:sz w:val="24"/>
          <w:szCs w:val="24"/>
        </w:rPr>
      </w:pPr>
      <w:r w:rsidRPr="00D42B50">
        <w:rPr>
          <w:rFonts w:ascii="Arial" w:eastAsia="Times New Roman" w:hAnsi="Arial" w:cs="Arial"/>
          <w:sz w:val="24"/>
          <w:szCs w:val="24"/>
        </w:rPr>
        <w:t xml:space="preserve">By observing other </w:t>
      </w:r>
      <w:proofErr w:type="gramStart"/>
      <w:r w:rsidRPr="00D42B50">
        <w:rPr>
          <w:rFonts w:ascii="Arial" w:eastAsia="Times New Roman" w:hAnsi="Arial" w:cs="Arial"/>
          <w:sz w:val="24"/>
          <w:szCs w:val="24"/>
        </w:rPr>
        <w:t>teachers</w:t>
      </w:r>
      <w:proofErr w:type="gramEnd"/>
      <w:r w:rsidRPr="00D42B50">
        <w:rPr>
          <w:rFonts w:ascii="Arial" w:eastAsia="Times New Roman" w:hAnsi="Arial" w:cs="Arial"/>
          <w:sz w:val="24"/>
          <w:szCs w:val="24"/>
        </w:rPr>
        <w:t xml:space="preserve"> you will be able to develop your understanding of different approaches and develop your own teaching persona.</w:t>
      </w:r>
    </w:p>
    <w:p w14:paraId="4795E8A2" w14:textId="77777777" w:rsidR="0092682F" w:rsidRPr="00D42B50" w:rsidRDefault="0092682F" w:rsidP="0092682F">
      <w:pPr>
        <w:spacing w:after="0" w:line="240" w:lineRule="auto"/>
        <w:rPr>
          <w:rFonts w:ascii="Arial" w:eastAsia="SimSun" w:hAnsi="Arial" w:cs="Arial"/>
          <w:sz w:val="24"/>
          <w:szCs w:val="24"/>
          <w:lang w:eastAsia="zh-CN"/>
        </w:rPr>
      </w:pPr>
    </w:p>
    <w:p w14:paraId="5D0A6C70"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Which age group/curriculum area would do you need to observe?</w:t>
      </w:r>
    </w:p>
    <w:p w14:paraId="73EED981"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Which school colleagues would be happy for you to observe them?</w:t>
      </w:r>
    </w:p>
    <w:p w14:paraId="2D1B1B62"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What else do you need to know/do </w:t>
      </w:r>
      <w:proofErr w:type="gramStart"/>
      <w:r w:rsidRPr="00D42B50">
        <w:rPr>
          <w:rFonts w:ascii="Arial" w:eastAsia="SimSun" w:hAnsi="Arial" w:cs="Arial"/>
          <w:sz w:val="24"/>
          <w:szCs w:val="24"/>
          <w:lang w:eastAsia="zh-CN"/>
        </w:rPr>
        <w:t>in order to</w:t>
      </w:r>
      <w:proofErr w:type="gramEnd"/>
      <w:r w:rsidRPr="00D42B50">
        <w:rPr>
          <w:rFonts w:ascii="Arial" w:eastAsia="SimSun" w:hAnsi="Arial" w:cs="Arial"/>
          <w:sz w:val="24"/>
          <w:szCs w:val="24"/>
          <w:lang w:eastAsia="zh-CN"/>
        </w:rPr>
        <w:t xml:space="preserve"> meet this outcome?</w:t>
      </w:r>
    </w:p>
    <w:p w14:paraId="03F63946" w14:textId="77777777" w:rsidR="0092682F" w:rsidRPr="00D42B50" w:rsidRDefault="0092682F" w:rsidP="0092682F">
      <w:pPr>
        <w:spacing w:after="0" w:line="240" w:lineRule="auto"/>
        <w:rPr>
          <w:rFonts w:ascii="Arial" w:eastAsia="SimSun" w:hAnsi="Arial" w:cs="Arial"/>
          <w:sz w:val="24"/>
          <w:szCs w:val="24"/>
          <w:lang w:eastAsia="zh-CN"/>
        </w:rPr>
      </w:pPr>
    </w:p>
    <w:p w14:paraId="17FFEE86" w14:textId="77777777" w:rsidR="0092682F" w:rsidRPr="00D42B50" w:rsidRDefault="0092682F" w:rsidP="0092682F">
      <w:pPr>
        <w:spacing w:after="0" w:line="240" w:lineRule="auto"/>
        <w:rPr>
          <w:rFonts w:ascii="Arial" w:eastAsia="Times New Roman" w:hAnsi="Arial" w:cs="Arial"/>
          <w:b/>
          <w:bCs/>
          <w:sz w:val="24"/>
          <w:szCs w:val="24"/>
        </w:rPr>
      </w:pPr>
      <w:r w:rsidRPr="00D42B50">
        <w:rPr>
          <w:rFonts w:ascii="Arial" w:eastAsia="Times New Roman" w:hAnsi="Arial" w:cs="Arial"/>
          <w:b/>
          <w:bCs/>
          <w:sz w:val="24"/>
          <w:szCs w:val="24"/>
        </w:rPr>
        <w:t>3. To understand the ethos, aims and values of the school.</w:t>
      </w:r>
    </w:p>
    <w:p w14:paraId="506E5814" w14:textId="77777777" w:rsidR="0092682F" w:rsidRPr="00D42B50" w:rsidRDefault="0092682F" w:rsidP="0092682F">
      <w:pPr>
        <w:spacing w:after="0" w:line="240" w:lineRule="auto"/>
        <w:ind w:right="-330"/>
        <w:rPr>
          <w:rFonts w:ascii="Arial" w:eastAsia="Times New Roman" w:hAnsi="Arial" w:cs="Arial"/>
          <w:sz w:val="24"/>
          <w:szCs w:val="24"/>
        </w:rPr>
      </w:pPr>
    </w:p>
    <w:p w14:paraId="3435E975" w14:textId="77777777" w:rsidR="0092682F" w:rsidRPr="00D42B50" w:rsidRDefault="0092682F" w:rsidP="0092682F">
      <w:pPr>
        <w:spacing w:after="0" w:line="240" w:lineRule="auto"/>
        <w:ind w:right="-330"/>
        <w:rPr>
          <w:rFonts w:ascii="Arial" w:eastAsia="Times New Roman" w:hAnsi="Arial" w:cs="Arial"/>
          <w:sz w:val="24"/>
          <w:szCs w:val="24"/>
        </w:rPr>
      </w:pPr>
      <w:r w:rsidRPr="00D42B50">
        <w:rPr>
          <w:rFonts w:ascii="Arial" w:eastAsia="Times New Roman" w:hAnsi="Arial" w:cs="Arial"/>
          <w:sz w:val="24"/>
          <w:szCs w:val="24"/>
        </w:rPr>
        <w:t xml:space="preserve">Each school is </w:t>
      </w:r>
      <w:proofErr w:type="gramStart"/>
      <w:r w:rsidRPr="00D42B50">
        <w:rPr>
          <w:rFonts w:ascii="Arial" w:eastAsia="Times New Roman" w:hAnsi="Arial" w:cs="Arial"/>
          <w:sz w:val="24"/>
          <w:szCs w:val="24"/>
        </w:rPr>
        <w:t>different</w:t>
      </w:r>
      <w:proofErr w:type="gramEnd"/>
      <w:r w:rsidRPr="00D42B50">
        <w:rPr>
          <w:rFonts w:ascii="Arial" w:eastAsia="Times New Roman" w:hAnsi="Arial" w:cs="Arial"/>
          <w:sz w:val="24"/>
          <w:szCs w:val="24"/>
        </w:rPr>
        <w:t xml:space="preserve"> and their aims and values will impact on their priorities for the children's learning and wellbeing.</w:t>
      </w:r>
    </w:p>
    <w:p w14:paraId="134A0074" w14:textId="77777777" w:rsidR="0092682F" w:rsidRPr="00D42B50" w:rsidRDefault="0092682F" w:rsidP="0092682F">
      <w:pPr>
        <w:spacing w:after="0" w:line="240" w:lineRule="auto"/>
        <w:ind w:right="-330"/>
        <w:rPr>
          <w:rFonts w:ascii="Arial" w:eastAsia="Times New Roman" w:hAnsi="Arial" w:cs="Arial"/>
          <w:sz w:val="24"/>
          <w:szCs w:val="24"/>
        </w:rPr>
      </w:pPr>
    </w:p>
    <w:p w14:paraId="1900188B" w14:textId="77777777" w:rsidR="0092682F" w:rsidRPr="00D42B50" w:rsidRDefault="0092682F" w:rsidP="0092682F">
      <w:pPr>
        <w:spacing w:after="0" w:line="240" w:lineRule="auto"/>
        <w:ind w:left="720"/>
        <w:rPr>
          <w:rFonts w:ascii="Arial" w:eastAsia="SimSun" w:hAnsi="Arial" w:cs="Arial"/>
          <w:sz w:val="24"/>
          <w:szCs w:val="24"/>
          <w:lang w:eastAsia="zh-CN"/>
        </w:rPr>
      </w:pPr>
      <w:r w:rsidRPr="00D42B50">
        <w:rPr>
          <w:rFonts w:ascii="Arial" w:eastAsia="SimSun" w:hAnsi="Arial" w:cs="Arial"/>
          <w:sz w:val="24"/>
          <w:szCs w:val="24"/>
          <w:lang w:eastAsia="zh-CN"/>
        </w:rPr>
        <w:t>What initiatives has you school been involved in? e.g. Rights Respecting Schools Award, School Games, Forest Schools, additional pastoral support programmes, Eco Schools, extra-curricular opportunities etc</w:t>
      </w:r>
    </w:p>
    <w:p w14:paraId="33BA3B07"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What is the role of religion/spirituality?</w:t>
      </w:r>
    </w:p>
    <w:p w14:paraId="0A774DAB"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What else do you need to know/do </w:t>
      </w:r>
      <w:proofErr w:type="gramStart"/>
      <w:r w:rsidRPr="00D42B50">
        <w:rPr>
          <w:rFonts w:ascii="Arial" w:eastAsia="SimSun" w:hAnsi="Arial" w:cs="Arial"/>
          <w:sz w:val="24"/>
          <w:szCs w:val="24"/>
          <w:lang w:eastAsia="zh-CN"/>
        </w:rPr>
        <w:t>in order to</w:t>
      </w:r>
      <w:proofErr w:type="gramEnd"/>
      <w:r w:rsidRPr="00D42B50">
        <w:rPr>
          <w:rFonts w:ascii="Arial" w:eastAsia="SimSun" w:hAnsi="Arial" w:cs="Arial"/>
          <w:sz w:val="24"/>
          <w:szCs w:val="24"/>
          <w:lang w:eastAsia="zh-CN"/>
        </w:rPr>
        <w:t xml:space="preserve"> meet this outcome?</w:t>
      </w:r>
    </w:p>
    <w:p w14:paraId="1DEB4F99" w14:textId="6F9FD775"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How does </w:t>
      </w:r>
      <w:r w:rsidR="2986210D" w:rsidRPr="00D42B50">
        <w:rPr>
          <w:rFonts w:ascii="Arial" w:eastAsia="SimSun" w:hAnsi="Arial" w:cs="Arial"/>
          <w:sz w:val="24"/>
          <w:szCs w:val="24"/>
          <w:lang w:eastAsia="zh-CN"/>
        </w:rPr>
        <w:t>t</w:t>
      </w:r>
      <w:r w:rsidRPr="00D42B50">
        <w:rPr>
          <w:rFonts w:ascii="Arial" w:eastAsia="SimSun" w:hAnsi="Arial" w:cs="Arial"/>
          <w:sz w:val="24"/>
          <w:szCs w:val="24"/>
          <w:lang w:eastAsia="zh-CN"/>
        </w:rPr>
        <w:t>he school promote understanding of diversity?</w:t>
      </w:r>
    </w:p>
    <w:p w14:paraId="67595614" w14:textId="77777777" w:rsidR="0092682F" w:rsidRPr="00D42B50" w:rsidRDefault="0092682F" w:rsidP="0092682F">
      <w:pPr>
        <w:spacing w:after="0" w:line="240" w:lineRule="auto"/>
        <w:rPr>
          <w:rFonts w:ascii="Arial" w:eastAsia="SimSun" w:hAnsi="Arial" w:cs="Arial"/>
          <w:sz w:val="24"/>
          <w:szCs w:val="24"/>
          <w:lang w:eastAsia="zh-CN"/>
        </w:rPr>
      </w:pPr>
    </w:p>
    <w:p w14:paraId="694831A1" w14:textId="77777777" w:rsidR="0092682F" w:rsidRPr="003F277D" w:rsidRDefault="0092682F" w:rsidP="0092682F">
      <w:pPr>
        <w:spacing w:after="0" w:line="240" w:lineRule="auto"/>
        <w:rPr>
          <w:rFonts w:ascii="Arial" w:eastAsia="SimSun" w:hAnsi="Arial" w:cs="Arial"/>
          <w:b/>
          <w:bCs/>
          <w:sz w:val="24"/>
          <w:szCs w:val="24"/>
          <w:lang w:eastAsia="zh-CN"/>
        </w:rPr>
      </w:pPr>
      <w:r w:rsidRPr="00D42B50">
        <w:rPr>
          <w:rFonts w:ascii="Arial" w:eastAsia="SimSun" w:hAnsi="Arial" w:cs="Arial"/>
          <w:b/>
          <w:bCs/>
          <w:sz w:val="24"/>
          <w:szCs w:val="24"/>
          <w:lang w:eastAsia="zh-CN"/>
        </w:rPr>
        <w:t xml:space="preserve">4. To be familiar with the curriculum, </w:t>
      </w:r>
      <w:proofErr w:type="gramStart"/>
      <w:r w:rsidRPr="00D42B50">
        <w:rPr>
          <w:rFonts w:ascii="Arial" w:eastAsia="SimSun" w:hAnsi="Arial" w:cs="Arial"/>
          <w:b/>
          <w:bCs/>
          <w:sz w:val="24"/>
          <w:szCs w:val="24"/>
          <w:lang w:eastAsia="zh-CN"/>
        </w:rPr>
        <w:t>organisation</w:t>
      </w:r>
      <w:proofErr w:type="gramEnd"/>
      <w:r w:rsidRPr="00D42B50">
        <w:rPr>
          <w:rFonts w:ascii="Arial" w:eastAsia="SimSun" w:hAnsi="Arial" w:cs="Arial"/>
          <w:b/>
          <w:bCs/>
          <w:sz w:val="24"/>
          <w:szCs w:val="24"/>
          <w:lang w:eastAsia="zh-CN"/>
        </w:rPr>
        <w:t xml:space="preserve"> and procedures within the school.</w:t>
      </w:r>
    </w:p>
    <w:p w14:paraId="11A4CAB4" w14:textId="77777777" w:rsidR="0092682F" w:rsidRPr="003F277D" w:rsidRDefault="0092682F" w:rsidP="0092682F">
      <w:pPr>
        <w:spacing w:after="0" w:line="240" w:lineRule="auto"/>
        <w:rPr>
          <w:rFonts w:ascii="Arial" w:eastAsia="SimSun" w:hAnsi="Arial" w:cs="Arial"/>
          <w:b/>
          <w:bCs/>
          <w:sz w:val="24"/>
          <w:szCs w:val="24"/>
          <w:lang w:eastAsia="zh-CN"/>
        </w:rPr>
      </w:pPr>
    </w:p>
    <w:p w14:paraId="7A010D5D" w14:textId="77777777" w:rsidR="0092682F" w:rsidRPr="003F277D" w:rsidRDefault="0092682F" w:rsidP="0092682F">
      <w:pPr>
        <w:spacing w:after="0" w:line="240" w:lineRule="auto"/>
        <w:rPr>
          <w:rFonts w:ascii="Arial" w:eastAsia="SimSun" w:hAnsi="Arial" w:cs="Arial"/>
          <w:sz w:val="24"/>
          <w:szCs w:val="24"/>
          <w:lang w:eastAsia="zh-CN"/>
        </w:rPr>
      </w:pPr>
      <w:r w:rsidRPr="003F277D">
        <w:rPr>
          <w:rFonts w:ascii="Arial" w:eastAsia="SimSun" w:hAnsi="Arial" w:cs="Arial"/>
          <w:sz w:val="24"/>
          <w:szCs w:val="24"/>
          <w:lang w:eastAsia="zh-CN"/>
        </w:rPr>
        <w:t xml:space="preserve">Each school will organise their curriculum to support their ethos, </w:t>
      </w:r>
      <w:proofErr w:type="gramStart"/>
      <w:r w:rsidRPr="003F277D">
        <w:rPr>
          <w:rFonts w:ascii="Arial" w:eastAsia="SimSun" w:hAnsi="Arial" w:cs="Arial"/>
          <w:sz w:val="24"/>
          <w:szCs w:val="24"/>
          <w:lang w:eastAsia="zh-CN"/>
        </w:rPr>
        <w:t>values</w:t>
      </w:r>
      <w:proofErr w:type="gramEnd"/>
      <w:r w:rsidRPr="003F277D">
        <w:rPr>
          <w:rFonts w:ascii="Arial" w:eastAsia="SimSun" w:hAnsi="Arial" w:cs="Arial"/>
          <w:sz w:val="24"/>
          <w:szCs w:val="24"/>
          <w:lang w:eastAsia="zh-CN"/>
        </w:rPr>
        <w:t xml:space="preserve"> and unique learning needs of their pupils. </w:t>
      </w:r>
    </w:p>
    <w:p w14:paraId="156AAEE9" w14:textId="77777777" w:rsidR="0092682F" w:rsidRPr="003F277D" w:rsidRDefault="0092682F" w:rsidP="0092682F">
      <w:pPr>
        <w:spacing w:after="0" w:line="240" w:lineRule="auto"/>
        <w:rPr>
          <w:rFonts w:ascii="Arial" w:eastAsia="SimSun" w:hAnsi="Arial" w:cs="Arial"/>
          <w:sz w:val="24"/>
          <w:szCs w:val="24"/>
          <w:lang w:eastAsia="zh-CN"/>
        </w:rPr>
      </w:pPr>
    </w:p>
    <w:p w14:paraId="38C4D984" w14:textId="77777777" w:rsidR="0092682F" w:rsidRPr="003F277D" w:rsidRDefault="0092682F" w:rsidP="0092682F">
      <w:pPr>
        <w:spacing w:after="0" w:line="240" w:lineRule="auto"/>
        <w:rPr>
          <w:rFonts w:ascii="Arial" w:eastAsia="SimSun" w:hAnsi="Arial" w:cs="Arial"/>
          <w:sz w:val="24"/>
          <w:szCs w:val="24"/>
          <w:lang w:eastAsia="zh-CN"/>
        </w:rPr>
      </w:pPr>
      <w:r w:rsidRPr="003F277D">
        <w:rPr>
          <w:rFonts w:ascii="Arial" w:eastAsia="SimSun" w:hAnsi="Arial" w:cs="Arial"/>
          <w:sz w:val="24"/>
          <w:szCs w:val="24"/>
          <w:lang w:eastAsia="zh-CN"/>
        </w:rPr>
        <w:tab/>
        <w:t>How does this influence what is taught?</w:t>
      </w:r>
    </w:p>
    <w:p w14:paraId="72D9719F" w14:textId="77777777" w:rsidR="0092682F" w:rsidRPr="003F277D" w:rsidRDefault="0092682F" w:rsidP="0092682F">
      <w:pPr>
        <w:spacing w:after="0" w:line="240" w:lineRule="auto"/>
        <w:rPr>
          <w:rFonts w:ascii="Arial" w:eastAsia="SimSun" w:hAnsi="Arial" w:cs="Arial"/>
          <w:sz w:val="24"/>
          <w:szCs w:val="24"/>
          <w:lang w:eastAsia="zh-CN"/>
        </w:rPr>
      </w:pPr>
      <w:r w:rsidRPr="003F277D">
        <w:rPr>
          <w:rFonts w:ascii="Arial" w:eastAsia="SimSun" w:hAnsi="Arial" w:cs="Arial"/>
          <w:sz w:val="24"/>
          <w:szCs w:val="24"/>
          <w:lang w:eastAsia="zh-CN"/>
        </w:rPr>
        <w:tab/>
        <w:t>What is taught, how is this organised?</w:t>
      </w:r>
    </w:p>
    <w:p w14:paraId="1AE8C458" w14:textId="77777777" w:rsidR="0092682F" w:rsidRPr="003F277D" w:rsidRDefault="0092682F" w:rsidP="0092682F">
      <w:pPr>
        <w:spacing w:after="0" w:line="240" w:lineRule="auto"/>
        <w:rPr>
          <w:rFonts w:ascii="Arial" w:eastAsia="SimSun" w:hAnsi="Arial" w:cs="Arial"/>
          <w:sz w:val="24"/>
          <w:szCs w:val="24"/>
          <w:lang w:eastAsia="zh-CN"/>
        </w:rPr>
      </w:pPr>
      <w:r w:rsidRPr="003F277D">
        <w:rPr>
          <w:rFonts w:ascii="Arial" w:eastAsia="SimSun" w:hAnsi="Arial" w:cs="Arial"/>
          <w:sz w:val="24"/>
          <w:szCs w:val="24"/>
          <w:lang w:eastAsia="zh-CN"/>
        </w:rPr>
        <w:tab/>
        <w:t xml:space="preserve">What are the procedures to support children with EAL? </w:t>
      </w:r>
    </w:p>
    <w:p w14:paraId="6EC126E1" w14:textId="77777777" w:rsidR="0092682F" w:rsidRDefault="0092682F" w:rsidP="0092682F">
      <w:pPr>
        <w:spacing w:after="0" w:line="240" w:lineRule="auto"/>
        <w:rPr>
          <w:rFonts w:ascii="Arial" w:eastAsia="SimSun" w:hAnsi="Arial" w:cs="Arial"/>
          <w:sz w:val="24"/>
          <w:szCs w:val="24"/>
          <w:lang w:eastAsia="zh-CN"/>
        </w:rPr>
      </w:pPr>
      <w:r w:rsidRPr="003F277D">
        <w:rPr>
          <w:rFonts w:ascii="Arial" w:eastAsia="SimSun" w:hAnsi="Arial" w:cs="Arial"/>
          <w:sz w:val="24"/>
          <w:szCs w:val="24"/>
          <w:lang w:eastAsia="zh-CN"/>
        </w:rPr>
        <w:tab/>
        <w:t xml:space="preserve">How does the school ensure it provides an inclusive experience </w:t>
      </w:r>
      <w:proofErr w:type="gramStart"/>
      <w:r w:rsidRPr="003F277D">
        <w:rPr>
          <w:rFonts w:ascii="Arial" w:eastAsia="SimSun" w:hAnsi="Arial" w:cs="Arial"/>
          <w:sz w:val="24"/>
          <w:szCs w:val="24"/>
          <w:lang w:eastAsia="zh-CN"/>
        </w:rPr>
        <w:t>that</w:t>
      </w:r>
      <w:proofErr w:type="gramEnd"/>
      <w:r w:rsidRPr="003F277D">
        <w:rPr>
          <w:rFonts w:ascii="Arial" w:eastAsia="SimSun" w:hAnsi="Arial" w:cs="Arial"/>
          <w:sz w:val="24"/>
          <w:szCs w:val="24"/>
          <w:lang w:eastAsia="zh-CN"/>
        </w:rPr>
        <w:t xml:space="preserve"> </w:t>
      </w:r>
      <w:r>
        <w:rPr>
          <w:rFonts w:ascii="Arial" w:eastAsia="SimSun" w:hAnsi="Arial" w:cs="Arial"/>
          <w:sz w:val="24"/>
          <w:szCs w:val="24"/>
          <w:lang w:eastAsia="zh-CN"/>
        </w:rPr>
        <w:t xml:space="preserve">  </w:t>
      </w:r>
    </w:p>
    <w:p w14:paraId="02FD6773" w14:textId="77777777" w:rsidR="0092682F" w:rsidRPr="003F277D" w:rsidRDefault="0092682F" w:rsidP="0092682F">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           </w:t>
      </w:r>
      <w:r w:rsidRPr="003F277D">
        <w:rPr>
          <w:rFonts w:ascii="Arial" w:eastAsia="SimSun" w:hAnsi="Arial" w:cs="Arial"/>
          <w:sz w:val="24"/>
          <w:szCs w:val="24"/>
          <w:lang w:eastAsia="zh-CN"/>
        </w:rPr>
        <w:t xml:space="preserve">meets the needs of its </w:t>
      </w:r>
      <w:proofErr w:type="gramStart"/>
      <w:r w:rsidRPr="003F277D">
        <w:rPr>
          <w:rFonts w:ascii="Arial" w:eastAsia="SimSun" w:hAnsi="Arial" w:cs="Arial"/>
          <w:sz w:val="24"/>
          <w:szCs w:val="24"/>
          <w:lang w:eastAsia="zh-CN"/>
        </w:rPr>
        <w:t>learners?</w:t>
      </w:r>
      <w:proofErr w:type="gramEnd"/>
    </w:p>
    <w:p w14:paraId="4E7654DC" w14:textId="77777777" w:rsidR="0092682F" w:rsidRDefault="0092682F" w:rsidP="0092682F">
      <w:pPr>
        <w:spacing w:after="0" w:line="240" w:lineRule="auto"/>
        <w:rPr>
          <w:rFonts w:ascii="Arial" w:eastAsia="SimSun" w:hAnsi="Arial" w:cs="Arial"/>
          <w:sz w:val="24"/>
          <w:szCs w:val="24"/>
          <w:lang w:eastAsia="zh-CN"/>
        </w:rPr>
      </w:pPr>
      <w:r w:rsidRPr="003F277D">
        <w:rPr>
          <w:rFonts w:ascii="Arial" w:eastAsia="SimSun" w:hAnsi="Arial" w:cs="Arial"/>
          <w:sz w:val="24"/>
          <w:szCs w:val="24"/>
          <w:lang w:eastAsia="zh-CN"/>
        </w:rPr>
        <w:tab/>
        <w:t xml:space="preserve">What else do you need to know/do </w:t>
      </w:r>
      <w:proofErr w:type="gramStart"/>
      <w:r w:rsidRPr="003F277D">
        <w:rPr>
          <w:rFonts w:ascii="Arial" w:eastAsia="SimSun" w:hAnsi="Arial" w:cs="Arial"/>
          <w:sz w:val="24"/>
          <w:szCs w:val="24"/>
          <w:lang w:eastAsia="zh-CN"/>
        </w:rPr>
        <w:t>in order to</w:t>
      </w:r>
      <w:proofErr w:type="gramEnd"/>
      <w:r w:rsidRPr="003F277D">
        <w:rPr>
          <w:rFonts w:ascii="Arial" w:eastAsia="SimSun" w:hAnsi="Arial" w:cs="Arial"/>
          <w:sz w:val="24"/>
          <w:szCs w:val="24"/>
          <w:lang w:eastAsia="zh-CN"/>
        </w:rPr>
        <w:t xml:space="preserve"> meet this outcome?</w:t>
      </w:r>
    </w:p>
    <w:p w14:paraId="2CA24A9A" w14:textId="77777777" w:rsidR="0092682F" w:rsidRDefault="0092682F" w:rsidP="0092682F">
      <w:pPr>
        <w:spacing w:after="0" w:line="240" w:lineRule="auto"/>
        <w:rPr>
          <w:rFonts w:ascii="Arial" w:eastAsia="SimSun" w:hAnsi="Arial" w:cs="Arial"/>
          <w:sz w:val="24"/>
          <w:szCs w:val="24"/>
          <w:lang w:eastAsia="zh-CN"/>
        </w:rPr>
      </w:pPr>
    </w:p>
    <w:p w14:paraId="6914B5C8" w14:textId="77777777" w:rsidR="0092682F" w:rsidRPr="007B6513"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b/>
          <w:bCs/>
          <w:sz w:val="24"/>
          <w:szCs w:val="24"/>
          <w:lang w:eastAsia="zh-CN"/>
        </w:rPr>
        <w:t>5. To</w:t>
      </w:r>
      <w:r w:rsidRPr="00D42B50">
        <w:rPr>
          <w:rFonts w:ascii="Arial" w:eastAsia="Times New Roman" w:hAnsi="Arial" w:cs="Arial"/>
          <w:b/>
          <w:bCs/>
          <w:sz w:val="24"/>
          <w:szCs w:val="24"/>
        </w:rPr>
        <w:t xml:space="preserve"> know the contextualised safeguarding policy and procedures for your school.</w:t>
      </w:r>
    </w:p>
    <w:p w14:paraId="5A8EB091"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b/>
          <w:bCs/>
          <w:sz w:val="24"/>
          <w:szCs w:val="24"/>
          <w:lang w:eastAsia="zh-CN"/>
        </w:rPr>
        <w:t xml:space="preserve"> </w:t>
      </w:r>
    </w:p>
    <w:p w14:paraId="2F188EA2" w14:textId="77777777" w:rsidR="0092682F" w:rsidRPr="007B6513" w:rsidRDefault="0092682F" w:rsidP="0092682F">
      <w:pPr>
        <w:spacing w:after="0" w:line="240" w:lineRule="auto"/>
        <w:rPr>
          <w:rFonts w:ascii="Arial" w:eastAsia="SimSun" w:hAnsi="Arial" w:cs="Arial"/>
          <w:sz w:val="24"/>
          <w:szCs w:val="24"/>
          <w:lang w:eastAsia="zh-CN"/>
        </w:rPr>
      </w:pPr>
      <w:r w:rsidRPr="007B6513">
        <w:rPr>
          <w:rFonts w:ascii="Arial" w:eastAsia="SimSun" w:hAnsi="Arial" w:cs="Arial"/>
          <w:sz w:val="24"/>
          <w:szCs w:val="24"/>
          <w:lang w:eastAsia="zh-CN"/>
        </w:rPr>
        <w:t xml:space="preserve">This is a legal requirement. You are required to know the appropriate actions to take if you have any concerns about the children in your care. </w:t>
      </w:r>
    </w:p>
    <w:p w14:paraId="5C249C2A" w14:textId="77777777" w:rsidR="0092682F" w:rsidRPr="007B6513" w:rsidRDefault="0092682F" w:rsidP="0092682F">
      <w:pPr>
        <w:spacing w:after="0" w:line="240" w:lineRule="auto"/>
        <w:rPr>
          <w:rFonts w:ascii="Arial" w:hAnsi="Arial" w:cs="Arial"/>
          <w:sz w:val="24"/>
          <w:szCs w:val="24"/>
          <w:lang w:eastAsia="zh-CN"/>
        </w:rPr>
      </w:pPr>
    </w:p>
    <w:p w14:paraId="0387E3C2" w14:textId="77777777" w:rsidR="0092682F" w:rsidRPr="007B6513" w:rsidRDefault="0092682F" w:rsidP="0092682F">
      <w:pPr>
        <w:numPr>
          <w:ilvl w:val="0"/>
          <w:numId w:val="35"/>
        </w:numPr>
        <w:spacing w:after="0" w:line="240" w:lineRule="auto"/>
        <w:jc w:val="both"/>
        <w:rPr>
          <w:rFonts w:ascii="Arial" w:eastAsia="Times New Roman" w:hAnsi="Arial" w:cs="Arial"/>
          <w:sz w:val="24"/>
          <w:szCs w:val="24"/>
          <w:lang w:eastAsia="zh-CN"/>
        </w:rPr>
      </w:pPr>
      <w:r w:rsidRPr="007B6513">
        <w:rPr>
          <w:rFonts w:ascii="Arial" w:eastAsia="Times New Roman" w:hAnsi="Arial" w:cs="Arial"/>
          <w:sz w:val="24"/>
          <w:szCs w:val="24"/>
          <w:lang w:eastAsia="zh-CN"/>
        </w:rPr>
        <w:t xml:space="preserve">You </w:t>
      </w:r>
      <w:r w:rsidRPr="007B6513">
        <w:rPr>
          <w:rFonts w:ascii="Arial" w:eastAsia="Times New Roman" w:hAnsi="Arial" w:cs="Arial"/>
          <w:b/>
          <w:bCs/>
          <w:sz w:val="24"/>
          <w:szCs w:val="24"/>
          <w:lang w:eastAsia="zh-CN"/>
        </w:rPr>
        <w:t>must</w:t>
      </w:r>
      <w:r w:rsidRPr="007B6513">
        <w:rPr>
          <w:rFonts w:ascii="Arial" w:eastAsia="Times New Roman" w:hAnsi="Arial" w:cs="Arial"/>
          <w:sz w:val="24"/>
          <w:szCs w:val="24"/>
          <w:lang w:eastAsia="zh-CN"/>
        </w:rPr>
        <w:t xml:space="preserve"> ensure that the children are safe in relation to media and online safety.</w:t>
      </w:r>
    </w:p>
    <w:p w14:paraId="0F393D8E" w14:textId="77777777" w:rsidR="0092682F" w:rsidRPr="007B6513" w:rsidRDefault="0092682F" w:rsidP="0092682F">
      <w:pPr>
        <w:numPr>
          <w:ilvl w:val="0"/>
          <w:numId w:val="35"/>
        </w:numPr>
        <w:spacing w:after="0" w:line="240" w:lineRule="auto"/>
        <w:jc w:val="both"/>
        <w:rPr>
          <w:rFonts w:ascii="Arial" w:eastAsia="Times New Roman" w:hAnsi="Arial" w:cs="Arial"/>
          <w:sz w:val="24"/>
          <w:szCs w:val="24"/>
          <w:lang w:eastAsia="zh-CN"/>
        </w:rPr>
      </w:pPr>
      <w:r w:rsidRPr="007B6513">
        <w:rPr>
          <w:rFonts w:ascii="Arial" w:eastAsia="Times New Roman" w:hAnsi="Arial" w:cs="Arial"/>
          <w:sz w:val="24"/>
          <w:szCs w:val="24"/>
          <w:lang w:eastAsia="zh-CN"/>
        </w:rPr>
        <w:lastRenderedPageBreak/>
        <w:t xml:space="preserve">You </w:t>
      </w:r>
      <w:r w:rsidRPr="007B6513">
        <w:rPr>
          <w:rFonts w:ascii="Arial" w:eastAsia="Times New Roman" w:hAnsi="Arial" w:cs="Arial"/>
          <w:b/>
          <w:bCs/>
          <w:sz w:val="24"/>
          <w:szCs w:val="24"/>
          <w:lang w:eastAsia="zh-CN"/>
        </w:rPr>
        <w:t>must</w:t>
      </w:r>
      <w:r w:rsidRPr="007B6513">
        <w:rPr>
          <w:rFonts w:ascii="Arial" w:eastAsia="Times New Roman" w:hAnsi="Arial" w:cs="Arial"/>
          <w:sz w:val="24"/>
          <w:szCs w:val="24"/>
          <w:lang w:eastAsia="zh-CN"/>
        </w:rPr>
        <w:t xml:space="preserve"> know and comply with school procedures and policies: </w:t>
      </w:r>
    </w:p>
    <w:p w14:paraId="21FB2D48" w14:textId="77777777" w:rsidR="0092682F" w:rsidRPr="007B6513" w:rsidRDefault="0092682F" w:rsidP="0092682F">
      <w:pPr>
        <w:pStyle w:val="ListParagraph"/>
        <w:numPr>
          <w:ilvl w:val="0"/>
          <w:numId w:val="36"/>
        </w:numPr>
        <w:spacing w:after="0" w:line="240" w:lineRule="auto"/>
        <w:ind w:left="1080"/>
        <w:contextualSpacing w:val="0"/>
        <w:rPr>
          <w:rFonts w:ascii="Arial" w:hAnsi="Arial" w:cs="Arial"/>
          <w:sz w:val="24"/>
          <w:szCs w:val="24"/>
        </w:rPr>
      </w:pPr>
      <w:r w:rsidRPr="007B6513">
        <w:rPr>
          <w:rFonts w:ascii="Arial" w:hAnsi="Arial" w:cs="Arial"/>
          <w:sz w:val="24"/>
          <w:szCs w:val="24"/>
        </w:rPr>
        <w:t>Find out who the Safeguarding Lead is.</w:t>
      </w:r>
    </w:p>
    <w:p w14:paraId="2326AA26" w14:textId="1BA1C00F" w:rsidR="0092682F" w:rsidRPr="00E9147E" w:rsidRDefault="0092682F" w:rsidP="00E9147E">
      <w:pPr>
        <w:pStyle w:val="ListParagraph"/>
        <w:numPr>
          <w:ilvl w:val="0"/>
          <w:numId w:val="36"/>
        </w:numPr>
        <w:spacing w:after="0" w:line="240" w:lineRule="auto"/>
        <w:ind w:left="1080"/>
        <w:contextualSpacing w:val="0"/>
        <w:rPr>
          <w:rFonts w:ascii="Arial" w:hAnsi="Arial" w:cs="Arial"/>
          <w:sz w:val="24"/>
          <w:szCs w:val="24"/>
        </w:rPr>
      </w:pPr>
      <w:r w:rsidRPr="007B6513">
        <w:rPr>
          <w:rFonts w:ascii="Arial" w:hAnsi="Arial" w:cs="Arial"/>
          <w:sz w:val="24"/>
          <w:szCs w:val="24"/>
        </w:rPr>
        <w:t>Find out how the school makes provision for online safety.</w:t>
      </w:r>
    </w:p>
    <w:p w14:paraId="1D5A3D50" w14:textId="77777777" w:rsidR="0092682F" w:rsidRPr="007B6513" w:rsidRDefault="0092682F" w:rsidP="0092682F">
      <w:pPr>
        <w:pStyle w:val="ListParagraph"/>
        <w:numPr>
          <w:ilvl w:val="0"/>
          <w:numId w:val="36"/>
        </w:numPr>
        <w:ind w:left="1080"/>
        <w:rPr>
          <w:rFonts w:ascii="Arial" w:hAnsi="Arial" w:cs="Arial"/>
          <w:sz w:val="24"/>
          <w:szCs w:val="24"/>
        </w:rPr>
      </w:pPr>
      <w:r w:rsidRPr="007B6513">
        <w:rPr>
          <w:rFonts w:ascii="Arial" w:hAnsi="Arial" w:cs="Arial"/>
          <w:sz w:val="24"/>
          <w:szCs w:val="24"/>
        </w:rPr>
        <w:t>Find out about the school's policy regarding children making disclosures.</w:t>
      </w:r>
    </w:p>
    <w:p w14:paraId="29EEE0CF" w14:textId="77777777" w:rsidR="0092682F" w:rsidRPr="007B6513" w:rsidRDefault="0092682F" w:rsidP="0092682F">
      <w:pPr>
        <w:pStyle w:val="ListParagraph"/>
        <w:numPr>
          <w:ilvl w:val="0"/>
          <w:numId w:val="36"/>
        </w:numPr>
        <w:ind w:left="1080"/>
        <w:rPr>
          <w:rFonts w:ascii="Arial" w:hAnsi="Arial" w:cs="Arial"/>
          <w:sz w:val="24"/>
          <w:szCs w:val="24"/>
        </w:rPr>
      </w:pPr>
      <w:r w:rsidRPr="007B6513">
        <w:rPr>
          <w:rFonts w:ascii="Arial" w:hAnsi="Arial" w:cs="Arial"/>
          <w:sz w:val="24"/>
          <w:szCs w:val="24"/>
        </w:rPr>
        <w:t>Find out how the PREVENT strategy is implemented in your placement school.</w:t>
      </w:r>
    </w:p>
    <w:p w14:paraId="4C332842" w14:textId="77777777" w:rsidR="0092682F" w:rsidRPr="007B6513" w:rsidRDefault="0092682F" w:rsidP="0092682F">
      <w:pPr>
        <w:rPr>
          <w:rFonts w:ascii="Arial" w:hAnsi="Arial" w:cs="Arial"/>
          <w:i/>
          <w:iCs/>
          <w:sz w:val="24"/>
          <w:szCs w:val="24"/>
        </w:rPr>
      </w:pPr>
      <w:r w:rsidRPr="007B6513">
        <w:rPr>
          <w:rFonts w:ascii="Arial" w:hAnsi="Arial" w:cs="Arial"/>
          <w:i/>
          <w:iCs/>
          <w:sz w:val="24"/>
          <w:szCs w:val="24"/>
        </w:rPr>
        <w:t>If you have any concerns at all about any child, then it is vital you inform the class teacher.  If a child should disclose information about themselves which raises concerns then you must tell the class teacher: do not ask the child any further questions – the child protection co-ordinator is trained to deal with the situation and will follow the disclosure up appropriately.</w:t>
      </w:r>
    </w:p>
    <w:p w14:paraId="791DA45E" w14:textId="43EED859" w:rsidR="0092682F" w:rsidRDefault="0092682F" w:rsidP="3D90C893">
      <w:pPr>
        <w:rPr>
          <w:rFonts w:ascii="Arial" w:eastAsia="Arial" w:hAnsi="Arial" w:cs="Arial"/>
          <w:sz w:val="24"/>
          <w:szCs w:val="24"/>
        </w:rPr>
      </w:pPr>
      <w:r w:rsidRPr="3D90C893">
        <w:rPr>
          <w:rFonts w:ascii="Arial" w:eastAsia="Arial" w:hAnsi="Arial" w:cs="Arial"/>
          <w:b/>
          <w:bCs/>
          <w:sz w:val="24"/>
          <w:szCs w:val="24"/>
          <w:lang w:val="en"/>
        </w:rPr>
        <w:t>Statutory Guidance</w:t>
      </w:r>
      <w:r w:rsidR="00E9147E" w:rsidRPr="3D90C893">
        <w:rPr>
          <w:rFonts w:ascii="Arial" w:eastAsia="Arial" w:hAnsi="Arial" w:cs="Arial"/>
          <w:b/>
          <w:bCs/>
          <w:sz w:val="24"/>
          <w:szCs w:val="24"/>
          <w:lang w:val="en"/>
        </w:rPr>
        <w:t xml:space="preserve"> </w:t>
      </w:r>
      <w:r w:rsidRPr="3D90C893">
        <w:rPr>
          <w:rFonts w:ascii="Arial" w:eastAsia="Arial" w:hAnsi="Arial" w:cs="Arial"/>
          <w:b/>
          <w:bCs/>
          <w:sz w:val="24"/>
          <w:szCs w:val="24"/>
          <w:lang w:val="en"/>
        </w:rPr>
        <w:t>(Please find the time to read the relevant guidance</w:t>
      </w:r>
      <w:r w:rsidR="4844C6F2" w:rsidRPr="3D90C893">
        <w:rPr>
          <w:rFonts w:ascii="Arial" w:eastAsia="Arial" w:hAnsi="Arial" w:cs="Arial"/>
          <w:b/>
          <w:bCs/>
          <w:sz w:val="24"/>
          <w:szCs w:val="24"/>
          <w:lang w:val="en"/>
        </w:rPr>
        <w:t xml:space="preserve"> </w:t>
      </w:r>
      <w:r w:rsidR="4844C6F2" w:rsidRPr="3D90C893">
        <w:rPr>
          <w:rFonts w:ascii="Arial" w:eastAsia="Arial" w:hAnsi="Arial" w:cs="Arial"/>
          <w:sz w:val="24"/>
          <w:szCs w:val="24"/>
        </w:rPr>
        <w:t>found on BB in Professional Learning Module folder: PL5 or on the government website):</w:t>
      </w:r>
    </w:p>
    <w:p w14:paraId="0379CE08" w14:textId="20EF3921" w:rsidR="4844C6F2" w:rsidRDefault="4844C6F2" w:rsidP="3D90C893">
      <w:pPr>
        <w:rPr>
          <w:rFonts w:ascii="Arial" w:eastAsia="Arial" w:hAnsi="Arial" w:cs="Arial"/>
          <w:b/>
          <w:bCs/>
          <w:sz w:val="24"/>
          <w:szCs w:val="24"/>
        </w:rPr>
      </w:pPr>
      <w:r w:rsidRPr="3D90C893">
        <w:rPr>
          <w:rFonts w:ascii="Arial" w:eastAsia="Arial" w:hAnsi="Arial" w:cs="Arial"/>
          <w:b/>
          <w:bCs/>
          <w:sz w:val="24"/>
          <w:szCs w:val="24"/>
        </w:rPr>
        <w:t xml:space="preserve">Keeping Children Safe in Education (Published 26 March 2015, last updated September 2020) All school and college staff should read part 1-5 of this guidance. </w:t>
      </w:r>
      <w:r w:rsidRPr="3D90C893">
        <w:rPr>
          <w:rFonts w:ascii="Arial" w:eastAsia="Arial" w:hAnsi="Arial" w:cs="Arial"/>
          <w:sz w:val="24"/>
          <w:szCs w:val="24"/>
        </w:rPr>
        <w:t xml:space="preserve">This guidance applies to all schools and is for headteachers, teachers and staff, governing bodies. It sets out the legal duties you must follow to safeguard and promote the welfare of children and young people under the age of 18 in schools and colleges. </w:t>
      </w:r>
      <w:r w:rsidRPr="3D90C893">
        <w:rPr>
          <w:rFonts w:ascii="Arial" w:eastAsia="Arial" w:hAnsi="Arial" w:cs="Arial"/>
          <w:b/>
          <w:bCs/>
          <w:sz w:val="24"/>
          <w:szCs w:val="24"/>
        </w:rPr>
        <w:t xml:space="preserve">Working Together </w:t>
      </w:r>
      <w:proofErr w:type="gramStart"/>
      <w:r w:rsidRPr="3D90C893">
        <w:rPr>
          <w:rFonts w:ascii="Arial" w:eastAsia="Arial" w:hAnsi="Arial" w:cs="Arial"/>
          <w:b/>
          <w:bCs/>
          <w:sz w:val="24"/>
          <w:szCs w:val="24"/>
        </w:rPr>
        <w:t>To</w:t>
      </w:r>
      <w:proofErr w:type="gramEnd"/>
      <w:r w:rsidRPr="3D90C893">
        <w:rPr>
          <w:rFonts w:ascii="Arial" w:eastAsia="Arial" w:hAnsi="Arial" w:cs="Arial"/>
          <w:b/>
          <w:bCs/>
          <w:sz w:val="24"/>
          <w:szCs w:val="24"/>
        </w:rPr>
        <w:t xml:space="preserve"> Safeguard Children (Published 26th March 2015 last updated 21 February 2019) </w:t>
      </w:r>
      <w:r w:rsidRPr="3D90C893">
        <w:rPr>
          <w:rFonts w:ascii="Arial" w:eastAsia="Arial" w:hAnsi="Arial" w:cs="Arial"/>
          <w:sz w:val="24"/>
          <w:szCs w:val="24"/>
        </w:rPr>
        <w:t xml:space="preserve">sets out the importance of a multi-agency approach to safeguarding. Early Years also need to consider health and wellbeing found in the </w:t>
      </w:r>
      <w:r w:rsidRPr="3D90C893">
        <w:rPr>
          <w:rFonts w:ascii="Arial" w:eastAsia="Arial" w:hAnsi="Arial" w:cs="Arial"/>
          <w:b/>
          <w:bCs/>
          <w:sz w:val="24"/>
          <w:szCs w:val="24"/>
        </w:rPr>
        <w:t>Statutory Framework for the Early Years Foundation Stage (March 2017) last updated February 2018.</w:t>
      </w:r>
      <w:r w:rsidRPr="3D90C893">
        <w:rPr>
          <w:rFonts w:ascii="Arial" w:eastAsia="Arial" w:hAnsi="Arial" w:cs="Arial"/>
          <w:sz w:val="24"/>
          <w:szCs w:val="24"/>
        </w:rPr>
        <w:t xml:space="preserve"> Please also read the </w:t>
      </w:r>
      <w:r w:rsidRPr="3D90C893">
        <w:rPr>
          <w:rFonts w:ascii="Arial" w:eastAsia="Arial" w:hAnsi="Arial" w:cs="Arial"/>
          <w:b/>
          <w:bCs/>
          <w:sz w:val="24"/>
          <w:szCs w:val="24"/>
        </w:rPr>
        <w:t xml:space="preserve">Prevent Duty Guidance (Published 12 March 2015, last updated 10 April 2019) </w:t>
      </w:r>
    </w:p>
    <w:p w14:paraId="6C1BCD52" w14:textId="61B924BD" w:rsidR="3D90C893" w:rsidRDefault="3D90C893" w:rsidP="3D90C893">
      <w:pPr>
        <w:rPr>
          <w:rFonts w:ascii="Arial" w:eastAsia="Arial" w:hAnsi="Arial" w:cs="Arial"/>
          <w:b/>
          <w:bCs/>
          <w:sz w:val="24"/>
          <w:szCs w:val="24"/>
        </w:rPr>
      </w:pPr>
    </w:p>
    <w:p w14:paraId="747535B4" w14:textId="77777777" w:rsidR="0092682F" w:rsidRPr="00D42B50" w:rsidRDefault="0092682F" w:rsidP="0092682F">
      <w:pPr>
        <w:spacing w:after="0" w:line="240" w:lineRule="auto"/>
        <w:rPr>
          <w:rFonts w:ascii="Arial" w:eastAsia="SimSun" w:hAnsi="Arial" w:cs="Arial"/>
          <w:b/>
          <w:bCs/>
          <w:sz w:val="24"/>
          <w:szCs w:val="24"/>
          <w:lang w:eastAsia="zh-CN"/>
        </w:rPr>
      </w:pPr>
      <w:r w:rsidRPr="00D42B50">
        <w:rPr>
          <w:rFonts w:ascii="Arial" w:eastAsia="SimSun" w:hAnsi="Arial" w:cs="Arial"/>
          <w:b/>
          <w:bCs/>
          <w:sz w:val="24"/>
          <w:szCs w:val="24"/>
          <w:lang w:eastAsia="zh-CN"/>
        </w:rPr>
        <w:t xml:space="preserve">6. To know the expectations, </w:t>
      </w:r>
      <w:proofErr w:type="gramStart"/>
      <w:r w:rsidRPr="00D42B50">
        <w:rPr>
          <w:rFonts w:ascii="Arial" w:eastAsia="SimSun" w:hAnsi="Arial" w:cs="Arial"/>
          <w:b/>
          <w:bCs/>
          <w:sz w:val="24"/>
          <w:szCs w:val="24"/>
          <w:lang w:eastAsia="zh-CN"/>
        </w:rPr>
        <w:t>roles</w:t>
      </w:r>
      <w:proofErr w:type="gramEnd"/>
      <w:r w:rsidRPr="00D42B50">
        <w:rPr>
          <w:rFonts w:ascii="Arial" w:eastAsia="SimSun" w:hAnsi="Arial" w:cs="Arial"/>
          <w:b/>
          <w:bCs/>
          <w:sz w:val="24"/>
          <w:szCs w:val="24"/>
          <w:lang w:eastAsia="zh-CN"/>
        </w:rPr>
        <w:t xml:space="preserve"> and responsibilities of a trainee teacher.</w:t>
      </w:r>
    </w:p>
    <w:p w14:paraId="4F9A216B" w14:textId="77777777" w:rsidR="0092682F" w:rsidRPr="00D42B50" w:rsidRDefault="0092682F" w:rsidP="0092682F">
      <w:pPr>
        <w:spacing w:after="0" w:line="240" w:lineRule="auto"/>
        <w:rPr>
          <w:rFonts w:ascii="Arial" w:eastAsia="SimSun" w:hAnsi="Arial" w:cs="Arial"/>
          <w:b/>
          <w:bCs/>
          <w:sz w:val="24"/>
          <w:szCs w:val="24"/>
          <w:lang w:eastAsia="zh-CN"/>
        </w:rPr>
      </w:pPr>
    </w:p>
    <w:p w14:paraId="6700D66B"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Guidance regarding your school</w:t>
      </w:r>
      <w:r>
        <w:rPr>
          <w:rFonts w:ascii="Arial" w:eastAsia="SimSun" w:hAnsi="Arial" w:cs="Arial"/>
          <w:sz w:val="24"/>
          <w:szCs w:val="24"/>
          <w:lang w:eastAsia="zh-CN"/>
        </w:rPr>
        <w:t>-</w:t>
      </w:r>
      <w:r w:rsidRPr="00D42B50">
        <w:rPr>
          <w:rFonts w:ascii="Arial" w:eastAsia="SimSun" w:hAnsi="Arial" w:cs="Arial"/>
          <w:sz w:val="24"/>
          <w:szCs w:val="24"/>
          <w:lang w:eastAsia="zh-CN"/>
        </w:rPr>
        <w:t>based training is in the Statement of Professionalism and this booklet. You will discuss and negotiate the key aspects of this with your class teacher/mentor.</w:t>
      </w:r>
    </w:p>
    <w:p w14:paraId="262EAAD4"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r>
    </w:p>
    <w:p w14:paraId="675C4654" w14:textId="77777777" w:rsidR="0092682F" w:rsidRPr="00D42B50" w:rsidRDefault="0092682F" w:rsidP="7B6D997B">
      <w:pPr>
        <w:spacing w:after="0" w:line="240" w:lineRule="auto"/>
        <w:ind w:left="851"/>
        <w:rPr>
          <w:rFonts w:ascii="Arial" w:eastAsia="SimSun" w:hAnsi="Arial" w:cs="Arial"/>
          <w:sz w:val="24"/>
          <w:szCs w:val="24"/>
          <w:lang w:eastAsia="zh-CN"/>
        </w:rPr>
      </w:pPr>
      <w:r w:rsidRPr="00D42B50">
        <w:rPr>
          <w:rFonts w:ascii="Arial" w:eastAsia="SimSun" w:hAnsi="Arial" w:cs="Arial"/>
          <w:sz w:val="24"/>
          <w:szCs w:val="24"/>
          <w:lang w:eastAsia="zh-CN"/>
        </w:rPr>
        <w:t>What are the expectations for you as trainee teacher in your school</w:t>
      </w:r>
      <w:r>
        <w:rPr>
          <w:rFonts w:ascii="Arial" w:eastAsia="SimSun" w:hAnsi="Arial" w:cs="Arial"/>
          <w:sz w:val="24"/>
          <w:szCs w:val="24"/>
          <w:lang w:eastAsia="zh-CN"/>
        </w:rPr>
        <w:t>-</w:t>
      </w:r>
      <w:r w:rsidRPr="00D42B50">
        <w:rPr>
          <w:rFonts w:ascii="Arial" w:eastAsia="SimSun" w:hAnsi="Arial" w:cs="Arial"/>
          <w:sz w:val="24"/>
          <w:szCs w:val="24"/>
          <w:lang w:eastAsia="zh-CN"/>
        </w:rPr>
        <w:t>based training school?</w:t>
      </w:r>
    </w:p>
    <w:p w14:paraId="5A02F103" w14:textId="77777777" w:rsidR="0092682F" w:rsidRPr="00D42B50" w:rsidRDefault="0092682F" w:rsidP="0092682F">
      <w:pPr>
        <w:spacing w:after="0" w:line="240" w:lineRule="auto"/>
        <w:ind w:left="851" w:hanging="709"/>
        <w:rPr>
          <w:rFonts w:ascii="Arial" w:eastAsia="SimSun" w:hAnsi="Arial" w:cs="Arial"/>
          <w:sz w:val="24"/>
          <w:szCs w:val="24"/>
          <w:lang w:eastAsia="zh-CN"/>
        </w:rPr>
      </w:pPr>
      <w:r w:rsidRPr="00D42B50">
        <w:rPr>
          <w:rFonts w:ascii="Arial" w:eastAsia="SimSun" w:hAnsi="Arial" w:cs="Arial"/>
          <w:sz w:val="24"/>
          <w:szCs w:val="24"/>
          <w:lang w:eastAsia="zh-CN"/>
        </w:rPr>
        <w:t xml:space="preserve">           Teaching is a collaborative </w:t>
      </w:r>
      <w:proofErr w:type="gramStart"/>
      <w:r w:rsidRPr="00D42B50">
        <w:rPr>
          <w:rFonts w:ascii="Arial" w:eastAsia="SimSun" w:hAnsi="Arial" w:cs="Arial"/>
          <w:sz w:val="24"/>
          <w:szCs w:val="24"/>
          <w:lang w:eastAsia="zh-CN"/>
        </w:rPr>
        <w:t>process;</w:t>
      </w:r>
      <w:proofErr w:type="gramEnd"/>
      <w:r w:rsidRPr="00D42B50">
        <w:rPr>
          <w:rFonts w:ascii="Arial" w:eastAsia="SimSun" w:hAnsi="Arial" w:cs="Arial"/>
          <w:sz w:val="24"/>
          <w:szCs w:val="24"/>
          <w:lang w:eastAsia="zh-CN"/>
        </w:rPr>
        <w:t xml:space="preserve"> which school colleagues will</w:t>
      </w:r>
    </w:p>
    <w:p w14:paraId="3DE4DA87" w14:textId="77777777" w:rsidR="0092682F" w:rsidRPr="00D42B50" w:rsidRDefault="0092682F" w:rsidP="0092682F">
      <w:pPr>
        <w:spacing w:after="0" w:line="240" w:lineRule="auto"/>
        <w:ind w:left="851" w:hanging="709"/>
        <w:rPr>
          <w:rFonts w:ascii="Arial" w:eastAsia="SimSun" w:hAnsi="Arial" w:cs="Arial"/>
          <w:sz w:val="24"/>
          <w:szCs w:val="24"/>
          <w:lang w:eastAsia="zh-CN"/>
        </w:rPr>
      </w:pPr>
      <w:r w:rsidRPr="00D42B50">
        <w:rPr>
          <w:rFonts w:ascii="Arial" w:eastAsia="SimSun" w:hAnsi="Arial" w:cs="Arial"/>
          <w:sz w:val="24"/>
          <w:szCs w:val="24"/>
          <w:lang w:eastAsia="zh-CN"/>
        </w:rPr>
        <w:t xml:space="preserve">           support you in meeting your roles and responsibilities?</w:t>
      </w:r>
    </w:p>
    <w:p w14:paraId="0FA0501A" w14:textId="77777777" w:rsidR="0092682F" w:rsidRPr="00D42B50" w:rsidRDefault="0092682F" w:rsidP="7B6D997B">
      <w:pPr>
        <w:spacing w:after="0" w:line="240" w:lineRule="auto"/>
        <w:ind w:left="851"/>
        <w:rPr>
          <w:rFonts w:ascii="Arial" w:eastAsia="SimSun" w:hAnsi="Arial" w:cs="Arial"/>
          <w:sz w:val="24"/>
          <w:szCs w:val="24"/>
          <w:lang w:eastAsia="zh-CN"/>
        </w:rPr>
      </w:pPr>
      <w:r w:rsidRPr="00D42B50">
        <w:rPr>
          <w:rFonts w:ascii="Arial" w:eastAsia="SimSun" w:hAnsi="Arial" w:cs="Arial"/>
          <w:sz w:val="24"/>
          <w:szCs w:val="24"/>
          <w:lang w:eastAsia="zh-CN"/>
        </w:rPr>
        <w:t>Does your school have a code of conduct? If so, are you familiar with it?</w:t>
      </w:r>
    </w:p>
    <w:p w14:paraId="142DADDF" w14:textId="77777777" w:rsidR="0092682F" w:rsidRPr="00D42B50" w:rsidRDefault="0092682F" w:rsidP="7B6D997B">
      <w:pPr>
        <w:spacing w:after="0" w:line="240" w:lineRule="auto"/>
        <w:ind w:left="851"/>
        <w:rPr>
          <w:rFonts w:ascii="Arial" w:eastAsia="SimSun" w:hAnsi="Arial" w:cs="Arial"/>
          <w:sz w:val="24"/>
          <w:szCs w:val="24"/>
          <w:lang w:eastAsia="zh-CN"/>
        </w:rPr>
      </w:pPr>
      <w:r w:rsidRPr="00D42B50">
        <w:rPr>
          <w:rFonts w:ascii="Arial" w:eastAsia="SimSun" w:hAnsi="Arial" w:cs="Arial"/>
          <w:sz w:val="24"/>
          <w:szCs w:val="24"/>
          <w:lang w:eastAsia="zh-CN"/>
        </w:rPr>
        <w:t>What are your opportunities to work with parents and carers?</w:t>
      </w:r>
    </w:p>
    <w:p w14:paraId="3773EEDF" w14:textId="77777777" w:rsidR="0092682F" w:rsidRPr="00D42B50" w:rsidRDefault="0092682F" w:rsidP="0092682F">
      <w:pPr>
        <w:spacing w:after="0" w:line="240" w:lineRule="auto"/>
        <w:ind w:left="1560" w:hanging="709"/>
        <w:rPr>
          <w:rFonts w:ascii="Arial" w:eastAsia="Times New Roman" w:hAnsi="Arial" w:cs="Arial"/>
          <w:sz w:val="24"/>
          <w:szCs w:val="24"/>
        </w:rPr>
      </w:pPr>
      <w:r w:rsidRPr="00D42B50">
        <w:rPr>
          <w:rFonts w:ascii="Arial" w:eastAsia="Times New Roman" w:hAnsi="Arial" w:cs="Arial"/>
          <w:sz w:val="24"/>
          <w:szCs w:val="24"/>
        </w:rPr>
        <w:t>Which other professionals/organisations does the school/setting work with?</w:t>
      </w:r>
    </w:p>
    <w:p w14:paraId="759FB6F4" w14:textId="77777777" w:rsidR="0092682F" w:rsidRPr="00D42B50" w:rsidRDefault="0092682F" w:rsidP="0092682F">
      <w:pPr>
        <w:spacing w:after="0" w:line="240" w:lineRule="auto"/>
        <w:ind w:left="1560" w:hanging="709"/>
        <w:rPr>
          <w:rFonts w:ascii="Arial" w:eastAsia="Times New Roman" w:hAnsi="Arial" w:cs="Arial"/>
          <w:sz w:val="24"/>
          <w:szCs w:val="24"/>
        </w:rPr>
      </w:pPr>
      <w:r w:rsidRPr="00D42B50">
        <w:rPr>
          <w:rFonts w:ascii="Arial" w:eastAsia="Times New Roman" w:hAnsi="Arial" w:cs="Arial"/>
          <w:sz w:val="24"/>
          <w:szCs w:val="24"/>
        </w:rPr>
        <w:t>How do they communicate and who co-ordinates this work?</w:t>
      </w:r>
    </w:p>
    <w:p w14:paraId="0B3A9598" w14:textId="77777777" w:rsidR="0092682F" w:rsidRPr="00D42B50" w:rsidRDefault="0092682F" w:rsidP="0092682F">
      <w:pPr>
        <w:spacing w:after="0" w:line="240" w:lineRule="auto"/>
        <w:ind w:left="1560" w:hanging="709"/>
        <w:rPr>
          <w:rFonts w:ascii="Arial" w:eastAsia="Times New Roman" w:hAnsi="Arial" w:cs="Arial"/>
          <w:sz w:val="24"/>
          <w:szCs w:val="24"/>
        </w:rPr>
      </w:pPr>
      <w:r w:rsidRPr="00D42B50">
        <w:rPr>
          <w:rFonts w:ascii="Arial" w:eastAsia="Times New Roman" w:hAnsi="Arial" w:cs="Arial"/>
          <w:sz w:val="24"/>
          <w:szCs w:val="24"/>
        </w:rPr>
        <w:t>How are the outcomes of the meeting recorded and shared?</w:t>
      </w:r>
    </w:p>
    <w:p w14:paraId="6189B1DF" w14:textId="77777777" w:rsidR="0092682F" w:rsidRPr="00D42B50" w:rsidRDefault="0092682F" w:rsidP="0092682F">
      <w:pPr>
        <w:spacing w:after="0" w:line="240" w:lineRule="auto"/>
        <w:ind w:left="1560" w:hanging="709"/>
        <w:rPr>
          <w:rFonts w:ascii="Arial" w:eastAsia="Times New Roman" w:hAnsi="Arial" w:cs="Arial"/>
          <w:sz w:val="24"/>
          <w:szCs w:val="24"/>
        </w:rPr>
      </w:pPr>
      <w:r w:rsidRPr="00D42B50">
        <w:rPr>
          <w:rFonts w:ascii="Arial" w:eastAsia="Times New Roman" w:hAnsi="Arial" w:cs="Arial"/>
          <w:sz w:val="24"/>
          <w:szCs w:val="24"/>
        </w:rPr>
        <w:t xml:space="preserve">What else do you need to know/do </w:t>
      </w:r>
      <w:proofErr w:type="gramStart"/>
      <w:r w:rsidRPr="00D42B50">
        <w:rPr>
          <w:rFonts w:ascii="Arial" w:eastAsia="Times New Roman" w:hAnsi="Arial" w:cs="Arial"/>
          <w:sz w:val="24"/>
          <w:szCs w:val="24"/>
        </w:rPr>
        <w:t>in order to</w:t>
      </w:r>
      <w:proofErr w:type="gramEnd"/>
      <w:r w:rsidRPr="00D42B50">
        <w:rPr>
          <w:rFonts w:ascii="Arial" w:eastAsia="Times New Roman" w:hAnsi="Arial" w:cs="Arial"/>
          <w:sz w:val="24"/>
          <w:szCs w:val="24"/>
        </w:rPr>
        <w:t xml:space="preserve"> fully understand multi-agency</w:t>
      </w:r>
    </w:p>
    <w:p w14:paraId="7A79A70D" w14:textId="77777777" w:rsidR="0092682F" w:rsidRPr="00D42B50" w:rsidRDefault="0092682F" w:rsidP="0092682F">
      <w:pPr>
        <w:spacing w:after="0" w:line="240" w:lineRule="auto"/>
        <w:ind w:left="1560" w:hanging="709"/>
        <w:rPr>
          <w:rFonts w:ascii="Arial" w:eastAsia="Times New Roman" w:hAnsi="Arial" w:cs="Arial"/>
          <w:sz w:val="24"/>
          <w:szCs w:val="24"/>
        </w:rPr>
      </w:pPr>
      <w:r w:rsidRPr="00D42B50">
        <w:rPr>
          <w:rFonts w:ascii="Arial" w:eastAsia="Times New Roman" w:hAnsi="Arial" w:cs="Arial"/>
          <w:sz w:val="24"/>
          <w:szCs w:val="24"/>
        </w:rPr>
        <w:t>working?</w:t>
      </w:r>
    </w:p>
    <w:p w14:paraId="3B73122C" w14:textId="59E911B3" w:rsidR="0092682F" w:rsidRPr="00D42B50" w:rsidRDefault="0092682F" w:rsidP="004C02D5">
      <w:pPr>
        <w:spacing w:after="0" w:line="240" w:lineRule="auto"/>
        <w:ind w:left="1560" w:hanging="709"/>
        <w:rPr>
          <w:rFonts w:ascii="Arial" w:eastAsia="SimSun" w:hAnsi="Arial" w:cs="Arial"/>
          <w:sz w:val="24"/>
          <w:szCs w:val="24"/>
          <w:lang w:eastAsia="zh-CN"/>
        </w:rPr>
      </w:pPr>
      <w:r w:rsidRPr="00D42B50">
        <w:rPr>
          <w:rFonts w:ascii="Arial" w:eastAsia="SimSun" w:hAnsi="Arial" w:cs="Arial"/>
          <w:sz w:val="24"/>
          <w:szCs w:val="24"/>
          <w:lang w:eastAsia="zh-CN"/>
        </w:rPr>
        <w:t xml:space="preserve">What else do you need to know/do </w:t>
      </w:r>
      <w:proofErr w:type="gramStart"/>
      <w:r w:rsidRPr="00D42B50">
        <w:rPr>
          <w:rFonts w:ascii="Arial" w:eastAsia="SimSun" w:hAnsi="Arial" w:cs="Arial"/>
          <w:sz w:val="24"/>
          <w:szCs w:val="24"/>
          <w:lang w:eastAsia="zh-CN"/>
        </w:rPr>
        <w:t>in order to</w:t>
      </w:r>
      <w:proofErr w:type="gramEnd"/>
      <w:r w:rsidRPr="00D42B50">
        <w:rPr>
          <w:rFonts w:ascii="Arial" w:eastAsia="SimSun" w:hAnsi="Arial" w:cs="Arial"/>
          <w:sz w:val="24"/>
          <w:szCs w:val="24"/>
          <w:lang w:eastAsia="zh-CN"/>
        </w:rPr>
        <w:t xml:space="preserve"> meet this outcome?</w:t>
      </w:r>
    </w:p>
    <w:p w14:paraId="7D06A99D" w14:textId="77777777" w:rsidR="0092682F" w:rsidRPr="00D42B50" w:rsidRDefault="0092682F" w:rsidP="00E9147E">
      <w:pPr>
        <w:spacing w:after="0" w:line="240" w:lineRule="auto"/>
        <w:rPr>
          <w:rFonts w:ascii="Arial" w:eastAsia="SimSun" w:hAnsi="Arial" w:cs="Arial"/>
          <w:sz w:val="24"/>
          <w:szCs w:val="24"/>
          <w:lang w:eastAsia="zh-CN"/>
        </w:rPr>
      </w:pPr>
    </w:p>
    <w:p w14:paraId="03A5D670" w14:textId="77777777" w:rsidR="0092682F" w:rsidRPr="00D42B50" w:rsidRDefault="0092682F" w:rsidP="0092682F">
      <w:pPr>
        <w:spacing w:after="0" w:line="240" w:lineRule="auto"/>
        <w:rPr>
          <w:rFonts w:ascii="Arial" w:eastAsia="SimSun" w:hAnsi="Arial" w:cs="Arial"/>
          <w:b/>
          <w:bCs/>
          <w:sz w:val="24"/>
          <w:szCs w:val="24"/>
          <w:lang w:eastAsia="zh-CN"/>
        </w:rPr>
      </w:pPr>
      <w:r w:rsidRPr="00D42B50">
        <w:rPr>
          <w:rFonts w:ascii="Arial" w:eastAsia="SimSun" w:hAnsi="Arial" w:cs="Arial"/>
          <w:b/>
          <w:bCs/>
          <w:sz w:val="24"/>
          <w:szCs w:val="24"/>
          <w:lang w:eastAsia="zh-CN"/>
        </w:rPr>
        <w:t xml:space="preserve">7. To prepare for planning and assessing learning across the curriculum. </w:t>
      </w:r>
    </w:p>
    <w:p w14:paraId="0C203778" w14:textId="77777777" w:rsidR="0092682F" w:rsidRPr="00D42B50" w:rsidRDefault="0092682F" w:rsidP="0092682F">
      <w:pPr>
        <w:spacing w:after="0" w:line="240" w:lineRule="auto"/>
        <w:rPr>
          <w:rFonts w:ascii="Arial" w:eastAsia="SimSun" w:hAnsi="Arial" w:cs="Arial"/>
          <w:b/>
          <w:bCs/>
          <w:sz w:val="24"/>
          <w:szCs w:val="24"/>
          <w:lang w:eastAsia="zh-CN"/>
        </w:rPr>
      </w:pPr>
    </w:p>
    <w:p w14:paraId="4AFCB396"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 xml:space="preserve">Knowing your pupils is fundamental to effective learning and teaching.  </w:t>
      </w:r>
    </w:p>
    <w:p w14:paraId="5B8255C9"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The early school</w:t>
      </w:r>
      <w:r>
        <w:rPr>
          <w:rFonts w:ascii="Arial" w:eastAsia="SimSun" w:hAnsi="Arial" w:cs="Arial"/>
          <w:sz w:val="24"/>
          <w:szCs w:val="24"/>
          <w:lang w:eastAsia="zh-CN"/>
        </w:rPr>
        <w:t>-</w:t>
      </w:r>
      <w:r w:rsidRPr="00D42B50">
        <w:rPr>
          <w:rFonts w:ascii="Arial" w:eastAsia="SimSun" w:hAnsi="Arial" w:cs="Arial"/>
          <w:sz w:val="24"/>
          <w:szCs w:val="24"/>
          <w:lang w:eastAsia="zh-CN"/>
        </w:rPr>
        <w:t xml:space="preserve">based training days will provide opportunities to prepare for your </w:t>
      </w:r>
      <w:r>
        <w:rPr>
          <w:rFonts w:ascii="Arial" w:eastAsia="SimSun" w:hAnsi="Arial" w:cs="Arial"/>
          <w:sz w:val="24"/>
          <w:szCs w:val="24"/>
          <w:lang w:eastAsia="zh-CN"/>
        </w:rPr>
        <w:t>school-based</w:t>
      </w:r>
      <w:r w:rsidRPr="00D42B50">
        <w:rPr>
          <w:rFonts w:ascii="Arial" w:eastAsia="SimSun" w:hAnsi="Arial" w:cs="Arial"/>
          <w:sz w:val="24"/>
          <w:szCs w:val="24"/>
          <w:lang w:eastAsia="zh-CN"/>
        </w:rPr>
        <w:t xml:space="preserve"> training assessed placement. </w:t>
      </w:r>
    </w:p>
    <w:p w14:paraId="3221E71F" w14:textId="77777777" w:rsidR="0092682F" w:rsidRPr="00D42B50" w:rsidRDefault="0092682F" w:rsidP="0092682F">
      <w:pPr>
        <w:spacing w:after="0" w:line="240" w:lineRule="auto"/>
        <w:rPr>
          <w:rFonts w:ascii="Arial" w:eastAsia="SimSun" w:hAnsi="Arial" w:cs="Arial"/>
          <w:sz w:val="24"/>
          <w:szCs w:val="24"/>
          <w:lang w:eastAsia="zh-CN"/>
        </w:rPr>
      </w:pPr>
    </w:p>
    <w:p w14:paraId="59AC67B4"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What do you need to do </w:t>
      </w:r>
      <w:proofErr w:type="gramStart"/>
      <w:r w:rsidRPr="00D42B50">
        <w:rPr>
          <w:rFonts w:ascii="Arial" w:eastAsia="SimSun" w:hAnsi="Arial" w:cs="Arial"/>
          <w:sz w:val="24"/>
          <w:szCs w:val="24"/>
          <w:lang w:eastAsia="zh-CN"/>
        </w:rPr>
        <w:t>in order to</w:t>
      </w:r>
      <w:proofErr w:type="gramEnd"/>
      <w:r w:rsidRPr="00D42B50">
        <w:rPr>
          <w:rFonts w:ascii="Arial" w:eastAsia="SimSun" w:hAnsi="Arial" w:cs="Arial"/>
          <w:sz w:val="24"/>
          <w:szCs w:val="24"/>
          <w:lang w:eastAsia="zh-CN"/>
        </w:rPr>
        <w:t xml:space="preserve"> be thoroughly prepared?</w:t>
      </w:r>
    </w:p>
    <w:p w14:paraId="46133D41"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What documentation or guidance is used to plan the learning?</w:t>
      </w:r>
    </w:p>
    <w:p w14:paraId="6B21D0C9"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How will you use assessment to support your planning and teaching?</w:t>
      </w:r>
    </w:p>
    <w:p w14:paraId="0B53979F"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Consider carefully the format of your </w:t>
      </w:r>
      <w:proofErr w:type="gramStart"/>
      <w:r w:rsidRPr="00D42B50">
        <w:rPr>
          <w:rFonts w:ascii="Arial" w:eastAsia="SimSun" w:hAnsi="Arial" w:cs="Arial"/>
          <w:sz w:val="24"/>
          <w:szCs w:val="24"/>
          <w:lang w:eastAsia="zh-CN"/>
        </w:rPr>
        <w:t>short and medium term</w:t>
      </w:r>
      <w:proofErr w:type="gramEnd"/>
      <w:r w:rsidRPr="00D42B50">
        <w:rPr>
          <w:rFonts w:ascii="Arial" w:eastAsia="SimSun" w:hAnsi="Arial" w:cs="Arial"/>
          <w:sz w:val="24"/>
          <w:szCs w:val="24"/>
          <w:lang w:eastAsia="zh-CN"/>
        </w:rPr>
        <w:t xml:space="preserve"> planning for </w:t>
      </w:r>
    </w:p>
    <w:p w14:paraId="20EC781E"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 xml:space="preserve">           progression of children's learning</w:t>
      </w:r>
    </w:p>
    <w:p w14:paraId="2AC8EA12"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How does this build on your experience of planning in previous years?</w:t>
      </w:r>
    </w:p>
    <w:p w14:paraId="78C87FD7"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How are you taking the lead where planning is concerned e.g. </w:t>
      </w:r>
      <w:proofErr w:type="gramStart"/>
      <w:r w:rsidRPr="00D42B50">
        <w:rPr>
          <w:rFonts w:ascii="Arial" w:eastAsia="SimSun" w:hAnsi="Arial" w:cs="Arial"/>
          <w:sz w:val="24"/>
          <w:szCs w:val="24"/>
          <w:lang w:eastAsia="zh-CN"/>
        </w:rPr>
        <w:t>supporting</w:t>
      </w:r>
      <w:proofErr w:type="gramEnd"/>
      <w:r w:rsidRPr="00D42B50">
        <w:rPr>
          <w:rFonts w:ascii="Arial" w:eastAsia="SimSun" w:hAnsi="Arial" w:cs="Arial"/>
          <w:sz w:val="24"/>
          <w:szCs w:val="24"/>
          <w:lang w:eastAsia="zh-CN"/>
        </w:rPr>
        <w:t xml:space="preserve"> </w:t>
      </w:r>
    </w:p>
    <w:p w14:paraId="3EDD4A00"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 xml:space="preserve">           year group partners, teaching assistants etc?  </w:t>
      </w:r>
    </w:p>
    <w:p w14:paraId="4A6CB53F" w14:textId="77777777" w:rsidR="0092682F" w:rsidRPr="00D42B50" w:rsidRDefault="0092682F" w:rsidP="0092682F">
      <w:pPr>
        <w:spacing w:after="0" w:line="240" w:lineRule="auto"/>
        <w:rPr>
          <w:rFonts w:ascii="Arial" w:eastAsia="SimSun" w:hAnsi="Arial" w:cs="Arial"/>
          <w:sz w:val="24"/>
          <w:szCs w:val="24"/>
          <w:lang w:eastAsia="zh-CN"/>
        </w:rPr>
      </w:pPr>
      <w:r w:rsidRPr="00D42B50">
        <w:rPr>
          <w:rFonts w:ascii="Arial" w:eastAsia="SimSun" w:hAnsi="Arial" w:cs="Arial"/>
          <w:sz w:val="24"/>
          <w:szCs w:val="24"/>
          <w:lang w:eastAsia="zh-CN"/>
        </w:rPr>
        <w:tab/>
        <w:t xml:space="preserve">What else do you need to know/do </w:t>
      </w:r>
      <w:proofErr w:type="gramStart"/>
      <w:r w:rsidRPr="00D42B50">
        <w:rPr>
          <w:rFonts w:ascii="Arial" w:eastAsia="SimSun" w:hAnsi="Arial" w:cs="Arial"/>
          <w:sz w:val="24"/>
          <w:szCs w:val="24"/>
          <w:lang w:eastAsia="zh-CN"/>
        </w:rPr>
        <w:t>in order to</w:t>
      </w:r>
      <w:proofErr w:type="gramEnd"/>
      <w:r w:rsidRPr="00D42B50">
        <w:rPr>
          <w:rFonts w:ascii="Arial" w:eastAsia="SimSun" w:hAnsi="Arial" w:cs="Arial"/>
          <w:sz w:val="24"/>
          <w:szCs w:val="24"/>
          <w:lang w:eastAsia="zh-CN"/>
        </w:rPr>
        <w:t xml:space="preserve"> meet this outcome?</w:t>
      </w:r>
    </w:p>
    <w:p w14:paraId="47720428" w14:textId="77777777" w:rsidR="0092682F" w:rsidRPr="00D42B50" w:rsidRDefault="0092682F" w:rsidP="0092682F">
      <w:pPr>
        <w:spacing w:after="0" w:line="240" w:lineRule="auto"/>
        <w:rPr>
          <w:rFonts w:ascii="Arial" w:eastAsia="SimSun" w:hAnsi="Arial" w:cs="Arial"/>
          <w:sz w:val="24"/>
          <w:szCs w:val="24"/>
          <w:lang w:eastAsia="zh-CN"/>
        </w:rPr>
      </w:pPr>
    </w:p>
    <w:p w14:paraId="7C165D4D" w14:textId="77777777" w:rsidR="0092682F" w:rsidRPr="00D42B50" w:rsidRDefault="0092682F" w:rsidP="0092682F">
      <w:pPr>
        <w:spacing w:after="0" w:line="240" w:lineRule="auto"/>
        <w:ind w:left="720"/>
        <w:rPr>
          <w:rFonts w:ascii="Times New Roman" w:eastAsia="Times New Roman" w:hAnsi="Times New Roman" w:cs="Arial"/>
          <w:b/>
          <w:bCs/>
          <w:sz w:val="20"/>
          <w:szCs w:val="24"/>
        </w:rPr>
      </w:pPr>
    </w:p>
    <w:p w14:paraId="01064CF6" w14:textId="77777777" w:rsidR="0092682F" w:rsidRPr="00D42B50" w:rsidRDefault="0092682F" w:rsidP="0092682F">
      <w:pPr>
        <w:spacing w:after="0" w:line="240" w:lineRule="auto"/>
        <w:jc w:val="both"/>
        <w:rPr>
          <w:rFonts w:ascii="Times New Roman" w:eastAsia="Times New Roman" w:hAnsi="Times New Roman" w:cs="Arial"/>
          <w:b/>
          <w:bCs/>
          <w:sz w:val="20"/>
          <w:szCs w:val="24"/>
        </w:rPr>
      </w:pPr>
    </w:p>
    <w:p w14:paraId="69C321C0" w14:textId="77777777" w:rsidR="0092682F" w:rsidRPr="00D42B50" w:rsidRDefault="0092682F" w:rsidP="0092682F">
      <w:pPr>
        <w:shd w:val="clear" w:color="auto" w:fill="7030A0"/>
        <w:spacing w:after="0" w:line="240" w:lineRule="auto"/>
        <w:jc w:val="both"/>
        <w:rPr>
          <w:rFonts w:ascii="Arial" w:eastAsia="Times New Roman" w:hAnsi="Arial" w:cs="Arial"/>
          <w:b/>
          <w:bCs/>
          <w:color w:val="FFFFFF"/>
          <w:sz w:val="28"/>
          <w:szCs w:val="28"/>
        </w:rPr>
      </w:pPr>
      <w:r>
        <w:rPr>
          <w:rFonts w:ascii="Arial" w:eastAsia="Times New Roman" w:hAnsi="Arial" w:cs="Arial"/>
          <w:b/>
          <w:bCs/>
          <w:color w:val="FFFFFF"/>
          <w:sz w:val="28"/>
          <w:szCs w:val="28"/>
        </w:rPr>
        <w:t>Meeting the Outcomes</w:t>
      </w:r>
    </w:p>
    <w:p w14:paraId="7DF2BF47" w14:textId="77777777" w:rsidR="0092682F" w:rsidRPr="00D42B50" w:rsidRDefault="0092682F" w:rsidP="0092682F">
      <w:pPr>
        <w:shd w:val="clear" w:color="auto" w:fill="7030A0"/>
        <w:spacing w:after="0" w:line="240" w:lineRule="auto"/>
        <w:jc w:val="both"/>
        <w:rPr>
          <w:rFonts w:ascii="Arial" w:eastAsia="Times New Roman" w:hAnsi="Arial" w:cs="Arial"/>
          <w:b/>
          <w:bCs/>
          <w:color w:val="FFFFFF"/>
          <w:sz w:val="28"/>
          <w:szCs w:val="28"/>
        </w:rPr>
      </w:pPr>
    </w:p>
    <w:p w14:paraId="64A10E1D" w14:textId="77777777" w:rsidR="0092682F" w:rsidRPr="00D42B50" w:rsidRDefault="0092682F" w:rsidP="0092682F">
      <w:pPr>
        <w:spacing w:after="0" w:line="240" w:lineRule="auto"/>
        <w:jc w:val="both"/>
        <w:rPr>
          <w:rFonts w:ascii="Arial" w:eastAsia="Times New Roman" w:hAnsi="Arial" w:cs="Arial"/>
          <w:sz w:val="24"/>
          <w:szCs w:val="24"/>
        </w:rPr>
      </w:pPr>
    </w:p>
    <w:p w14:paraId="11A74A2D" w14:textId="0350249B" w:rsidR="0092682F" w:rsidRDefault="0092682F" w:rsidP="7B6D997B">
      <w:pPr>
        <w:spacing w:after="0" w:line="240" w:lineRule="auto"/>
        <w:jc w:val="both"/>
        <w:rPr>
          <w:rFonts w:ascii="Arial" w:eastAsia="Times New Roman" w:hAnsi="Arial" w:cs="Arial"/>
          <w:b/>
          <w:bCs/>
          <w:sz w:val="24"/>
          <w:szCs w:val="24"/>
        </w:rPr>
      </w:pPr>
      <w:r w:rsidRPr="7B6D997B">
        <w:rPr>
          <w:rFonts w:ascii="Arial" w:eastAsia="Times New Roman" w:hAnsi="Arial" w:cs="Arial"/>
          <w:sz w:val="24"/>
          <w:szCs w:val="24"/>
        </w:rPr>
        <w:t xml:space="preserve">In order to ensure that you are fully prepared for your </w:t>
      </w:r>
      <w:proofErr w:type="gramStart"/>
      <w:r w:rsidRPr="7B6D997B">
        <w:rPr>
          <w:rFonts w:ascii="Arial" w:eastAsia="Times New Roman" w:hAnsi="Arial" w:cs="Arial"/>
          <w:sz w:val="24"/>
          <w:szCs w:val="24"/>
        </w:rPr>
        <w:t>school</w:t>
      </w:r>
      <w:r w:rsidR="1317A1D0" w:rsidRPr="7B6D997B">
        <w:rPr>
          <w:rFonts w:ascii="Arial" w:eastAsia="Times New Roman" w:hAnsi="Arial" w:cs="Arial"/>
          <w:sz w:val="24"/>
          <w:szCs w:val="24"/>
        </w:rPr>
        <w:t xml:space="preserve"> </w:t>
      </w:r>
      <w:r w:rsidRPr="7B6D997B">
        <w:rPr>
          <w:rFonts w:ascii="Arial" w:eastAsia="Times New Roman" w:hAnsi="Arial" w:cs="Arial"/>
          <w:sz w:val="24"/>
          <w:szCs w:val="24"/>
        </w:rPr>
        <w:t>based</w:t>
      </w:r>
      <w:proofErr w:type="gramEnd"/>
      <w:r w:rsidRPr="7B6D997B">
        <w:rPr>
          <w:rFonts w:ascii="Arial" w:eastAsia="Times New Roman" w:hAnsi="Arial" w:cs="Arial"/>
          <w:sz w:val="24"/>
          <w:szCs w:val="24"/>
        </w:rPr>
        <w:t xml:space="preserve"> training, you will need to meet the outcomes listed above. Ownership of and responsibility for these outcomes are yours, though you will need to show and discuss your work towards this preparation with your mentor/class teacher. You should gather the material in a variety of ways as appropriate: for example, the school's website, informal observation, </w:t>
      </w:r>
      <w:proofErr w:type="gramStart"/>
      <w:r w:rsidRPr="7B6D997B">
        <w:rPr>
          <w:rFonts w:ascii="Arial" w:eastAsia="Times New Roman" w:hAnsi="Arial" w:cs="Arial"/>
          <w:sz w:val="24"/>
          <w:szCs w:val="24"/>
        </w:rPr>
        <w:t>specially-arranged</w:t>
      </w:r>
      <w:proofErr w:type="gramEnd"/>
      <w:r w:rsidRPr="7B6D997B">
        <w:rPr>
          <w:rFonts w:ascii="Arial" w:eastAsia="Times New Roman" w:hAnsi="Arial" w:cs="Arial"/>
          <w:sz w:val="24"/>
          <w:szCs w:val="24"/>
        </w:rPr>
        <w:t xml:space="preserve"> interview, general listening and asking questions. The observations and reflections should be completed unobtrusively and at suitable times.  Thank teachers for their time and for allowing you to observe them</w:t>
      </w:r>
      <w:r w:rsidRPr="7B6D997B">
        <w:rPr>
          <w:rFonts w:ascii="Arial" w:eastAsia="Times New Roman" w:hAnsi="Arial" w:cs="Arial"/>
          <w:b/>
          <w:bCs/>
          <w:sz w:val="24"/>
          <w:szCs w:val="24"/>
        </w:rPr>
        <w:t>.</w:t>
      </w:r>
    </w:p>
    <w:p w14:paraId="2AC706DB" w14:textId="77777777" w:rsidR="00640744" w:rsidRPr="003F277D" w:rsidRDefault="00640744" w:rsidP="0092682F">
      <w:pPr>
        <w:spacing w:after="0" w:line="240" w:lineRule="auto"/>
        <w:jc w:val="both"/>
        <w:rPr>
          <w:rFonts w:ascii="Arial" w:eastAsia="Times New Roman" w:hAnsi="Arial" w:cs="Arial"/>
          <w:sz w:val="24"/>
          <w:szCs w:val="24"/>
        </w:rPr>
      </w:pPr>
    </w:p>
    <w:p w14:paraId="6936BBA2" w14:textId="77777777" w:rsidR="0092682F" w:rsidRPr="003F277D" w:rsidRDefault="0092682F" w:rsidP="0092682F">
      <w:pPr>
        <w:spacing w:after="0" w:line="240" w:lineRule="auto"/>
        <w:jc w:val="both"/>
        <w:rPr>
          <w:rFonts w:ascii="Arial" w:eastAsia="Times New Roman" w:hAnsi="Arial" w:cs="Arial"/>
          <w:b/>
          <w:bCs/>
          <w:sz w:val="24"/>
          <w:szCs w:val="24"/>
        </w:rPr>
      </w:pPr>
    </w:p>
    <w:p w14:paraId="73C91D53" w14:textId="77777777" w:rsidR="0092682F" w:rsidRDefault="0092682F" w:rsidP="0092682F">
      <w:pPr>
        <w:shd w:val="clear" w:color="auto" w:fill="7030A0"/>
        <w:spacing w:after="0" w:line="240" w:lineRule="auto"/>
        <w:rPr>
          <w:rFonts w:ascii="Arial" w:eastAsia="Times New Roman" w:hAnsi="Arial" w:cs="Arial"/>
          <w:b/>
          <w:bCs/>
          <w:color w:val="FFFFFF"/>
          <w:sz w:val="28"/>
          <w:szCs w:val="28"/>
        </w:rPr>
      </w:pPr>
      <w:r>
        <w:rPr>
          <w:rFonts w:ascii="Arial" w:eastAsia="Times New Roman" w:hAnsi="Arial" w:cs="Arial"/>
          <w:b/>
          <w:bCs/>
          <w:color w:val="FFFFFF"/>
          <w:sz w:val="28"/>
          <w:szCs w:val="28"/>
        </w:rPr>
        <w:t>Record of Preparation</w:t>
      </w:r>
    </w:p>
    <w:p w14:paraId="0576F370" w14:textId="77777777" w:rsidR="0092682F" w:rsidRPr="00A44474" w:rsidRDefault="0092682F" w:rsidP="0092682F">
      <w:pPr>
        <w:shd w:val="clear" w:color="auto" w:fill="7030A0"/>
        <w:spacing w:after="0" w:line="240" w:lineRule="auto"/>
        <w:rPr>
          <w:rFonts w:ascii="Arial" w:eastAsia="Times New Roman" w:hAnsi="Arial" w:cs="Arial"/>
          <w:b/>
          <w:bCs/>
          <w:color w:val="FFFFFF"/>
          <w:sz w:val="28"/>
          <w:szCs w:val="28"/>
        </w:rPr>
      </w:pPr>
    </w:p>
    <w:p w14:paraId="3F65D3F3" w14:textId="77777777" w:rsidR="0092682F" w:rsidRPr="003F277D" w:rsidRDefault="0092682F" w:rsidP="0092682F">
      <w:pPr>
        <w:spacing w:after="0" w:line="240" w:lineRule="auto"/>
        <w:rPr>
          <w:rFonts w:ascii="Arial" w:eastAsia="Times New Roman" w:hAnsi="Arial" w:cs="Arial"/>
          <w:b/>
          <w:bCs/>
          <w:sz w:val="24"/>
          <w:szCs w:val="24"/>
        </w:rPr>
      </w:pPr>
    </w:p>
    <w:p w14:paraId="6AB79C6C" w14:textId="77777777" w:rsidR="00C95147" w:rsidRDefault="00E9147E" w:rsidP="7B6D997B">
      <w:pPr>
        <w:spacing w:after="0" w:line="240" w:lineRule="auto"/>
        <w:rPr>
          <w:rFonts w:ascii="Arial" w:eastAsia="Times New Roman" w:hAnsi="Arial" w:cs="Arial"/>
          <w:sz w:val="24"/>
          <w:szCs w:val="24"/>
        </w:rPr>
      </w:pPr>
      <w:r w:rsidRPr="7B6D997B">
        <w:rPr>
          <w:rFonts w:ascii="Arial" w:eastAsia="Times New Roman" w:hAnsi="Arial" w:cs="Arial"/>
          <w:sz w:val="24"/>
          <w:szCs w:val="24"/>
        </w:rPr>
        <w:t>You are not expected to produce detailed notes of your findings (the 7 Outcomes are not formally assessed). However, you may find this</w:t>
      </w:r>
      <w:r w:rsidR="0092682F" w:rsidRPr="7B6D997B">
        <w:rPr>
          <w:rFonts w:ascii="Arial" w:eastAsia="Times New Roman" w:hAnsi="Arial" w:cs="Arial"/>
          <w:sz w:val="24"/>
          <w:szCs w:val="24"/>
        </w:rPr>
        <w:t xml:space="preserve"> Record of Preparation checklist</w:t>
      </w:r>
      <w:r w:rsidRPr="7B6D997B">
        <w:rPr>
          <w:rFonts w:ascii="Arial" w:eastAsia="Times New Roman" w:hAnsi="Arial" w:cs="Arial"/>
          <w:sz w:val="24"/>
          <w:szCs w:val="24"/>
        </w:rPr>
        <w:t xml:space="preserve"> useful. That said, you </w:t>
      </w:r>
      <w:r w:rsidRPr="7B6D997B">
        <w:rPr>
          <w:rFonts w:ascii="Arial" w:eastAsia="Times New Roman" w:hAnsi="Arial" w:cs="Arial"/>
          <w:i/>
          <w:iCs/>
          <w:sz w:val="24"/>
          <w:szCs w:val="24"/>
        </w:rPr>
        <w:t xml:space="preserve">are </w:t>
      </w:r>
      <w:r w:rsidRPr="7B6D997B">
        <w:rPr>
          <w:rFonts w:ascii="Arial" w:eastAsia="Times New Roman" w:hAnsi="Arial" w:cs="Arial"/>
          <w:sz w:val="24"/>
          <w:szCs w:val="24"/>
        </w:rPr>
        <w:t xml:space="preserve">expected to have professional conversations about your findings, particularly with your mentor, and so please do feel free to make any notes that will be useful to </w:t>
      </w:r>
      <w:r w:rsidR="00C95147" w:rsidRPr="7B6D997B">
        <w:rPr>
          <w:rFonts w:ascii="Arial" w:eastAsia="Times New Roman" w:hAnsi="Arial" w:cs="Arial"/>
          <w:sz w:val="24"/>
          <w:szCs w:val="24"/>
        </w:rPr>
        <w:t xml:space="preserve">you to </w:t>
      </w:r>
      <w:r w:rsidRPr="7B6D997B">
        <w:rPr>
          <w:rFonts w:ascii="Arial" w:eastAsia="Times New Roman" w:hAnsi="Arial" w:cs="Arial"/>
          <w:sz w:val="24"/>
          <w:szCs w:val="24"/>
        </w:rPr>
        <w:t xml:space="preserve">enable you to do this. </w:t>
      </w:r>
      <w:r w:rsidR="0092682F" w:rsidRPr="7B6D997B">
        <w:rPr>
          <w:rFonts w:ascii="Arial" w:eastAsia="Times New Roman" w:hAnsi="Arial" w:cs="Arial"/>
          <w:sz w:val="24"/>
          <w:szCs w:val="24"/>
        </w:rPr>
        <w:t xml:space="preserve">  </w:t>
      </w:r>
      <w:r w:rsidR="00C95147" w:rsidRPr="7B6D997B">
        <w:rPr>
          <w:rFonts w:ascii="Arial" w:eastAsia="Times New Roman" w:hAnsi="Arial" w:cs="Arial"/>
          <w:sz w:val="24"/>
          <w:szCs w:val="24"/>
        </w:rPr>
        <w:t xml:space="preserve">You could keep your notes </w:t>
      </w:r>
      <w:r w:rsidR="0092682F" w:rsidRPr="7B6D997B">
        <w:rPr>
          <w:rFonts w:ascii="Arial" w:eastAsia="Times New Roman" w:hAnsi="Arial" w:cs="Arial"/>
          <w:sz w:val="24"/>
          <w:szCs w:val="24"/>
        </w:rPr>
        <w:t xml:space="preserve">in your planning and assessment file. </w:t>
      </w:r>
    </w:p>
    <w:p w14:paraId="01F6982E" w14:textId="77777777" w:rsidR="00C95147" w:rsidRDefault="00C95147" w:rsidP="0092682F">
      <w:pPr>
        <w:spacing w:after="0" w:line="240" w:lineRule="auto"/>
        <w:rPr>
          <w:rFonts w:ascii="Arial" w:eastAsia="Times New Roman" w:hAnsi="Arial" w:cs="Arial"/>
          <w:bCs/>
          <w:sz w:val="24"/>
          <w:szCs w:val="24"/>
        </w:rPr>
      </w:pPr>
    </w:p>
    <w:p w14:paraId="29C3725C" w14:textId="77777777" w:rsidR="0092682F" w:rsidRPr="003F277D" w:rsidRDefault="0092682F" w:rsidP="0092682F">
      <w:pPr>
        <w:spacing w:after="0" w:line="240" w:lineRule="auto"/>
        <w:jc w:val="both"/>
        <w:rPr>
          <w:rFonts w:ascii="Arial" w:eastAsia="Times New Roman" w:hAnsi="Arial" w:cs="Arial"/>
          <w:bCs/>
          <w:sz w:val="24"/>
          <w:szCs w:val="24"/>
        </w:rPr>
      </w:pPr>
    </w:p>
    <w:p w14:paraId="275F3ADC" w14:textId="7A1724AD" w:rsidR="00EA5417" w:rsidRDefault="00EA5417">
      <w:pPr>
        <w:rPr>
          <w:rFonts w:ascii="Arial" w:eastAsia="Times New Roman" w:hAnsi="Arial" w:cs="Arial"/>
          <w:b/>
          <w:bCs/>
          <w:sz w:val="24"/>
          <w:szCs w:val="24"/>
        </w:rPr>
      </w:pPr>
      <w:r>
        <w:rPr>
          <w:rFonts w:ascii="Arial" w:eastAsia="Times New Roman" w:hAnsi="Arial" w:cs="Arial"/>
          <w:b/>
          <w:bCs/>
          <w:sz w:val="24"/>
          <w:szCs w:val="24"/>
        </w:rPr>
        <w:br w:type="page"/>
      </w:r>
    </w:p>
    <w:p w14:paraId="64E70146" w14:textId="77777777" w:rsidR="00EA5417" w:rsidRDefault="00EA5417" w:rsidP="0092682F">
      <w:pPr>
        <w:spacing w:after="0" w:line="240" w:lineRule="auto"/>
        <w:rPr>
          <w:rFonts w:ascii="Arial" w:eastAsia="Times New Roman" w:hAnsi="Arial" w:cs="Arial"/>
          <w:b/>
          <w:bCs/>
          <w:sz w:val="24"/>
          <w:szCs w:val="24"/>
        </w:rPr>
      </w:pPr>
    </w:p>
    <w:p w14:paraId="4A0708D7" w14:textId="7E9F0667" w:rsidR="0092682F" w:rsidRPr="00A44474" w:rsidRDefault="0092682F" w:rsidP="0092682F">
      <w:pPr>
        <w:spacing w:after="0" w:line="240" w:lineRule="auto"/>
        <w:rPr>
          <w:rFonts w:ascii="Arial" w:eastAsia="Times New Roman" w:hAnsi="Arial" w:cs="Arial"/>
          <w:b/>
          <w:bCs/>
          <w:sz w:val="28"/>
          <w:szCs w:val="28"/>
        </w:rPr>
      </w:pPr>
      <w:r w:rsidRPr="006270FF">
        <w:rPr>
          <w:rFonts w:ascii="Arial" w:eastAsia="Times New Roman" w:hAnsi="Arial" w:cs="Arial"/>
          <w:b/>
          <w:sz w:val="28"/>
          <w:szCs w:val="28"/>
        </w:rPr>
        <w:t>RECORD OF PREPARATION</w:t>
      </w:r>
    </w:p>
    <w:p w14:paraId="0AEAFCA5" w14:textId="77777777" w:rsidR="0092682F" w:rsidRPr="003F277D" w:rsidRDefault="0092682F" w:rsidP="0092682F">
      <w:pPr>
        <w:spacing w:after="0" w:line="240" w:lineRule="auto"/>
        <w:ind w:left="720" w:hanging="720"/>
        <w:jc w:val="both"/>
        <w:rPr>
          <w:rFonts w:ascii="Times New Roman" w:eastAsia="Times New Roman" w:hAnsi="Times New Roman" w:cs="Arial"/>
          <w:b/>
          <w:sz w:val="20"/>
          <w:szCs w:val="24"/>
        </w:rPr>
      </w:pPr>
    </w:p>
    <w:p w14:paraId="73EB05ED" w14:textId="77777777" w:rsidR="0092682F" w:rsidRPr="00A44474" w:rsidRDefault="0092682F" w:rsidP="0092682F">
      <w:pPr>
        <w:spacing w:after="0" w:line="240" w:lineRule="auto"/>
        <w:ind w:left="720" w:hanging="720"/>
        <w:jc w:val="both"/>
        <w:rPr>
          <w:rFonts w:ascii="Arial" w:eastAsia="Times New Roman" w:hAnsi="Arial" w:cs="Arial"/>
          <w:b/>
          <w:sz w:val="24"/>
          <w:szCs w:val="24"/>
        </w:rPr>
      </w:pPr>
      <w:r w:rsidRPr="00A44474">
        <w:rPr>
          <w:rFonts w:ascii="Arial" w:eastAsia="Times New Roman" w:hAnsi="Arial" w:cs="Arial"/>
          <w:b/>
          <w:sz w:val="24"/>
          <w:szCs w:val="24"/>
        </w:rPr>
        <w:t xml:space="preserve">Name:                                                           </w:t>
      </w:r>
      <w:r w:rsidRPr="00A44474">
        <w:rPr>
          <w:rFonts w:ascii="Arial" w:eastAsia="Times New Roman" w:hAnsi="Arial" w:cs="Arial"/>
          <w:b/>
          <w:sz w:val="24"/>
          <w:szCs w:val="24"/>
        </w:rPr>
        <w:tab/>
        <w:t>Course:</w:t>
      </w:r>
    </w:p>
    <w:p w14:paraId="1A4F59F3" w14:textId="77777777" w:rsidR="0092682F" w:rsidRPr="00A44474" w:rsidRDefault="0092682F" w:rsidP="0092682F">
      <w:pPr>
        <w:spacing w:after="0" w:line="240" w:lineRule="auto"/>
        <w:ind w:left="720" w:hanging="720"/>
        <w:jc w:val="both"/>
        <w:rPr>
          <w:rFonts w:ascii="Arial" w:eastAsia="Times New Roman" w:hAnsi="Arial" w:cs="Arial"/>
          <w:b/>
          <w:sz w:val="24"/>
          <w:szCs w:val="24"/>
        </w:rPr>
      </w:pPr>
    </w:p>
    <w:p w14:paraId="713A74B3" w14:textId="77777777" w:rsidR="0092682F" w:rsidRPr="00A44474" w:rsidRDefault="0092682F" w:rsidP="0092682F">
      <w:pPr>
        <w:spacing w:after="0" w:line="240" w:lineRule="auto"/>
        <w:ind w:left="720" w:hanging="720"/>
        <w:jc w:val="both"/>
        <w:rPr>
          <w:rFonts w:ascii="Arial" w:eastAsia="Times New Roman" w:hAnsi="Arial" w:cs="Arial"/>
          <w:b/>
          <w:sz w:val="24"/>
          <w:szCs w:val="24"/>
        </w:rPr>
      </w:pPr>
      <w:r w:rsidRPr="00A44474">
        <w:rPr>
          <w:rFonts w:ascii="Arial" w:eastAsia="Times New Roman" w:hAnsi="Arial" w:cs="Arial"/>
          <w:b/>
          <w:sz w:val="24"/>
          <w:szCs w:val="24"/>
        </w:rPr>
        <w:t xml:space="preserve">School:  </w:t>
      </w:r>
      <w:r w:rsidRPr="00A44474">
        <w:rPr>
          <w:rFonts w:ascii="Arial" w:eastAsia="Times New Roman" w:hAnsi="Arial" w:cs="Arial"/>
          <w:b/>
          <w:sz w:val="24"/>
          <w:szCs w:val="24"/>
        </w:rPr>
        <w:tab/>
      </w:r>
      <w:r w:rsidRPr="00A44474">
        <w:rPr>
          <w:rFonts w:ascii="Arial" w:eastAsia="Times New Roman" w:hAnsi="Arial" w:cs="Arial"/>
          <w:b/>
          <w:sz w:val="24"/>
          <w:szCs w:val="24"/>
        </w:rPr>
        <w:tab/>
      </w:r>
      <w:r w:rsidRPr="00A44474">
        <w:rPr>
          <w:rFonts w:ascii="Arial" w:eastAsia="Times New Roman" w:hAnsi="Arial" w:cs="Arial"/>
          <w:b/>
          <w:sz w:val="24"/>
          <w:szCs w:val="24"/>
        </w:rPr>
        <w:tab/>
      </w:r>
      <w:r w:rsidRPr="00A44474">
        <w:rPr>
          <w:rFonts w:ascii="Arial" w:eastAsia="Times New Roman" w:hAnsi="Arial" w:cs="Arial"/>
          <w:b/>
          <w:sz w:val="24"/>
          <w:szCs w:val="24"/>
        </w:rPr>
        <w:tab/>
      </w:r>
      <w:r w:rsidRPr="00A44474">
        <w:rPr>
          <w:rFonts w:ascii="Arial" w:eastAsia="Times New Roman" w:hAnsi="Arial" w:cs="Arial"/>
          <w:b/>
          <w:sz w:val="24"/>
          <w:szCs w:val="24"/>
        </w:rPr>
        <w:tab/>
      </w:r>
      <w:r>
        <w:rPr>
          <w:rFonts w:ascii="Arial" w:eastAsia="Times New Roman" w:hAnsi="Arial" w:cs="Arial"/>
          <w:b/>
          <w:sz w:val="24"/>
          <w:szCs w:val="24"/>
        </w:rPr>
        <w:t xml:space="preserve">            </w:t>
      </w:r>
      <w:r w:rsidRPr="00A44474">
        <w:rPr>
          <w:rFonts w:ascii="Arial" w:eastAsia="Times New Roman" w:hAnsi="Arial" w:cs="Arial"/>
          <w:b/>
          <w:sz w:val="24"/>
          <w:szCs w:val="24"/>
        </w:rPr>
        <w:t>Dates:</w:t>
      </w:r>
    </w:p>
    <w:p w14:paraId="6A9BE46C" w14:textId="77777777" w:rsidR="0092682F" w:rsidRPr="003F277D" w:rsidRDefault="0092682F" w:rsidP="0092682F">
      <w:pPr>
        <w:spacing w:after="0" w:line="240" w:lineRule="auto"/>
        <w:ind w:left="720" w:hanging="720"/>
        <w:jc w:val="both"/>
        <w:rPr>
          <w:rFonts w:ascii="Arial" w:eastAsia="Times New Roman" w:hAnsi="Arial"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511"/>
        <w:gridCol w:w="1626"/>
        <w:gridCol w:w="1474"/>
        <w:gridCol w:w="1776"/>
      </w:tblGrid>
      <w:tr w:rsidR="0092682F" w:rsidRPr="003F277D" w14:paraId="473E88D9" w14:textId="77777777" w:rsidTr="00C95147">
        <w:trPr>
          <w:trHeight w:val="1414"/>
        </w:trPr>
        <w:tc>
          <w:tcPr>
            <w:tcW w:w="2793" w:type="dxa"/>
            <w:vAlign w:val="center"/>
          </w:tcPr>
          <w:p w14:paraId="7996E490"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 xml:space="preserve">Outcome/Focus </w:t>
            </w:r>
          </w:p>
        </w:tc>
        <w:tc>
          <w:tcPr>
            <w:tcW w:w="1511" w:type="dxa"/>
            <w:vAlign w:val="center"/>
          </w:tcPr>
          <w:p w14:paraId="2CCB66A5"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What have you done to prepare?</w:t>
            </w:r>
          </w:p>
        </w:tc>
        <w:tc>
          <w:tcPr>
            <w:tcW w:w="1626" w:type="dxa"/>
            <w:vAlign w:val="center"/>
          </w:tcPr>
          <w:p w14:paraId="122D8503"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Outstanding tasks</w:t>
            </w:r>
          </w:p>
        </w:tc>
        <w:tc>
          <w:tcPr>
            <w:tcW w:w="1474" w:type="dxa"/>
            <w:vAlign w:val="center"/>
          </w:tcPr>
          <w:p w14:paraId="775478FC"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Where can your evidence be found?</w:t>
            </w:r>
          </w:p>
        </w:tc>
        <w:tc>
          <w:tcPr>
            <w:tcW w:w="1776" w:type="dxa"/>
            <w:vAlign w:val="center"/>
          </w:tcPr>
          <w:p w14:paraId="7EB264E3"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School staff &amp; role</w:t>
            </w:r>
          </w:p>
          <w:p w14:paraId="1CD556B9"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sign when</w:t>
            </w:r>
          </w:p>
          <w:p w14:paraId="3F6CAD3B" w14:textId="77777777" w:rsidR="0092682F" w:rsidRPr="003F277D" w:rsidRDefault="0092682F" w:rsidP="00887673">
            <w:pPr>
              <w:spacing w:after="0" w:line="240" w:lineRule="auto"/>
              <w:jc w:val="center"/>
              <w:rPr>
                <w:rFonts w:ascii="Arial" w:eastAsia="Times New Roman" w:hAnsi="Arial" w:cs="Arial"/>
                <w:b/>
                <w:sz w:val="20"/>
                <w:szCs w:val="24"/>
              </w:rPr>
            </w:pPr>
            <w:r w:rsidRPr="003F277D">
              <w:rPr>
                <w:rFonts w:ascii="Arial" w:eastAsia="Times New Roman" w:hAnsi="Arial" w:cs="Arial"/>
                <w:b/>
                <w:sz w:val="20"/>
                <w:szCs w:val="24"/>
              </w:rPr>
              <w:t>completed</w:t>
            </w:r>
          </w:p>
        </w:tc>
      </w:tr>
      <w:tr w:rsidR="0092682F" w:rsidRPr="003F277D" w14:paraId="6D1B2638" w14:textId="77777777" w:rsidTr="00C95147">
        <w:trPr>
          <w:trHeight w:val="1133"/>
        </w:trPr>
        <w:tc>
          <w:tcPr>
            <w:tcW w:w="2793" w:type="dxa"/>
            <w:vAlign w:val="center"/>
          </w:tcPr>
          <w:p w14:paraId="4514D38F" w14:textId="77777777" w:rsidR="0092682F" w:rsidRPr="003F277D" w:rsidRDefault="0092682F" w:rsidP="00887673">
            <w:pPr>
              <w:spacing w:after="0" w:line="240" w:lineRule="auto"/>
              <w:rPr>
                <w:rFonts w:ascii="Arial" w:eastAsia="Times New Roman" w:hAnsi="Arial" w:cs="Arial"/>
                <w:bCs/>
                <w:sz w:val="20"/>
                <w:szCs w:val="24"/>
              </w:rPr>
            </w:pPr>
            <w:r w:rsidRPr="003F277D">
              <w:rPr>
                <w:rFonts w:ascii="Arial" w:eastAsia="Times New Roman" w:hAnsi="Arial" w:cs="Arial"/>
                <w:b/>
                <w:bCs/>
                <w:sz w:val="20"/>
                <w:szCs w:val="20"/>
              </w:rPr>
              <w:t xml:space="preserve">To familiarise yourself with the school, its geographical, </w:t>
            </w:r>
            <w:proofErr w:type="gramStart"/>
            <w:r w:rsidRPr="003F277D">
              <w:rPr>
                <w:rFonts w:ascii="Arial" w:eastAsia="Times New Roman" w:hAnsi="Arial" w:cs="Arial"/>
                <w:b/>
                <w:bCs/>
                <w:sz w:val="20"/>
                <w:szCs w:val="20"/>
              </w:rPr>
              <w:t>social</w:t>
            </w:r>
            <w:proofErr w:type="gramEnd"/>
            <w:r w:rsidRPr="003F277D">
              <w:rPr>
                <w:rFonts w:ascii="Arial" w:eastAsia="Times New Roman" w:hAnsi="Arial" w:cs="Arial"/>
                <w:b/>
                <w:bCs/>
                <w:sz w:val="20"/>
                <w:szCs w:val="20"/>
              </w:rPr>
              <w:t xml:space="preserve"> and economic context.</w:t>
            </w:r>
          </w:p>
        </w:tc>
        <w:tc>
          <w:tcPr>
            <w:tcW w:w="1511" w:type="dxa"/>
          </w:tcPr>
          <w:p w14:paraId="4B04EFE9"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1774AB1E"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71D55FD5"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21CA6897" w14:textId="77777777" w:rsidR="0092682F" w:rsidRPr="003F277D" w:rsidRDefault="0092682F" w:rsidP="00887673">
            <w:pPr>
              <w:spacing w:after="0" w:line="240" w:lineRule="auto"/>
              <w:rPr>
                <w:rFonts w:ascii="Arial" w:eastAsia="Times New Roman" w:hAnsi="Arial" w:cs="Arial"/>
                <w:b/>
                <w:sz w:val="20"/>
                <w:szCs w:val="24"/>
              </w:rPr>
            </w:pPr>
          </w:p>
        </w:tc>
      </w:tr>
      <w:tr w:rsidR="0092682F" w:rsidRPr="003F277D" w14:paraId="529B9FAC" w14:textId="77777777" w:rsidTr="00C95147">
        <w:tc>
          <w:tcPr>
            <w:tcW w:w="2793" w:type="dxa"/>
            <w:vAlign w:val="center"/>
          </w:tcPr>
          <w:p w14:paraId="4596297B" w14:textId="77777777" w:rsidR="0092682F" w:rsidRPr="003F277D" w:rsidRDefault="0092682F" w:rsidP="00887673">
            <w:pPr>
              <w:spacing w:after="0" w:line="240" w:lineRule="auto"/>
              <w:rPr>
                <w:rFonts w:ascii="Arial" w:eastAsia="Times New Roman" w:hAnsi="Arial" w:cs="Arial"/>
                <w:b/>
                <w:bCs/>
                <w:sz w:val="20"/>
                <w:szCs w:val="20"/>
              </w:rPr>
            </w:pPr>
            <w:r w:rsidRPr="003F277D">
              <w:rPr>
                <w:rFonts w:ascii="Arial" w:eastAsia="Times New Roman" w:hAnsi="Arial" w:cs="Arial"/>
                <w:b/>
                <w:bCs/>
                <w:sz w:val="20"/>
                <w:szCs w:val="20"/>
              </w:rPr>
              <w:t xml:space="preserve">To observe effective practice in </w:t>
            </w:r>
            <w:proofErr w:type="gramStart"/>
            <w:r w:rsidRPr="003F277D">
              <w:rPr>
                <w:rFonts w:ascii="Arial" w:eastAsia="Times New Roman" w:hAnsi="Arial" w:cs="Arial"/>
                <w:b/>
                <w:bCs/>
                <w:sz w:val="20"/>
                <w:szCs w:val="20"/>
              </w:rPr>
              <w:t>a number of</w:t>
            </w:r>
            <w:proofErr w:type="gramEnd"/>
            <w:r w:rsidRPr="003F277D">
              <w:rPr>
                <w:rFonts w:ascii="Arial" w:eastAsia="Times New Roman" w:hAnsi="Arial" w:cs="Arial"/>
                <w:b/>
                <w:bCs/>
                <w:sz w:val="20"/>
                <w:szCs w:val="20"/>
              </w:rPr>
              <w:t xml:space="preserve"> classrooms/key stage/ settings </w:t>
            </w:r>
            <w:r>
              <w:rPr>
                <w:rFonts w:ascii="Arial" w:eastAsia="Times New Roman" w:hAnsi="Arial" w:cs="Arial"/>
                <w:b/>
                <w:bCs/>
                <w:sz w:val="20"/>
                <w:szCs w:val="20"/>
              </w:rPr>
              <w:t xml:space="preserve">across the curriculum </w:t>
            </w:r>
            <w:r w:rsidRPr="003F277D">
              <w:rPr>
                <w:rFonts w:ascii="Arial" w:eastAsia="Times New Roman" w:hAnsi="Arial" w:cs="Arial"/>
                <w:b/>
                <w:bCs/>
                <w:sz w:val="20"/>
                <w:szCs w:val="20"/>
              </w:rPr>
              <w:t>where possible.</w:t>
            </w:r>
          </w:p>
        </w:tc>
        <w:tc>
          <w:tcPr>
            <w:tcW w:w="1511" w:type="dxa"/>
          </w:tcPr>
          <w:p w14:paraId="2CC22655"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2F454BC5"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10788396"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7A5CBBC0" w14:textId="77777777" w:rsidR="0092682F" w:rsidRPr="003F277D" w:rsidRDefault="0092682F" w:rsidP="00887673">
            <w:pPr>
              <w:spacing w:after="0" w:line="240" w:lineRule="auto"/>
              <w:rPr>
                <w:rFonts w:ascii="Arial" w:eastAsia="Times New Roman" w:hAnsi="Arial" w:cs="Arial"/>
                <w:b/>
                <w:sz w:val="20"/>
                <w:szCs w:val="24"/>
              </w:rPr>
            </w:pPr>
          </w:p>
        </w:tc>
      </w:tr>
      <w:tr w:rsidR="0092682F" w:rsidRPr="003F277D" w14:paraId="70330B1D" w14:textId="77777777" w:rsidTr="00C95147">
        <w:trPr>
          <w:trHeight w:val="976"/>
        </w:trPr>
        <w:tc>
          <w:tcPr>
            <w:tcW w:w="2793" w:type="dxa"/>
            <w:vAlign w:val="center"/>
          </w:tcPr>
          <w:p w14:paraId="37496B1E" w14:textId="77777777" w:rsidR="0092682F" w:rsidRPr="003F277D" w:rsidRDefault="0092682F" w:rsidP="00887673">
            <w:pPr>
              <w:spacing w:after="0" w:line="240" w:lineRule="auto"/>
              <w:rPr>
                <w:rFonts w:ascii="Arial" w:eastAsia="Times New Roman" w:hAnsi="Arial" w:cs="Arial"/>
                <w:b/>
                <w:sz w:val="20"/>
                <w:szCs w:val="24"/>
              </w:rPr>
            </w:pPr>
            <w:r w:rsidRPr="003F277D">
              <w:rPr>
                <w:rFonts w:ascii="Arial" w:eastAsia="Times New Roman" w:hAnsi="Arial" w:cs="Arial"/>
                <w:b/>
                <w:bCs/>
                <w:sz w:val="20"/>
                <w:szCs w:val="20"/>
              </w:rPr>
              <w:t>To understand the ethos, aims and values of the school.</w:t>
            </w:r>
          </w:p>
        </w:tc>
        <w:tc>
          <w:tcPr>
            <w:tcW w:w="1511" w:type="dxa"/>
          </w:tcPr>
          <w:p w14:paraId="169F2B61"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734FD4AB"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589E994F"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576C48D5" w14:textId="77777777" w:rsidR="0092682F" w:rsidRPr="003F277D" w:rsidRDefault="0092682F" w:rsidP="00887673">
            <w:pPr>
              <w:spacing w:after="0" w:line="240" w:lineRule="auto"/>
              <w:rPr>
                <w:rFonts w:ascii="Arial" w:eastAsia="Times New Roman" w:hAnsi="Arial" w:cs="Arial"/>
                <w:b/>
                <w:sz w:val="20"/>
                <w:szCs w:val="24"/>
              </w:rPr>
            </w:pPr>
          </w:p>
        </w:tc>
      </w:tr>
      <w:tr w:rsidR="0092682F" w:rsidRPr="003F277D" w14:paraId="2D2CC1CE" w14:textId="77777777" w:rsidTr="00C95147">
        <w:tc>
          <w:tcPr>
            <w:tcW w:w="2793" w:type="dxa"/>
            <w:vAlign w:val="center"/>
          </w:tcPr>
          <w:p w14:paraId="713E3B69" w14:textId="77777777" w:rsidR="0092682F" w:rsidRPr="003F277D" w:rsidRDefault="0092682F" w:rsidP="00887673">
            <w:pPr>
              <w:spacing w:after="0" w:line="240" w:lineRule="auto"/>
              <w:rPr>
                <w:rFonts w:ascii="Arial" w:eastAsia="Times New Roman" w:hAnsi="Arial" w:cs="Arial"/>
                <w:b/>
                <w:sz w:val="20"/>
                <w:szCs w:val="24"/>
              </w:rPr>
            </w:pPr>
            <w:r w:rsidRPr="003F277D">
              <w:rPr>
                <w:rFonts w:ascii="Arial" w:eastAsia="Times New Roman" w:hAnsi="Arial" w:cs="Arial"/>
                <w:b/>
                <w:bCs/>
                <w:sz w:val="20"/>
                <w:szCs w:val="20"/>
              </w:rPr>
              <w:t xml:space="preserve">To be familiar with the curriculum, </w:t>
            </w:r>
            <w:proofErr w:type="gramStart"/>
            <w:r w:rsidRPr="003F277D">
              <w:rPr>
                <w:rFonts w:ascii="Arial" w:eastAsia="Times New Roman" w:hAnsi="Arial" w:cs="Arial"/>
                <w:b/>
                <w:bCs/>
                <w:sz w:val="20"/>
                <w:szCs w:val="20"/>
              </w:rPr>
              <w:t>organisation</w:t>
            </w:r>
            <w:proofErr w:type="gramEnd"/>
            <w:r w:rsidRPr="003F277D">
              <w:rPr>
                <w:rFonts w:ascii="Arial" w:eastAsia="Times New Roman" w:hAnsi="Arial" w:cs="Arial"/>
                <w:b/>
                <w:bCs/>
                <w:sz w:val="20"/>
                <w:szCs w:val="20"/>
              </w:rPr>
              <w:t xml:space="preserve"> and procedures within the school.</w:t>
            </w:r>
          </w:p>
        </w:tc>
        <w:tc>
          <w:tcPr>
            <w:tcW w:w="1511" w:type="dxa"/>
          </w:tcPr>
          <w:p w14:paraId="7B7A304A"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199B7E8C"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7D52777B"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5FBE937B" w14:textId="77777777" w:rsidR="0092682F" w:rsidRPr="003F277D" w:rsidRDefault="0092682F" w:rsidP="00887673">
            <w:pPr>
              <w:spacing w:after="0" w:line="240" w:lineRule="auto"/>
              <w:rPr>
                <w:rFonts w:ascii="Arial" w:eastAsia="Times New Roman" w:hAnsi="Arial" w:cs="Arial"/>
                <w:b/>
                <w:sz w:val="20"/>
                <w:szCs w:val="24"/>
              </w:rPr>
            </w:pPr>
          </w:p>
        </w:tc>
      </w:tr>
      <w:tr w:rsidR="0092682F" w:rsidRPr="003F277D" w14:paraId="2C323205" w14:textId="77777777" w:rsidTr="00C95147">
        <w:trPr>
          <w:trHeight w:val="920"/>
        </w:trPr>
        <w:tc>
          <w:tcPr>
            <w:tcW w:w="2793" w:type="dxa"/>
            <w:vAlign w:val="center"/>
          </w:tcPr>
          <w:p w14:paraId="2913D9CC" w14:textId="77777777" w:rsidR="0092682F" w:rsidRPr="003F277D" w:rsidRDefault="0092682F" w:rsidP="00887673">
            <w:pPr>
              <w:spacing w:after="0" w:line="240" w:lineRule="auto"/>
              <w:rPr>
                <w:rFonts w:ascii="Arial" w:eastAsia="Times New Roman" w:hAnsi="Arial" w:cs="Arial"/>
                <w:b/>
                <w:sz w:val="20"/>
                <w:szCs w:val="24"/>
              </w:rPr>
            </w:pPr>
            <w:r w:rsidRPr="003F277D">
              <w:rPr>
                <w:rFonts w:ascii="Arial" w:eastAsia="Times New Roman" w:hAnsi="Arial" w:cs="Arial"/>
                <w:b/>
                <w:bCs/>
                <w:sz w:val="20"/>
                <w:szCs w:val="20"/>
              </w:rPr>
              <w:t xml:space="preserve">To know the </w:t>
            </w:r>
            <w:r>
              <w:rPr>
                <w:rFonts w:ascii="Arial" w:eastAsia="Times New Roman" w:hAnsi="Arial" w:cs="Arial"/>
                <w:b/>
                <w:bCs/>
                <w:sz w:val="20"/>
                <w:szCs w:val="20"/>
              </w:rPr>
              <w:t xml:space="preserve">contextualised </w:t>
            </w:r>
            <w:r w:rsidRPr="003F277D">
              <w:rPr>
                <w:rFonts w:ascii="Arial" w:eastAsia="Times New Roman" w:hAnsi="Arial" w:cs="Arial"/>
                <w:b/>
                <w:bCs/>
                <w:sz w:val="20"/>
                <w:szCs w:val="20"/>
              </w:rPr>
              <w:t>policy and procedures for safeguarding children.</w:t>
            </w:r>
          </w:p>
        </w:tc>
        <w:tc>
          <w:tcPr>
            <w:tcW w:w="1511" w:type="dxa"/>
          </w:tcPr>
          <w:p w14:paraId="79973867"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395BCAB1"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117BCB22"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552CA13B" w14:textId="77777777" w:rsidR="0092682F" w:rsidRPr="003F277D" w:rsidRDefault="0092682F" w:rsidP="00887673">
            <w:pPr>
              <w:spacing w:after="0" w:line="240" w:lineRule="auto"/>
              <w:rPr>
                <w:rFonts w:ascii="Arial" w:eastAsia="Times New Roman" w:hAnsi="Arial" w:cs="Arial"/>
                <w:b/>
                <w:sz w:val="20"/>
                <w:szCs w:val="24"/>
              </w:rPr>
            </w:pPr>
          </w:p>
        </w:tc>
      </w:tr>
      <w:tr w:rsidR="0092682F" w:rsidRPr="003F277D" w14:paraId="1EC0D4AD" w14:textId="77777777" w:rsidTr="00C95147">
        <w:trPr>
          <w:trHeight w:val="920"/>
        </w:trPr>
        <w:tc>
          <w:tcPr>
            <w:tcW w:w="2793" w:type="dxa"/>
            <w:vAlign w:val="center"/>
          </w:tcPr>
          <w:p w14:paraId="1CB5BEA3" w14:textId="77777777" w:rsidR="0092682F" w:rsidRPr="003F277D" w:rsidRDefault="0092682F" w:rsidP="00887673">
            <w:pPr>
              <w:spacing w:after="0" w:line="240" w:lineRule="auto"/>
              <w:rPr>
                <w:rFonts w:ascii="Arial" w:eastAsia="Times New Roman" w:hAnsi="Arial" w:cs="Arial"/>
                <w:b/>
                <w:sz w:val="20"/>
                <w:szCs w:val="24"/>
              </w:rPr>
            </w:pPr>
            <w:r w:rsidRPr="003F277D">
              <w:rPr>
                <w:rFonts w:ascii="Arial" w:eastAsia="Times New Roman" w:hAnsi="Arial" w:cs="Arial"/>
                <w:b/>
                <w:bCs/>
                <w:sz w:val="20"/>
                <w:szCs w:val="20"/>
              </w:rPr>
              <w:t xml:space="preserve">To know the expectations, </w:t>
            </w:r>
            <w:proofErr w:type="gramStart"/>
            <w:r w:rsidRPr="003F277D">
              <w:rPr>
                <w:rFonts w:ascii="Arial" w:eastAsia="Times New Roman" w:hAnsi="Arial" w:cs="Arial"/>
                <w:b/>
                <w:bCs/>
                <w:sz w:val="20"/>
                <w:szCs w:val="20"/>
              </w:rPr>
              <w:t>roles</w:t>
            </w:r>
            <w:proofErr w:type="gramEnd"/>
            <w:r w:rsidRPr="003F277D">
              <w:rPr>
                <w:rFonts w:ascii="Arial" w:eastAsia="Times New Roman" w:hAnsi="Arial" w:cs="Arial"/>
                <w:b/>
                <w:bCs/>
                <w:sz w:val="20"/>
                <w:szCs w:val="20"/>
              </w:rPr>
              <w:t xml:space="preserve"> and responsibilities of a trainee teacher.</w:t>
            </w:r>
          </w:p>
        </w:tc>
        <w:tc>
          <w:tcPr>
            <w:tcW w:w="1511" w:type="dxa"/>
          </w:tcPr>
          <w:p w14:paraId="035F3E5F"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77E87D1A"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2D14504C"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7F594534" w14:textId="77777777" w:rsidR="0092682F" w:rsidRPr="003F277D" w:rsidRDefault="0092682F" w:rsidP="00887673">
            <w:pPr>
              <w:spacing w:after="0" w:line="240" w:lineRule="auto"/>
              <w:rPr>
                <w:rFonts w:ascii="Arial" w:eastAsia="Times New Roman" w:hAnsi="Arial" w:cs="Arial"/>
                <w:b/>
                <w:sz w:val="20"/>
                <w:szCs w:val="24"/>
              </w:rPr>
            </w:pPr>
          </w:p>
        </w:tc>
      </w:tr>
      <w:tr w:rsidR="0092682F" w:rsidRPr="003F277D" w14:paraId="3EEDB74C" w14:textId="77777777" w:rsidTr="00C95147">
        <w:trPr>
          <w:trHeight w:val="920"/>
        </w:trPr>
        <w:tc>
          <w:tcPr>
            <w:tcW w:w="2793" w:type="dxa"/>
          </w:tcPr>
          <w:p w14:paraId="66ABC331" w14:textId="77777777" w:rsidR="0092682F" w:rsidRPr="003F277D" w:rsidRDefault="0092682F" w:rsidP="00887673">
            <w:pPr>
              <w:spacing w:after="0" w:line="240" w:lineRule="auto"/>
              <w:rPr>
                <w:rFonts w:ascii="Arial" w:eastAsia="Times New Roman" w:hAnsi="Arial" w:cs="Arial"/>
                <w:bCs/>
                <w:sz w:val="20"/>
                <w:szCs w:val="24"/>
              </w:rPr>
            </w:pPr>
            <w:r w:rsidRPr="003F277D">
              <w:rPr>
                <w:rFonts w:ascii="Arial" w:eastAsia="Times New Roman" w:hAnsi="Arial" w:cs="Arial"/>
                <w:b/>
                <w:bCs/>
                <w:sz w:val="20"/>
                <w:szCs w:val="20"/>
              </w:rPr>
              <w:t xml:space="preserve">To prepare for planning, </w:t>
            </w:r>
            <w:proofErr w:type="gramStart"/>
            <w:r w:rsidRPr="003F277D">
              <w:rPr>
                <w:rFonts w:ascii="Arial" w:eastAsia="Times New Roman" w:hAnsi="Arial" w:cs="Arial"/>
                <w:b/>
                <w:bCs/>
                <w:sz w:val="20"/>
                <w:szCs w:val="20"/>
              </w:rPr>
              <w:t>learning</w:t>
            </w:r>
            <w:proofErr w:type="gramEnd"/>
            <w:r w:rsidRPr="003F277D">
              <w:rPr>
                <w:rFonts w:ascii="Arial" w:eastAsia="Times New Roman" w:hAnsi="Arial" w:cs="Arial"/>
                <w:b/>
                <w:bCs/>
                <w:sz w:val="20"/>
                <w:szCs w:val="20"/>
              </w:rPr>
              <w:t xml:space="preserve"> and teaching</w:t>
            </w:r>
            <w:r>
              <w:rPr>
                <w:rFonts w:ascii="Arial" w:eastAsia="Times New Roman" w:hAnsi="Arial" w:cs="Arial"/>
                <w:b/>
                <w:bCs/>
                <w:sz w:val="20"/>
                <w:szCs w:val="20"/>
              </w:rPr>
              <w:t xml:space="preserve"> across the curriculum</w:t>
            </w:r>
          </w:p>
        </w:tc>
        <w:tc>
          <w:tcPr>
            <w:tcW w:w="1511" w:type="dxa"/>
          </w:tcPr>
          <w:p w14:paraId="666C208A" w14:textId="77777777" w:rsidR="0092682F" w:rsidRPr="003F277D" w:rsidRDefault="0092682F" w:rsidP="00887673">
            <w:pPr>
              <w:spacing w:after="0" w:line="240" w:lineRule="auto"/>
              <w:rPr>
                <w:rFonts w:ascii="Arial" w:eastAsia="Times New Roman" w:hAnsi="Arial" w:cs="Arial"/>
                <w:b/>
                <w:sz w:val="20"/>
                <w:szCs w:val="24"/>
              </w:rPr>
            </w:pPr>
          </w:p>
        </w:tc>
        <w:tc>
          <w:tcPr>
            <w:tcW w:w="1626" w:type="dxa"/>
          </w:tcPr>
          <w:p w14:paraId="5D2943FE" w14:textId="77777777" w:rsidR="0092682F" w:rsidRPr="003F277D" w:rsidRDefault="0092682F" w:rsidP="00887673">
            <w:pPr>
              <w:spacing w:after="0" w:line="240" w:lineRule="auto"/>
              <w:rPr>
                <w:rFonts w:ascii="Arial" w:eastAsia="Times New Roman" w:hAnsi="Arial" w:cs="Arial"/>
                <w:b/>
                <w:sz w:val="20"/>
                <w:szCs w:val="24"/>
              </w:rPr>
            </w:pPr>
          </w:p>
        </w:tc>
        <w:tc>
          <w:tcPr>
            <w:tcW w:w="1474" w:type="dxa"/>
          </w:tcPr>
          <w:p w14:paraId="13225CC4" w14:textId="77777777" w:rsidR="0092682F" w:rsidRPr="003F277D" w:rsidRDefault="0092682F" w:rsidP="00887673">
            <w:pPr>
              <w:spacing w:after="0" w:line="240" w:lineRule="auto"/>
              <w:rPr>
                <w:rFonts w:ascii="Arial" w:eastAsia="Times New Roman" w:hAnsi="Arial" w:cs="Arial"/>
                <w:b/>
                <w:sz w:val="20"/>
                <w:szCs w:val="24"/>
              </w:rPr>
            </w:pPr>
          </w:p>
        </w:tc>
        <w:tc>
          <w:tcPr>
            <w:tcW w:w="1776" w:type="dxa"/>
          </w:tcPr>
          <w:p w14:paraId="284D777D" w14:textId="77777777" w:rsidR="0092682F" w:rsidRPr="003F277D" w:rsidRDefault="0092682F" w:rsidP="00887673">
            <w:pPr>
              <w:spacing w:after="0" w:line="240" w:lineRule="auto"/>
              <w:rPr>
                <w:rFonts w:ascii="Arial" w:eastAsia="Times New Roman" w:hAnsi="Arial" w:cs="Arial"/>
                <w:b/>
                <w:sz w:val="20"/>
                <w:szCs w:val="24"/>
              </w:rPr>
            </w:pPr>
          </w:p>
        </w:tc>
      </w:tr>
    </w:tbl>
    <w:p w14:paraId="3AB56670" w14:textId="77777777" w:rsidR="0092682F" w:rsidRPr="003F277D" w:rsidRDefault="0092682F" w:rsidP="0092682F">
      <w:pPr>
        <w:spacing w:after="0" w:line="240" w:lineRule="auto"/>
        <w:rPr>
          <w:rFonts w:ascii="Arial" w:eastAsia="Times New Roman" w:hAnsi="Arial" w:cs="Times New Roman"/>
          <w:b/>
          <w:sz w:val="40"/>
          <w:szCs w:val="20"/>
        </w:rPr>
        <w:sectPr w:rsidR="0092682F" w:rsidRPr="003F277D" w:rsidSect="00CC7330">
          <w:headerReference w:type="default" r:id="rId12"/>
          <w:footerReference w:type="even" r:id="rId13"/>
          <w:footerReference w:type="default" r:id="rId14"/>
          <w:headerReference w:type="first" r:id="rId15"/>
          <w:footerReference w:type="first" r:id="rId16"/>
          <w:pgSz w:w="11906" w:h="16838" w:code="9"/>
          <w:pgMar w:top="1440" w:right="1276" w:bottom="1134" w:left="1440" w:header="720" w:footer="720" w:gutter="0"/>
          <w:cols w:space="720"/>
          <w:titlePg/>
        </w:sectPr>
      </w:pPr>
    </w:p>
    <w:p w14:paraId="2349DEC6" w14:textId="77777777" w:rsidR="0092682F" w:rsidRPr="008E307A" w:rsidRDefault="0092682F" w:rsidP="008E307A">
      <w:pPr>
        <w:spacing w:after="0" w:line="240" w:lineRule="auto"/>
        <w:rPr>
          <w:rFonts w:ascii="Arial" w:hAnsi="Arial" w:cs="Arial"/>
          <w:sz w:val="24"/>
          <w:szCs w:val="24"/>
        </w:rPr>
      </w:pPr>
    </w:p>
    <w:p w14:paraId="5DD7E204" w14:textId="0E23F578" w:rsidR="009E4E4B" w:rsidRPr="00A252B4" w:rsidRDefault="006D009B" w:rsidP="006D009B">
      <w:pPr>
        <w:shd w:val="clear" w:color="auto" w:fill="7030A0"/>
        <w:rPr>
          <w:rFonts w:ascii="Arial" w:eastAsia="Calibri" w:hAnsi="Arial" w:cs="Arial"/>
          <w:b/>
          <w:color w:val="FFFFFF" w:themeColor="background1"/>
          <w:sz w:val="28"/>
          <w:szCs w:val="28"/>
        </w:rPr>
      </w:pPr>
      <w:r>
        <w:rPr>
          <w:rFonts w:ascii="Arial" w:eastAsia="Calibri" w:hAnsi="Arial" w:cs="Arial"/>
          <w:b/>
          <w:color w:val="FFFFFF" w:themeColor="background1"/>
          <w:sz w:val="28"/>
          <w:szCs w:val="28"/>
        </w:rPr>
        <w:t xml:space="preserve">Overview of </w:t>
      </w:r>
      <w:r w:rsidR="009E4E4B">
        <w:rPr>
          <w:rFonts w:ascii="Arial" w:eastAsia="Calibri" w:hAnsi="Arial" w:cs="Arial"/>
          <w:b/>
          <w:color w:val="FFFFFF" w:themeColor="background1"/>
          <w:sz w:val="28"/>
          <w:szCs w:val="28"/>
        </w:rPr>
        <w:t xml:space="preserve">placement </w:t>
      </w:r>
      <w:r>
        <w:rPr>
          <w:rFonts w:ascii="Arial" w:eastAsia="Calibri" w:hAnsi="Arial" w:cs="Arial"/>
          <w:b/>
          <w:color w:val="FFFFFF" w:themeColor="background1"/>
          <w:sz w:val="28"/>
          <w:szCs w:val="28"/>
        </w:rPr>
        <w:t>expectations</w:t>
      </w:r>
      <w:r w:rsidR="00BD4DC4">
        <w:rPr>
          <w:rFonts w:ascii="Arial" w:eastAsia="Calibri" w:hAnsi="Arial" w:cs="Arial"/>
          <w:b/>
          <w:color w:val="FFFFFF" w:themeColor="background1"/>
          <w:sz w:val="28"/>
          <w:szCs w:val="28"/>
        </w:rPr>
        <w:t xml:space="preserve"> </w:t>
      </w:r>
    </w:p>
    <w:p w14:paraId="2E872238" w14:textId="19EE8109" w:rsidR="008E307A" w:rsidRPr="006153F6" w:rsidRDefault="00142527" w:rsidP="008E307A">
      <w:pPr>
        <w:spacing w:line="240" w:lineRule="auto"/>
        <w:jc w:val="both"/>
        <w:rPr>
          <w:rFonts w:ascii="Arial" w:hAnsi="Arial" w:cs="Arial"/>
          <w:color w:val="000000" w:themeColor="text1"/>
          <w:sz w:val="24"/>
          <w:szCs w:val="24"/>
        </w:rPr>
      </w:pPr>
      <w:r w:rsidRPr="00142527">
        <w:rPr>
          <w:rFonts w:ascii="Arial" w:hAnsi="Arial" w:cs="Arial"/>
          <w:sz w:val="24"/>
          <w:szCs w:val="24"/>
        </w:rPr>
        <w:t>Following</w:t>
      </w:r>
      <w:r w:rsidR="008E307A" w:rsidRPr="00142527">
        <w:rPr>
          <w:rFonts w:ascii="Arial" w:hAnsi="Arial" w:cs="Arial"/>
          <w:sz w:val="24"/>
          <w:szCs w:val="24"/>
        </w:rPr>
        <w:t xml:space="preserve"> </w:t>
      </w:r>
      <w:r w:rsidR="006153F6" w:rsidRPr="00142527">
        <w:rPr>
          <w:rFonts w:ascii="Arial" w:hAnsi="Arial" w:cs="Arial"/>
          <w:sz w:val="24"/>
          <w:szCs w:val="24"/>
        </w:rPr>
        <w:t xml:space="preserve">your SBT1 Induction days, </w:t>
      </w:r>
      <w:r w:rsidR="004C253E" w:rsidRPr="00142527">
        <w:rPr>
          <w:rFonts w:ascii="Arial" w:hAnsi="Arial" w:cs="Arial"/>
          <w:sz w:val="24"/>
          <w:szCs w:val="24"/>
        </w:rPr>
        <w:t>you</w:t>
      </w:r>
      <w:r w:rsidR="008E307A" w:rsidRPr="00142527">
        <w:rPr>
          <w:rFonts w:ascii="Arial" w:hAnsi="Arial" w:cs="Arial"/>
          <w:sz w:val="24"/>
          <w:szCs w:val="24"/>
        </w:rPr>
        <w:t xml:space="preserve"> </w:t>
      </w:r>
      <w:r w:rsidR="00DA7654" w:rsidRPr="00142527">
        <w:rPr>
          <w:rFonts w:ascii="Arial" w:hAnsi="Arial" w:cs="Arial"/>
          <w:sz w:val="24"/>
          <w:szCs w:val="24"/>
        </w:rPr>
        <w:t>should</w:t>
      </w:r>
      <w:r w:rsidR="008E307A" w:rsidRPr="00142527">
        <w:rPr>
          <w:rFonts w:ascii="Arial" w:hAnsi="Arial" w:cs="Arial"/>
          <w:sz w:val="24"/>
          <w:szCs w:val="24"/>
        </w:rPr>
        <w:t xml:space="preserve"> </w:t>
      </w:r>
      <w:r w:rsidR="004C253E" w:rsidRPr="00142527">
        <w:rPr>
          <w:rFonts w:ascii="Arial" w:hAnsi="Arial" w:cs="Arial"/>
          <w:sz w:val="24"/>
          <w:szCs w:val="24"/>
        </w:rPr>
        <w:t>spend some time observing</w:t>
      </w:r>
      <w:r w:rsidR="008E307A" w:rsidRPr="00142527">
        <w:rPr>
          <w:rFonts w:ascii="Arial" w:hAnsi="Arial" w:cs="Arial"/>
          <w:sz w:val="24"/>
          <w:szCs w:val="24"/>
        </w:rPr>
        <w:t xml:space="preserve"> good practice across the age range and, in particular, the </w:t>
      </w:r>
      <w:r w:rsidR="00DA7654" w:rsidRPr="00142527">
        <w:rPr>
          <w:rFonts w:ascii="Arial" w:hAnsi="Arial" w:cs="Arial"/>
          <w:sz w:val="24"/>
          <w:szCs w:val="24"/>
        </w:rPr>
        <w:t xml:space="preserve">age </w:t>
      </w:r>
      <w:r w:rsidR="008E307A" w:rsidRPr="00142527">
        <w:rPr>
          <w:rFonts w:ascii="Arial" w:hAnsi="Arial" w:cs="Arial"/>
          <w:sz w:val="24"/>
          <w:szCs w:val="24"/>
        </w:rPr>
        <w:t xml:space="preserve">phase </w:t>
      </w:r>
      <w:r w:rsidR="004C253E" w:rsidRPr="00142527">
        <w:rPr>
          <w:rFonts w:ascii="Arial" w:hAnsi="Arial" w:cs="Arial"/>
          <w:sz w:val="24"/>
          <w:szCs w:val="24"/>
        </w:rPr>
        <w:t>you will be</w:t>
      </w:r>
      <w:r w:rsidR="008E307A" w:rsidRPr="00142527">
        <w:rPr>
          <w:rFonts w:ascii="Arial" w:hAnsi="Arial" w:cs="Arial"/>
          <w:sz w:val="24"/>
          <w:szCs w:val="24"/>
        </w:rPr>
        <w:t xml:space="preserve"> teach</w:t>
      </w:r>
      <w:r w:rsidR="004C253E" w:rsidRPr="00142527">
        <w:rPr>
          <w:rFonts w:ascii="Arial" w:hAnsi="Arial" w:cs="Arial"/>
          <w:sz w:val="24"/>
          <w:szCs w:val="24"/>
        </w:rPr>
        <w:t>ing</w:t>
      </w:r>
      <w:r w:rsidR="008E307A" w:rsidRPr="00142527">
        <w:rPr>
          <w:rFonts w:ascii="Arial" w:hAnsi="Arial" w:cs="Arial"/>
          <w:sz w:val="24"/>
          <w:szCs w:val="24"/>
        </w:rPr>
        <w:t xml:space="preserve"> </w:t>
      </w:r>
      <w:r w:rsidR="008E307A">
        <w:rPr>
          <w:rFonts w:ascii="Arial" w:hAnsi="Arial" w:cs="Arial"/>
          <w:sz w:val="24"/>
          <w:szCs w:val="24"/>
        </w:rPr>
        <w:t xml:space="preserve">during </w:t>
      </w:r>
      <w:r w:rsidR="006153F6">
        <w:rPr>
          <w:rFonts w:ascii="Arial" w:hAnsi="Arial" w:cs="Arial"/>
          <w:sz w:val="24"/>
          <w:szCs w:val="24"/>
        </w:rPr>
        <w:t>SBT1</w:t>
      </w:r>
      <w:r w:rsidR="00707830">
        <w:rPr>
          <w:rFonts w:ascii="Arial" w:hAnsi="Arial" w:cs="Arial"/>
          <w:sz w:val="24"/>
          <w:szCs w:val="24"/>
        </w:rPr>
        <w:t xml:space="preserve"> </w:t>
      </w:r>
      <w:r w:rsidR="00707830" w:rsidRPr="00142527">
        <w:rPr>
          <w:rFonts w:ascii="Arial" w:hAnsi="Arial" w:cs="Arial"/>
          <w:sz w:val="24"/>
          <w:szCs w:val="24"/>
        </w:rPr>
        <w:t>(</w:t>
      </w:r>
      <w:r w:rsidR="00707830" w:rsidRPr="00142527">
        <w:rPr>
          <w:rFonts w:ascii="Arial" w:hAnsi="Arial" w:cs="Arial"/>
          <w:color w:val="000000"/>
          <w:sz w:val="24"/>
          <w:szCs w:val="24"/>
          <w:bdr w:val="none" w:sz="0" w:space="0" w:color="auto" w:frame="1"/>
        </w:rPr>
        <w:t xml:space="preserve">if/when possible </w:t>
      </w:r>
      <w:r w:rsidR="485EE8B1" w:rsidRPr="00142527">
        <w:rPr>
          <w:rFonts w:ascii="Arial" w:hAnsi="Arial" w:cs="Arial"/>
          <w:color w:val="000000"/>
          <w:sz w:val="24"/>
          <w:szCs w:val="24"/>
          <w:bdr w:val="none" w:sz="0" w:space="0" w:color="auto" w:frame="1"/>
        </w:rPr>
        <w:t>-</w:t>
      </w:r>
      <w:r w:rsidR="00707830" w:rsidRPr="00142527">
        <w:rPr>
          <w:rFonts w:ascii="Arial" w:hAnsi="Arial" w:cs="Arial"/>
          <w:color w:val="000000"/>
          <w:sz w:val="24"/>
          <w:szCs w:val="24"/>
          <w:bdr w:val="none" w:sz="0" w:space="0" w:color="auto" w:frame="1"/>
        </w:rPr>
        <w:t xml:space="preserve"> access to multiple classrooms may be restricted initially)</w:t>
      </w:r>
      <w:r w:rsidR="6E7CC618" w:rsidRPr="00142527">
        <w:rPr>
          <w:rFonts w:ascii="Arial" w:hAnsi="Arial" w:cs="Arial"/>
          <w:color w:val="000000"/>
          <w:sz w:val="24"/>
          <w:szCs w:val="24"/>
          <w:bdr w:val="none" w:sz="0" w:space="0" w:color="auto" w:frame="1"/>
        </w:rPr>
        <w:t>.</w:t>
      </w:r>
      <w:r w:rsidR="008E307A">
        <w:rPr>
          <w:rFonts w:ascii="Arial" w:hAnsi="Arial" w:cs="Arial"/>
          <w:sz w:val="24"/>
          <w:szCs w:val="24"/>
        </w:rPr>
        <w:t>.</w:t>
      </w:r>
    </w:p>
    <w:p w14:paraId="113894E4" w14:textId="1548E628" w:rsidR="008E307A" w:rsidRPr="009749E1" w:rsidRDefault="004C253E" w:rsidP="008E307A">
      <w:pPr>
        <w:spacing w:line="240" w:lineRule="auto"/>
        <w:rPr>
          <w:rFonts w:ascii="Arial" w:hAnsi="Arial" w:cs="Arial"/>
          <w:sz w:val="24"/>
          <w:szCs w:val="24"/>
        </w:rPr>
      </w:pPr>
      <w:r>
        <w:rPr>
          <w:rFonts w:ascii="Arial" w:hAnsi="Arial" w:cs="Arial"/>
          <w:sz w:val="24"/>
          <w:szCs w:val="24"/>
        </w:rPr>
        <w:t>We recommend you focus upon:</w:t>
      </w:r>
    </w:p>
    <w:p w14:paraId="42B49A70" w14:textId="28B24148" w:rsidR="008E307A" w:rsidRPr="00A252B4" w:rsidRDefault="008E307A" w:rsidP="00B41CEC">
      <w:pPr>
        <w:numPr>
          <w:ilvl w:val="0"/>
          <w:numId w:val="4"/>
        </w:numPr>
        <w:spacing w:after="0" w:line="240" w:lineRule="auto"/>
        <w:ind w:left="357" w:hanging="357"/>
        <w:contextualSpacing/>
        <w:jc w:val="both"/>
        <w:rPr>
          <w:rFonts w:ascii="Arial" w:hAnsi="Arial" w:cs="Arial"/>
          <w:sz w:val="24"/>
          <w:szCs w:val="24"/>
        </w:rPr>
      </w:pPr>
      <w:r w:rsidRPr="00A252B4">
        <w:rPr>
          <w:rFonts w:ascii="Arial" w:hAnsi="Arial" w:cs="Arial"/>
          <w:sz w:val="24"/>
          <w:szCs w:val="24"/>
        </w:rPr>
        <w:t xml:space="preserve">principles underpinning high quality </w:t>
      </w:r>
      <w:proofErr w:type="gramStart"/>
      <w:r w:rsidRPr="00A252B4">
        <w:rPr>
          <w:rFonts w:ascii="Arial" w:hAnsi="Arial" w:cs="Arial"/>
          <w:sz w:val="24"/>
          <w:szCs w:val="24"/>
        </w:rPr>
        <w:t>teaching</w:t>
      </w:r>
      <w:r w:rsidR="00142527">
        <w:rPr>
          <w:rFonts w:ascii="Arial" w:hAnsi="Arial" w:cs="Arial"/>
          <w:sz w:val="24"/>
          <w:szCs w:val="24"/>
        </w:rPr>
        <w:t>;</w:t>
      </w:r>
      <w:proofErr w:type="gramEnd"/>
    </w:p>
    <w:p w14:paraId="25958997" w14:textId="597F3C33" w:rsidR="008E307A" w:rsidRPr="00A252B4" w:rsidRDefault="008E307A" w:rsidP="00B41CEC">
      <w:pPr>
        <w:numPr>
          <w:ilvl w:val="0"/>
          <w:numId w:val="4"/>
        </w:numPr>
        <w:spacing w:after="0" w:line="240" w:lineRule="auto"/>
        <w:ind w:left="357" w:hanging="357"/>
        <w:contextualSpacing/>
        <w:jc w:val="both"/>
        <w:rPr>
          <w:rFonts w:ascii="Arial" w:hAnsi="Arial" w:cs="Arial"/>
          <w:sz w:val="24"/>
          <w:szCs w:val="24"/>
        </w:rPr>
      </w:pPr>
      <w:r w:rsidRPr="00A252B4">
        <w:rPr>
          <w:rFonts w:ascii="Arial" w:hAnsi="Arial" w:cs="Arial"/>
          <w:sz w:val="24"/>
          <w:szCs w:val="24"/>
        </w:rPr>
        <w:t xml:space="preserve">overviews of progression in English and </w:t>
      </w:r>
      <w:proofErr w:type="gramStart"/>
      <w:r w:rsidRPr="00A252B4">
        <w:rPr>
          <w:rFonts w:ascii="Arial" w:hAnsi="Arial" w:cs="Arial"/>
          <w:sz w:val="24"/>
          <w:szCs w:val="24"/>
        </w:rPr>
        <w:t>mathematics</w:t>
      </w:r>
      <w:r w:rsidR="00142527">
        <w:rPr>
          <w:rFonts w:ascii="Arial" w:hAnsi="Arial" w:cs="Arial"/>
          <w:sz w:val="24"/>
          <w:szCs w:val="24"/>
        </w:rPr>
        <w:t>;</w:t>
      </w:r>
      <w:proofErr w:type="gramEnd"/>
    </w:p>
    <w:p w14:paraId="567E71D5" w14:textId="01355097" w:rsidR="008E307A" w:rsidRPr="005F7129" w:rsidRDefault="008E307A" w:rsidP="00B41CEC">
      <w:pPr>
        <w:numPr>
          <w:ilvl w:val="0"/>
          <w:numId w:val="4"/>
        </w:numPr>
        <w:spacing w:after="0" w:line="240" w:lineRule="auto"/>
        <w:ind w:left="357" w:hanging="357"/>
        <w:contextualSpacing/>
        <w:jc w:val="both"/>
        <w:rPr>
          <w:rFonts w:ascii="Arial" w:hAnsi="Arial" w:cs="Arial"/>
          <w:sz w:val="24"/>
          <w:szCs w:val="24"/>
        </w:rPr>
      </w:pPr>
      <w:r>
        <w:rPr>
          <w:rFonts w:ascii="Arial" w:hAnsi="Arial" w:cs="Arial"/>
          <w:sz w:val="24"/>
          <w:szCs w:val="24"/>
        </w:rPr>
        <w:t>key concepts in English, maths, s</w:t>
      </w:r>
      <w:r w:rsidRPr="00A252B4">
        <w:rPr>
          <w:rFonts w:ascii="Arial" w:hAnsi="Arial" w:cs="Arial"/>
          <w:sz w:val="24"/>
          <w:szCs w:val="24"/>
        </w:rPr>
        <w:t xml:space="preserve">cience </w:t>
      </w:r>
      <w:r w:rsidR="005F7129">
        <w:rPr>
          <w:rFonts w:ascii="Arial" w:hAnsi="Arial" w:cs="Arial"/>
          <w:sz w:val="24"/>
          <w:szCs w:val="24"/>
        </w:rPr>
        <w:t xml:space="preserve">and the </w:t>
      </w:r>
      <w:r w:rsidRPr="005F7129">
        <w:rPr>
          <w:rFonts w:ascii="Arial" w:hAnsi="Arial" w:cs="Arial"/>
          <w:sz w:val="24"/>
          <w:szCs w:val="24"/>
        </w:rPr>
        <w:t>foundation subjects</w:t>
      </w:r>
      <w:r w:rsidR="001B0B98" w:rsidRPr="005F7129">
        <w:rPr>
          <w:rFonts w:ascii="Arial" w:hAnsi="Arial" w:cs="Arial"/>
          <w:sz w:val="24"/>
          <w:szCs w:val="24"/>
        </w:rPr>
        <w:t>/wider curriculum</w:t>
      </w:r>
      <w:r w:rsidR="005F7129">
        <w:rPr>
          <w:rFonts w:ascii="Arial" w:hAnsi="Arial" w:cs="Arial"/>
          <w:sz w:val="24"/>
          <w:szCs w:val="24"/>
        </w:rPr>
        <w:t xml:space="preserve"> to support teaching (in either Foundation Stage, Key Stage 1 or Key Stage</w:t>
      </w:r>
      <w:r w:rsidR="005D4A9E">
        <w:rPr>
          <w:rFonts w:ascii="Arial" w:hAnsi="Arial" w:cs="Arial"/>
          <w:sz w:val="24"/>
          <w:szCs w:val="24"/>
        </w:rPr>
        <w:t xml:space="preserve"> </w:t>
      </w:r>
      <w:r w:rsidR="005F7129">
        <w:rPr>
          <w:rFonts w:ascii="Arial" w:hAnsi="Arial" w:cs="Arial"/>
          <w:sz w:val="24"/>
          <w:szCs w:val="24"/>
        </w:rPr>
        <w:t>2</w:t>
      </w:r>
      <w:proofErr w:type="gramStart"/>
      <w:r w:rsidR="005F7129">
        <w:rPr>
          <w:rFonts w:ascii="Arial" w:hAnsi="Arial" w:cs="Arial"/>
          <w:sz w:val="24"/>
          <w:szCs w:val="24"/>
        </w:rPr>
        <w:t>)</w:t>
      </w:r>
      <w:r w:rsidR="00142527">
        <w:rPr>
          <w:rFonts w:ascii="Arial" w:hAnsi="Arial" w:cs="Arial"/>
          <w:sz w:val="24"/>
          <w:szCs w:val="24"/>
        </w:rPr>
        <w:t>;</w:t>
      </w:r>
      <w:proofErr w:type="gramEnd"/>
    </w:p>
    <w:p w14:paraId="4BE1DCB5" w14:textId="75615F15" w:rsidR="008E307A" w:rsidRDefault="008E307A" w:rsidP="00B41CEC">
      <w:pPr>
        <w:numPr>
          <w:ilvl w:val="0"/>
          <w:numId w:val="4"/>
        </w:numPr>
        <w:spacing w:after="0" w:line="240" w:lineRule="auto"/>
        <w:ind w:left="357" w:hanging="357"/>
        <w:contextualSpacing/>
        <w:jc w:val="both"/>
        <w:rPr>
          <w:rFonts w:ascii="Arial" w:hAnsi="Arial" w:cs="Arial"/>
          <w:sz w:val="24"/>
          <w:szCs w:val="24"/>
        </w:rPr>
      </w:pPr>
      <w:r w:rsidRPr="00A252B4">
        <w:rPr>
          <w:rFonts w:ascii="Arial" w:hAnsi="Arial" w:cs="Arial"/>
          <w:sz w:val="24"/>
          <w:szCs w:val="24"/>
        </w:rPr>
        <w:t xml:space="preserve">models of </w:t>
      </w:r>
      <w:proofErr w:type="gramStart"/>
      <w:r w:rsidRPr="00A252B4">
        <w:rPr>
          <w:rFonts w:ascii="Arial" w:hAnsi="Arial" w:cs="Arial"/>
          <w:sz w:val="24"/>
          <w:szCs w:val="24"/>
        </w:rPr>
        <w:t>planning</w:t>
      </w:r>
      <w:r w:rsidR="00142527">
        <w:rPr>
          <w:rFonts w:ascii="Arial" w:hAnsi="Arial" w:cs="Arial"/>
          <w:sz w:val="24"/>
          <w:szCs w:val="24"/>
        </w:rPr>
        <w:t>;</w:t>
      </w:r>
      <w:proofErr w:type="gramEnd"/>
    </w:p>
    <w:p w14:paraId="657B7160" w14:textId="2F63C2D4" w:rsidR="004C253E" w:rsidRDefault="008E307A" w:rsidP="00B41CEC">
      <w:pPr>
        <w:numPr>
          <w:ilvl w:val="0"/>
          <w:numId w:val="4"/>
        </w:numPr>
        <w:spacing w:after="0" w:line="240" w:lineRule="auto"/>
        <w:ind w:left="357" w:hanging="357"/>
        <w:contextualSpacing/>
        <w:jc w:val="both"/>
        <w:rPr>
          <w:rFonts w:ascii="Arial" w:hAnsi="Arial" w:cs="Arial"/>
          <w:sz w:val="24"/>
          <w:szCs w:val="24"/>
        </w:rPr>
      </w:pPr>
      <w:r w:rsidRPr="00EB4D2B">
        <w:rPr>
          <w:rFonts w:ascii="Arial" w:hAnsi="Arial" w:cs="Arial"/>
          <w:sz w:val="24"/>
          <w:szCs w:val="24"/>
        </w:rPr>
        <w:t>developing a positive classroom ethos</w:t>
      </w:r>
      <w:r w:rsidR="00142527">
        <w:rPr>
          <w:rFonts w:ascii="Arial" w:hAnsi="Arial" w:cs="Arial"/>
          <w:sz w:val="24"/>
          <w:szCs w:val="24"/>
        </w:rPr>
        <w:t>.</w:t>
      </w:r>
    </w:p>
    <w:p w14:paraId="55B7B5E2" w14:textId="77777777" w:rsidR="00C95147" w:rsidRDefault="00C95147" w:rsidP="002B2998">
      <w:pPr>
        <w:rPr>
          <w:rFonts w:ascii="Arial" w:hAnsi="Arial" w:cs="Arial"/>
          <w:sz w:val="24"/>
          <w:szCs w:val="24"/>
        </w:rPr>
      </w:pPr>
    </w:p>
    <w:p w14:paraId="5B0B4F29" w14:textId="7C87743F" w:rsidR="004C2692" w:rsidRDefault="00DA7654" w:rsidP="002B2998">
      <w:pPr>
        <w:rPr>
          <w:rFonts w:ascii="Arial" w:hAnsi="Arial" w:cs="Arial"/>
          <w:sz w:val="24"/>
          <w:szCs w:val="24"/>
        </w:rPr>
      </w:pPr>
      <w:r>
        <w:rPr>
          <w:rFonts w:ascii="Arial" w:hAnsi="Arial" w:cs="Arial"/>
          <w:sz w:val="24"/>
          <w:szCs w:val="24"/>
        </w:rPr>
        <w:t xml:space="preserve">The following information is </w:t>
      </w:r>
      <w:r w:rsidR="004C253E">
        <w:rPr>
          <w:rFonts w:ascii="Arial" w:hAnsi="Arial" w:cs="Arial"/>
          <w:sz w:val="24"/>
          <w:szCs w:val="24"/>
        </w:rPr>
        <w:t>intended to support you and your ongoing progress</w:t>
      </w:r>
      <w:r>
        <w:rPr>
          <w:rFonts w:ascii="Arial" w:hAnsi="Arial" w:cs="Arial"/>
          <w:sz w:val="24"/>
          <w:szCs w:val="24"/>
        </w:rPr>
        <w:t xml:space="preserve"> throughout </w:t>
      </w:r>
      <w:r w:rsidR="004C253E">
        <w:rPr>
          <w:rFonts w:ascii="Arial" w:hAnsi="Arial" w:cs="Arial"/>
          <w:sz w:val="24"/>
          <w:szCs w:val="24"/>
        </w:rPr>
        <w:t>SBT1, up to and including each Review Point.</w:t>
      </w:r>
    </w:p>
    <w:p w14:paraId="497A2180" w14:textId="05110F8F" w:rsidR="00A252B4" w:rsidRPr="00640744" w:rsidRDefault="00640744" w:rsidP="00640744">
      <w:pPr>
        <w:rPr>
          <w:rFonts w:ascii="Arial" w:hAnsi="Arial" w:cs="Arial"/>
          <w:sz w:val="24"/>
          <w:szCs w:val="24"/>
        </w:rPr>
      </w:pPr>
      <w:r>
        <w:rPr>
          <w:rFonts w:ascii="Arial" w:hAnsi="Arial" w:cs="Arial"/>
          <w:sz w:val="24"/>
          <w:szCs w:val="24"/>
        </w:rPr>
        <w:br w:type="page"/>
      </w:r>
    </w:p>
    <w:p w14:paraId="3C956134" w14:textId="4FDF6995" w:rsidR="00DA7654" w:rsidRDefault="00DA7654" w:rsidP="00C03666">
      <w:pPr>
        <w:shd w:val="clear" w:color="auto" w:fill="7030A0"/>
        <w:spacing w:after="0" w:line="240" w:lineRule="auto"/>
        <w:jc w:val="both"/>
        <w:rPr>
          <w:rFonts w:ascii="Arial" w:eastAsia="Times New Roman" w:hAnsi="Arial" w:cs="Arial"/>
          <w:b/>
          <w:color w:val="FFFFFF" w:themeColor="background1"/>
          <w:sz w:val="28"/>
          <w:szCs w:val="28"/>
          <w:lang w:eastAsia="en-GB"/>
        </w:rPr>
      </w:pPr>
      <w:r w:rsidRPr="002B2998">
        <w:rPr>
          <w:rFonts w:ascii="Arial" w:eastAsia="Times New Roman" w:hAnsi="Arial" w:cs="Arial"/>
          <w:b/>
          <w:color w:val="FFFFFF" w:themeColor="background1"/>
          <w:sz w:val="28"/>
          <w:szCs w:val="28"/>
          <w:lang w:eastAsia="en-GB"/>
        </w:rPr>
        <w:lastRenderedPageBreak/>
        <w:t>R</w:t>
      </w:r>
      <w:r w:rsidR="00500534" w:rsidRPr="002B2998">
        <w:rPr>
          <w:rFonts w:ascii="Arial" w:eastAsia="Times New Roman" w:hAnsi="Arial" w:cs="Arial"/>
          <w:b/>
          <w:color w:val="FFFFFF" w:themeColor="background1"/>
          <w:sz w:val="28"/>
          <w:szCs w:val="28"/>
          <w:lang w:eastAsia="en-GB"/>
        </w:rPr>
        <w:t>ecommended teaching percentage</w:t>
      </w:r>
      <w:r w:rsidR="002B2998">
        <w:rPr>
          <w:rFonts w:ascii="Arial" w:eastAsia="Times New Roman" w:hAnsi="Arial" w:cs="Arial"/>
          <w:b/>
          <w:color w:val="FFFFFF" w:themeColor="background1"/>
          <w:sz w:val="28"/>
          <w:szCs w:val="28"/>
          <w:lang w:eastAsia="en-GB"/>
        </w:rPr>
        <w:t>s</w:t>
      </w:r>
    </w:p>
    <w:p w14:paraId="48E256CA" w14:textId="77777777" w:rsidR="009E4E4B" w:rsidRPr="002B2998" w:rsidRDefault="009E4E4B" w:rsidP="00C03666">
      <w:pPr>
        <w:shd w:val="clear" w:color="auto" w:fill="7030A0"/>
        <w:spacing w:after="0" w:line="240" w:lineRule="auto"/>
        <w:jc w:val="both"/>
        <w:rPr>
          <w:rFonts w:ascii="Arial" w:eastAsia="Times New Roman" w:hAnsi="Arial" w:cs="Arial"/>
          <w:b/>
          <w:color w:val="FFFFFF" w:themeColor="background1"/>
          <w:sz w:val="28"/>
          <w:szCs w:val="28"/>
          <w:lang w:eastAsia="en-GB"/>
        </w:rPr>
      </w:pPr>
    </w:p>
    <w:p w14:paraId="31AF0675" w14:textId="77777777" w:rsidR="00A252B4" w:rsidRPr="00A252B4" w:rsidRDefault="00A252B4" w:rsidP="00A252B4">
      <w:pPr>
        <w:spacing w:after="0" w:line="240" w:lineRule="auto"/>
        <w:jc w:val="both"/>
        <w:rPr>
          <w:rFonts w:ascii="Arial" w:eastAsia="Times New Roman" w:hAnsi="Arial" w:cs="Arial"/>
          <w:b/>
          <w:lang w:eastAsia="en-GB"/>
        </w:rPr>
      </w:pPr>
    </w:p>
    <w:p w14:paraId="22979657" w14:textId="7798C15C" w:rsidR="00A252B4" w:rsidRPr="00A252B4" w:rsidRDefault="00A252B4" w:rsidP="00A252B4">
      <w:pPr>
        <w:spacing w:after="0" w:line="240" w:lineRule="auto"/>
        <w:jc w:val="both"/>
        <w:rPr>
          <w:rFonts w:ascii="Arial" w:eastAsia="Times New Roman" w:hAnsi="Arial" w:cs="Arial"/>
          <w:b/>
          <w:i/>
          <w:sz w:val="24"/>
          <w:szCs w:val="24"/>
          <w:lang w:eastAsia="en-GB"/>
        </w:rPr>
      </w:pPr>
      <w:r w:rsidRPr="00A252B4">
        <w:rPr>
          <w:rFonts w:ascii="Arial" w:eastAsia="Times New Roman" w:hAnsi="Arial" w:cs="Arial"/>
          <w:b/>
          <w:i/>
          <w:sz w:val="24"/>
          <w:szCs w:val="24"/>
          <w:lang w:eastAsia="en-GB"/>
        </w:rPr>
        <w:t xml:space="preserve">The following examples are </w:t>
      </w:r>
      <w:r w:rsidRPr="00A252B4">
        <w:rPr>
          <w:rFonts w:ascii="Arial" w:eastAsia="Times New Roman" w:hAnsi="Arial" w:cs="Arial"/>
          <w:b/>
          <w:i/>
          <w:sz w:val="24"/>
          <w:szCs w:val="24"/>
          <w:u w:val="single"/>
          <w:lang w:eastAsia="en-GB"/>
        </w:rPr>
        <w:t>for guidance</w:t>
      </w:r>
      <w:r w:rsidRPr="00A252B4">
        <w:rPr>
          <w:rFonts w:ascii="Arial" w:eastAsia="Times New Roman" w:hAnsi="Arial" w:cs="Arial"/>
          <w:b/>
          <w:i/>
          <w:sz w:val="24"/>
          <w:szCs w:val="24"/>
          <w:lang w:eastAsia="en-GB"/>
        </w:rPr>
        <w:t xml:space="preserve"> and should be adapted as appropriate to meet </w:t>
      </w:r>
      <w:r w:rsidR="004C253E">
        <w:rPr>
          <w:rFonts w:ascii="Arial" w:eastAsia="Times New Roman" w:hAnsi="Arial" w:cs="Arial"/>
          <w:b/>
          <w:i/>
          <w:sz w:val="24"/>
          <w:szCs w:val="24"/>
          <w:lang w:eastAsia="en-GB"/>
        </w:rPr>
        <w:t>your</w:t>
      </w:r>
      <w:r w:rsidRPr="00A252B4">
        <w:rPr>
          <w:rFonts w:ascii="Arial" w:eastAsia="Times New Roman" w:hAnsi="Arial" w:cs="Arial"/>
          <w:b/>
          <w:i/>
          <w:sz w:val="24"/>
          <w:szCs w:val="24"/>
          <w:lang w:eastAsia="en-GB"/>
        </w:rPr>
        <w:t xml:space="preserve"> specific learning needs. </w:t>
      </w:r>
    </w:p>
    <w:p w14:paraId="2C6F474C" w14:textId="77777777" w:rsidR="00A252B4" w:rsidRPr="00A252B4" w:rsidRDefault="00A252B4" w:rsidP="00A252B4">
      <w:pPr>
        <w:spacing w:after="0" w:line="240" w:lineRule="auto"/>
        <w:jc w:val="both"/>
        <w:rPr>
          <w:rFonts w:ascii="Arial" w:eastAsia="Times New Roman" w:hAnsi="Arial" w:cs="Arial"/>
          <w:b/>
          <w:i/>
          <w:sz w:val="24"/>
          <w:szCs w:val="24"/>
          <w:lang w:eastAsia="en-GB"/>
        </w:rPr>
      </w:pPr>
    </w:p>
    <w:p w14:paraId="6A94E918" w14:textId="0C29E467" w:rsidR="00D158D7" w:rsidRDefault="00A252B4" w:rsidP="00A252B4">
      <w:pPr>
        <w:spacing w:after="0" w:line="240" w:lineRule="auto"/>
        <w:jc w:val="both"/>
        <w:rPr>
          <w:rFonts w:ascii="Arial" w:eastAsia="Times New Roman" w:hAnsi="Arial" w:cs="Arial"/>
          <w:bCs/>
          <w:sz w:val="24"/>
          <w:szCs w:val="24"/>
          <w:lang w:eastAsia="en-GB"/>
        </w:rPr>
      </w:pPr>
      <w:r w:rsidRPr="00A252B4">
        <w:rPr>
          <w:rFonts w:ascii="Arial" w:eastAsia="Times New Roman" w:hAnsi="Arial" w:cs="Arial"/>
          <w:bCs/>
          <w:sz w:val="24"/>
          <w:szCs w:val="24"/>
          <w:lang w:eastAsia="en-GB"/>
        </w:rPr>
        <w:t>Percentages sugge</w:t>
      </w:r>
      <w:r w:rsidR="00C03666">
        <w:rPr>
          <w:rFonts w:ascii="Arial" w:eastAsia="Times New Roman" w:hAnsi="Arial" w:cs="Arial"/>
          <w:bCs/>
          <w:sz w:val="24"/>
          <w:szCs w:val="24"/>
          <w:lang w:eastAsia="en-GB"/>
        </w:rPr>
        <w:t xml:space="preserve">sted are the minimum recommendations. </w:t>
      </w:r>
      <w:r w:rsidRPr="00A252B4">
        <w:rPr>
          <w:rFonts w:ascii="Arial" w:eastAsia="Times New Roman" w:hAnsi="Arial" w:cs="Arial"/>
          <w:bCs/>
          <w:sz w:val="24"/>
          <w:szCs w:val="24"/>
          <w:lang w:eastAsia="en-GB"/>
        </w:rPr>
        <w:t xml:space="preserve">It may be appropriate for </w:t>
      </w:r>
      <w:r w:rsidR="004C253E">
        <w:rPr>
          <w:rFonts w:ascii="Arial" w:eastAsia="Times New Roman" w:hAnsi="Arial" w:cs="Arial"/>
          <w:bCs/>
          <w:sz w:val="24"/>
          <w:szCs w:val="24"/>
          <w:lang w:eastAsia="en-GB"/>
        </w:rPr>
        <w:t>you</w:t>
      </w:r>
      <w:r w:rsidRPr="00A252B4">
        <w:rPr>
          <w:rFonts w:ascii="Arial" w:eastAsia="Times New Roman" w:hAnsi="Arial" w:cs="Arial"/>
          <w:bCs/>
          <w:sz w:val="24"/>
          <w:szCs w:val="24"/>
          <w:lang w:eastAsia="en-GB"/>
        </w:rPr>
        <w:t xml:space="preserve"> to teach more than the minimum recommended percentages if </w:t>
      </w:r>
      <w:r w:rsidR="004C253E">
        <w:rPr>
          <w:rFonts w:ascii="Arial" w:eastAsia="Times New Roman" w:hAnsi="Arial" w:cs="Arial"/>
          <w:bCs/>
          <w:sz w:val="24"/>
          <w:szCs w:val="24"/>
          <w:lang w:eastAsia="en-GB"/>
        </w:rPr>
        <w:t xml:space="preserve">you </w:t>
      </w:r>
      <w:r w:rsidRPr="00A252B4">
        <w:rPr>
          <w:rFonts w:ascii="Arial" w:eastAsia="Times New Roman" w:hAnsi="Arial" w:cs="Arial"/>
          <w:bCs/>
          <w:sz w:val="24"/>
          <w:szCs w:val="24"/>
          <w:lang w:eastAsia="en-GB"/>
        </w:rPr>
        <w:t xml:space="preserve">are </w:t>
      </w:r>
      <w:r w:rsidR="005C55F4">
        <w:rPr>
          <w:rFonts w:ascii="Arial" w:eastAsia="Times New Roman" w:hAnsi="Arial" w:cs="Arial"/>
          <w:bCs/>
          <w:sz w:val="24"/>
          <w:szCs w:val="24"/>
          <w:lang w:eastAsia="en-GB"/>
        </w:rPr>
        <w:t xml:space="preserve">feeling particularly confident and </w:t>
      </w:r>
      <w:r w:rsidRPr="00A252B4">
        <w:rPr>
          <w:rFonts w:ascii="Arial" w:eastAsia="Times New Roman" w:hAnsi="Arial" w:cs="Arial"/>
          <w:bCs/>
          <w:sz w:val="24"/>
          <w:szCs w:val="24"/>
          <w:lang w:eastAsia="en-GB"/>
        </w:rPr>
        <w:t>making particularly good progress.</w:t>
      </w:r>
    </w:p>
    <w:p w14:paraId="61F93036" w14:textId="77777777" w:rsidR="00D158D7" w:rsidRPr="00A252B4" w:rsidRDefault="00D158D7" w:rsidP="00A252B4">
      <w:pPr>
        <w:spacing w:after="0" w:line="240" w:lineRule="auto"/>
        <w:jc w:val="both"/>
        <w:rPr>
          <w:rFonts w:ascii="Arial" w:eastAsia="Times New Roman" w:hAnsi="Arial" w:cs="Arial"/>
          <w:bCs/>
          <w:sz w:val="24"/>
          <w:szCs w:val="24"/>
          <w:lang w:eastAsia="en-GB"/>
        </w:rPr>
      </w:pPr>
    </w:p>
    <w:tbl>
      <w:tblPr>
        <w:tblW w:w="9532" w:type="dxa"/>
        <w:tblInd w:w="-34" w:type="dxa"/>
        <w:tblLayout w:type="fixed"/>
        <w:tblLook w:val="04A0" w:firstRow="1" w:lastRow="0" w:firstColumn="1" w:lastColumn="0" w:noHBand="0" w:noVBand="1"/>
      </w:tblPr>
      <w:tblGrid>
        <w:gridCol w:w="1574"/>
        <w:gridCol w:w="1419"/>
        <w:gridCol w:w="2003"/>
        <w:gridCol w:w="2333"/>
        <w:gridCol w:w="2203"/>
      </w:tblGrid>
      <w:tr w:rsidR="00A252B4" w:rsidRPr="00A252B4" w14:paraId="04C69B99" w14:textId="77777777" w:rsidTr="7B6D997B">
        <w:trPr>
          <w:cantSplit/>
          <w:trHeight w:val="278"/>
        </w:trPr>
        <w:tc>
          <w:tcPr>
            <w:tcW w:w="1574" w:type="dxa"/>
            <w:vMerge w:val="restart"/>
          </w:tcPr>
          <w:p w14:paraId="45721EFD" w14:textId="77777777" w:rsidR="00A252B4" w:rsidRPr="00A252B4" w:rsidRDefault="00A252B4" w:rsidP="00A252B4">
            <w:pPr>
              <w:spacing w:after="0" w:line="240" w:lineRule="auto"/>
              <w:jc w:val="both"/>
              <w:rPr>
                <w:rFonts w:ascii="Arial" w:eastAsia="Times New Roman" w:hAnsi="Arial" w:cs="Arial"/>
                <w:sz w:val="20"/>
                <w:szCs w:val="20"/>
              </w:rPr>
            </w:pPr>
          </w:p>
        </w:tc>
        <w:tc>
          <w:tcPr>
            <w:tcW w:w="1419" w:type="dxa"/>
            <w:vMerge w:val="restart"/>
            <w:tcBorders>
              <w:top w:val="single" w:sz="4" w:space="0" w:color="auto"/>
              <w:left w:val="single" w:sz="4" w:space="0" w:color="auto"/>
              <w:bottom w:val="single" w:sz="4" w:space="0" w:color="auto"/>
              <w:right w:val="nil"/>
            </w:tcBorders>
            <w:shd w:val="clear" w:color="auto" w:fill="BFBFBF" w:themeFill="background1" w:themeFillShade="BF"/>
            <w:hideMark/>
          </w:tcPr>
          <w:p w14:paraId="3D9B670E" w14:textId="77777777" w:rsidR="001254AD" w:rsidRDefault="001254AD" w:rsidP="00A252B4">
            <w:pPr>
              <w:spacing w:after="0" w:line="240" w:lineRule="auto"/>
              <w:rPr>
                <w:rFonts w:ascii="Arial" w:eastAsia="Times New Roman" w:hAnsi="Arial" w:cs="Arial"/>
                <w:b/>
                <w:sz w:val="20"/>
                <w:szCs w:val="20"/>
              </w:rPr>
            </w:pPr>
          </w:p>
          <w:p w14:paraId="175D4405" w14:textId="77777777" w:rsidR="001254AD" w:rsidRDefault="001254AD" w:rsidP="00A252B4">
            <w:pPr>
              <w:spacing w:after="0" w:line="240" w:lineRule="auto"/>
              <w:rPr>
                <w:rFonts w:ascii="Arial" w:eastAsia="Times New Roman" w:hAnsi="Arial" w:cs="Arial"/>
                <w:b/>
                <w:sz w:val="20"/>
                <w:szCs w:val="20"/>
              </w:rPr>
            </w:pPr>
          </w:p>
          <w:p w14:paraId="461BAD32" w14:textId="5255D2E8" w:rsidR="00A252B4" w:rsidRPr="00A252B4" w:rsidRDefault="003F35F8" w:rsidP="00A252B4">
            <w:pPr>
              <w:spacing w:after="0" w:line="240" w:lineRule="auto"/>
              <w:rPr>
                <w:rFonts w:ascii="Arial" w:eastAsia="Times New Roman" w:hAnsi="Arial" w:cs="Arial"/>
                <w:b/>
                <w:sz w:val="20"/>
                <w:szCs w:val="20"/>
              </w:rPr>
            </w:pPr>
            <w:r>
              <w:rPr>
                <w:rFonts w:ascii="Arial" w:eastAsia="Times New Roman" w:hAnsi="Arial" w:cs="Arial"/>
                <w:b/>
                <w:sz w:val="20"/>
                <w:szCs w:val="20"/>
              </w:rPr>
              <w:t>Pri</w:t>
            </w:r>
            <w:r w:rsidR="001254AD">
              <w:rPr>
                <w:rFonts w:ascii="Arial" w:eastAsia="Times New Roman" w:hAnsi="Arial" w:cs="Arial"/>
                <w:b/>
                <w:sz w:val="20"/>
                <w:szCs w:val="20"/>
              </w:rPr>
              <w:t>or to 30</w:t>
            </w:r>
            <w:r w:rsidR="001254AD" w:rsidRPr="001254AD">
              <w:rPr>
                <w:rFonts w:ascii="Arial" w:eastAsia="Times New Roman" w:hAnsi="Arial" w:cs="Arial"/>
                <w:b/>
                <w:sz w:val="20"/>
                <w:szCs w:val="20"/>
                <w:vertAlign w:val="superscript"/>
              </w:rPr>
              <w:t>th</w:t>
            </w:r>
            <w:r w:rsidR="001254AD">
              <w:rPr>
                <w:rFonts w:ascii="Arial" w:eastAsia="Times New Roman" w:hAnsi="Arial" w:cs="Arial"/>
                <w:b/>
                <w:sz w:val="20"/>
                <w:szCs w:val="20"/>
              </w:rPr>
              <w:t xml:space="preserve"> Nov 2020 </w:t>
            </w:r>
          </w:p>
        </w:tc>
        <w:tc>
          <w:tcPr>
            <w:tcW w:w="6539" w:type="dxa"/>
            <w:gridSpan w:val="3"/>
            <w:tcBorders>
              <w:top w:val="single" w:sz="4" w:space="0" w:color="auto"/>
              <w:left w:val="single" w:sz="4" w:space="0" w:color="auto"/>
              <w:bottom w:val="dashSmallGap" w:sz="4" w:space="0" w:color="auto"/>
              <w:right w:val="single" w:sz="4" w:space="0" w:color="auto"/>
            </w:tcBorders>
            <w:shd w:val="clear" w:color="auto" w:fill="BFBFBF" w:themeFill="background1" w:themeFillShade="BF"/>
            <w:vAlign w:val="center"/>
            <w:hideMark/>
          </w:tcPr>
          <w:p w14:paraId="2ED03679" w14:textId="4985B108" w:rsidR="00A252B4" w:rsidRPr="00A252B4" w:rsidRDefault="001254AD" w:rsidP="00BD2957">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 beginning</w:t>
            </w:r>
          </w:p>
        </w:tc>
      </w:tr>
      <w:tr w:rsidR="00A252B4" w:rsidRPr="00A252B4" w14:paraId="011BD0E1" w14:textId="77777777" w:rsidTr="7B6D997B">
        <w:trPr>
          <w:cantSplit/>
          <w:trHeight w:val="277"/>
        </w:trPr>
        <w:tc>
          <w:tcPr>
            <w:tcW w:w="1574" w:type="dxa"/>
            <w:vMerge/>
            <w:vAlign w:val="center"/>
            <w:hideMark/>
          </w:tcPr>
          <w:p w14:paraId="524BF5AD" w14:textId="77777777" w:rsidR="00A252B4" w:rsidRPr="00A252B4" w:rsidRDefault="00A252B4" w:rsidP="00A252B4">
            <w:pPr>
              <w:spacing w:after="0" w:line="240" w:lineRule="auto"/>
              <w:rPr>
                <w:rFonts w:ascii="Arial" w:eastAsia="Times New Roman" w:hAnsi="Arial" w:cs="Arial"/>
                <w:sz w:val="20"/>
                <w:szCs w:val="20"/>
              </w:rPr>
            </w:pPr>
          </w:p>
        </w:tc>
        <w:tc>
          <w:tcPr>
            <w:tcW w:w="1419" w:type="dxa"/>
            <w:vMerge/>
            <w:vAlign w:val="center"/>
            <w:hideMark/>
          </w:tcPr>
          <w:p w14:paraId="471CD76C" w14:textId="77777777" w:rsidR="00A252B4" w:rsidRPr="00A252B4" w:rsidRDefault="00A252B4" w:rsidP="00A252B4">
            <w:pPr>
              <w:spacing w:after="0" w:line="240" w:lineRule="auto"/>
              <w:rPr>
                <w:rFonts w:ascii="Arial" w:eastAsia="Times New Roman" w:hAnsi="Arial" w:cs="Arial"/>
                <w:b/>
                <w:sz w:val="20"/>
                <w:szCs w:val="20"/>
              </w:rPr>
            </w:pPr>
          </w:p>
        </w:tc>
        <w:tc>
          <w:tcPr>
            <w:tcW w:w="200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8812174" w14:textId="28E561D7" w:rsidR="00A252B4" w:rsidRPr="00A252B4" w:rsidRDefault="003F35F8" w:rsidP="00BD2957">
            <w:pPr>
              <w:spacing w:after="0" w:line="240" w:lineRule="auto"/>
              <w:jc w:val="center"/>
              <w:rPr>
                <w:rFonts w:ascii="Arial" w:eastAsia="Times New Roman" w:hAnsi="Arial" w:cs="Arial"/>
                <w:b/>
                <w:sz w:val="20"/>
                <w:szCs w:val="20"/>
              </w:rPr>
            </w:pPr>
            <w:r>
              <w:rPr>
                <w:rFonts w:ascii="Arial" w:eastAsia="Times New Roman" w:hAnsi="Arial" w:cs="Arial"/>
                <w:b/>
                <w:sz w:val="20"/>
                <w:szCs w:val="20"/>
              </w:rPr>
              <w:t>30</w:t>
            </w:r>
            <w:r w:rsidRPr="003F35F8">
              <w:rPr>
                <w:rFonts w:ascii="Arial" w:eastAsia="Times New Roman" w:hAnsi="Arial" w:cs="Arial"/>
                <w:b/>
                <w:sz w:val="20"/>
                <w:szCs w:val="20"/>
                <w:vertAlign w:val="superscript"/>
              </w:rPr>
              <w:t>th</w:t>
            </w:r>
            <w:r>
              <w:rPr>
                <w:rFonts w:ascii="Arial" w:eastAsia="Times New Roman" w:hAnsi="Arial" w:cs="Arial"/>
                <w:b/>
                <w:sz w:val="20"/>
                <w:szCs w:val="20"/>
              </w:rPr>
              <w:t xml:space="preserve"> Nov</w:t>
            </w:r>
          </w:p>
        </w:tc>
        <w:tc>
          <w:tcPr>
            <w:tcW w:w="233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C0AE22" w14:textId="01CE8BD4" w:rsidR="00A252B4" w:rsidRDefault="003F35F8" w:rsidP="001254AD">
            <w:pPr>
              <w:spacing w:after="0" w:line="240" w:lineRule="auto"/>
              <w:jc w:val="center"/>
              <w:rPr>
                <w:rFonts w:ascii="Arial" w:eastAsia="Times New Roman" w:hAnsi="Arial" w:cs="Arial"/>
                <w:b/>
                <w:sz w:val="20"/>
                <w:szCs w:val="20"/>
              </w:rPr>
            </w:pPr>
            <w:r>
              <w:rPr>
                <w:rFonts w:ascii="Arial" w:eastAsia="Times New Roman" w:hAnsi="Arial" w:cs="Arial"/>
                <w:b/>
                <w:sz w:val="20"/>
                <w:szCs w:val="20"/>
              </w:rPr>
              <w:t>7</w:t>
            </w:r>
            <w:r w:rsidR="001254AD" w:rsidRPr="001254AD">
              <w:rPr>
                <w:rFonts w:ascii="Arial" w:eastAsia="Times New Roman" w:hAnsi="Arial" w:cs="Arial"/>
                <w:b/>
                <w:sz w:val="20"/>
                <w:szCs w:val="20"/>
                <w:vertAlign w:val="superscript"/>
              </w:rPr>
              <w:t>th</w:t>
            </w:r>
            <w:r w:rsidR="001254AD">
              <w:rPr>
                <w:rFonts w:ascii="Arial" w:eastAsia="Times New Roman" w:hAnsi="Arial" w:cs="Arial"/>
                <w:b/>
                <w:sz w:val="20"/>
                <w:szCs w:val="20"/>
              </w:rPr>
              <w:t xml:space="preserve"> </w:t>
            </w:r>
            <w:r>
              <w:rPr>
                <w:rFonts w:ascii="Arial" w:eastAsia="Times New Roman" w:hAnsi="Arial" w:cs="Arial"/>
                <w:b/>
                <w:sz w:val="20"/>
                <w:szCs w:val="20"/>
              </w:rPr>
              <w:t>Dec</w:t>
            </w:r>
          </w:p>
          <w:p w14:paraId="58A310BA" w14:textId="65979383" w:rsidR="003F35F8" w:rsidRDefault="003F35F8" w:rsidP="00BD2957">
            <w:pPr>
              <w:spacing w:after="0" w:line="240" w:lineRule="auto"/>
              <w:jc w:val="center"/>
              <w:rPr>
                <w:rFonts w:ascii="Arial" w:eastAsia="Times New Roman" w:hAnsi="Arial" w:cs="Arial"/>
                <w:b/>
                <w:sz w:val="20"/>
                <w:szCs w:val="20"/>
              </w:rPr>
            </w:pPr>
            <w:r>
              <w:rPr>
                <w:rFonts w:ascii="Arial" w:eastAsia="Times New Roman" w:hAnsi="Arial" w:cs="Arial"/>
                <w:b/>
                <w:sz w:val="20"/>
                <w:szCs w:val="20"/>
              </w:rPr>
              <w:t>4</w:t>
            </w:r>
            <w:r w:rsidR="001254AD" w:rsidRPr="001254AD">
              <w:rPr>
                <w:rFonts w:ascii="Arial" w:eastAsia="Times New Roman" w:hAnsi="Arial" w:cs="Arial"/>
                <w:b/>
                <w:sz w:val="20"/>
                <w:szCs w:val="20"/>
                <w:vertAlign w:val="superscript"/>
              </w:rPr>
              <w:t>th</w:t>
            </w:r>
            <w:r>
              <w:rPr>
                <w:rFonts w:ascii="Arial" w:eastAsia="Times New Roman" w:hAnsi="Arial" w:cs="Arial"/>
                <w:b/>
                <w:sz w:val="20"/>
                <w:szCs w:val="20"/>
              </w:rPr>
              <w:t xml:space="preserve"> Jan</w:t>
            </w:r>
          </w:p>
          <w:p w14:paraId="4CED231A" w14:textId="07974F3C" w:rsidR="003F35F8" w:rsidRPr="00A252B4" w:rsidRDefault="003F35F8" w:rsidP="00BD29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11</w:t>
            </w:r>
            <w:r w:rsidR="001254AD" w:rsidRPr="001254AD">
              <w:rPr>
                <w:rFonts w:ascii="Arial" w:eastAsia="Times New Roman" w:hAnsi="Arial" w:cs="Arial"/>
                <w:b/>
                <w:sz w:val="20"/>
                <w:szCs w:val="20"/>
                <w:vertAlign w:val="superscript"/>
              </w:rPr>
              <w:t>th</w:t>
            </w:r>
            <w:r>
              <w:rPr>
                <w:rFonts w:ascii="Arial" w:eastAsia="Times New Roman" w:hAnsi="Arial" w:cs="Arial"/>
                <w:b/>
                <w:sz w:val="20"/>
                <w:szCs w:val="20"/>
              </w:rPr>
              <w:t xml:space="preserve"> Jan</w:t>
            </w:r>
          </w:p>
        </w:tc>
        <w:tc>
          <w:tcPr>
            <w:tcW w:w="220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49F56D6" w14:textId="0267C643" w:rsidR="00A252B4" w:rsidRDefault="003F35F8" w:rsidP="00BD29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18</w:t>
            </w:r>
            <w:r w:rsidR="001254AD" w:rsidRPr="001254AD">
              <w:rPr>
                <w:rFonts w:ascii="Arial" w:eastAsia="Times New Roman" w:hAnsi="Arial" w:cs="Arial"/>
                <w:b/>
                <w:sz w:val="20"/>
                <w:szCs w:val="20"/>
                <w:vertAlign w:val="superscript"/>
              </w:rPr>
              <w:t>th</w:t>
            </w:r>
            <w:r>
              <w:rPr>
                <w:rFonts w:ascii="Arial" w:eastAsia="Times New Roman" w:hAnsi="Arial" w:cs="Arial"/>
                <w:b/>
                <w:sz w:val="20"/>
                <w:szCs w:val="20"/>
              </w:rPr>
              <w:t xml:space="preserve"> Jan</w:t>
            </w:r>
          </w:p>
          <w:p w14:paraId="17727A22" w14:textId="2A3065A1" w:rsidR="003F35F8" w:rsidRDefault="003F35F8" w:rsidP="001254AD">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r w:rsidR="001254AD" w:rsidRPr="001254AD">
              <w:rPr>
                <w:rFonts w:ascii="Arial" w:eastAsia="Times New Roman" w:hAnsi="Arial" w:cs="Arial"/>
                <w:b/>
                <w:sz w:val="20"/>
                <w:szCs w:val="20"/>
                <w:vertAlign w:val="superscript"/>
              </w:rPr>
              <w:t>th</w:t>
            </w:r>
            <w:r w:rsidR="001254AD">
              <w:rPr>
                <w:rFonts w:ascii="Arial" w:eastAsia="Times New Roman" w:hAnsi="Arial" w:cs="Arial"/>
                <w:b/>
                <w:sz w:val="20"/>
                <w:szCs w:val="20"/>
              </w:rPr>
              <w:t xml:space="preserve"> </w:t>
            </w:r>
            <w:r>
              <w:rPr>
                <w:rFonts w:ascii="Arial" w:eastAsia="Times New Roman" w:hAnsi="Arial" w:cs="Arial"/>
                <w:b/>
                <w:sz w:val="20"/>
                <w:szCs w:val="20"/>
              </w:rPr>
              <w:t>Jan</w:t>
            </w:r>
          </w:p>
          <w:p w14:paraId="40686C9E" w14:textId="70D772E7" w:rsidR="003F35F8" w:rsidRPr="00A252B4" w:rsidRDefault="003F35F8" w:rsidP="00BD2957">
            <w:pPr>
              <w:spacing w:after="0" w:line="240" w:lineRule="auto"/>
              <w:jc w:val="center"/>
              <w:rPr>
                <w:rFonts w:ascii="Arial" w:eastAsia="Times New Roman" w:hAnsi="Arial" w:cs="Arial"/>
                <w:b/>
                <w:sz w:val="20"/>
                <w:szCs w:val="20"/>
              </w:rPr>
            </w:pPr>
            <w:r>
              <w:rPr>
                <w:rFonts w:ascii="Arial" w:eastAsia="Times New Roman" w:hAnsi="Arial" w:cs="Arial"/>
                <w:b/>
                <w:sz w:val="20"/>
                <w:szCs w:val="20"/>
              </w:rPr>
              <w:t>1</w:t>
            </w:r>
            <w:r w:rsidRPr="003F35F8">
              <w:rPr>
                <w:rFonts w:ascii="Arial" w:eastAsia="Times New Roman" w:hAnsi="Arial" w:cs="Arial"/>
                <w:b/>
                <w:sz w:val="20"/>
                <w:szCs w:val="20"/>
                <w:vertAlign w:val="superscript"/>
              </w:rPr>
              <w:t>st</w:t>
            </w:r>
            <w:r>
              <w:rPr>
                <w:rFonts w:ascii="Arial" w:eastAsia="Times New Roman" w:hAnsi="Arial" w:cs="Arial"/>
                <w:b/>
                <w:sz w:val="20"/>
                <w:szCs w:val="20"/>
              </w:rPr>
              <w:t xml:space="preserve"> Feb</w:t>
            </w:r>
          </w:p>
        </w:tc>
      </w:tr>
      <w:tr w:rsidR="00A252B4" w:rsidRPr="00A252B4" w14:paraId="7E333FA7" w14:textId="77777777" w:rsidTr="7B6D997B">
        <w:trPr>
          <w:cantSplit/>
        </w:trPr>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28F54C"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b/>
                <w:bCs/>
                <w:sz w:val="20"/>
                <w:szCs w:val="20"/>
              </w:rPr>
              <w:t>Shared teaching</w:t>
            </w:r>
            <w:r w:rsidRPr="00A252B4">
              <w:rPr>
                <w:rFonts w:ascii="Arial" w:eastAsia="Times New Roman" w:hAnsi="Arial" w:cs="Arial"/>
                <w:sz w:val="20"/>
                <w:szCs w:val="20"/>
              </w:rPr>
              <w:t xml:space="preserve"> (shared teaching or support role)</w:t>
            </w:r>
          </w:p>
        </w:tc>
        <w:tc>
          <w:tcPr>
            <w:tcW w:w="1419" w:type="dxa"/>
            <w:tcBorders>
              <w:top w:val="single" w:sz="4" w:space="0" w:color="auto"/>
              <w:left w:val="nil"/>
              <w:bottom w:val="single" w:sz="4" w:space="0" w:color="auto"/>
              <w:right w:val="single" w:sz="4" w:space="0" w:color="auto"/>
            </w:tcBorders>
            <w:vAlign w:val="center"/>
            <w:hideMark/>
          </w:tcPr>
          <w:p w14:paraId="2BC7C433" w14:textId="1D0EAF34" w:rsidR="00A252B4" w:rsidRPr="00A252B4"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Increasing to 50%</w:t>
            </w:r>
            <w:r w:rsidR="32F9220A" w:rsidRPr="7B6D997B">
              <w:rPr>
                <w:rFonts w:ascii="Arial" w:eastAsia="Times New Roman" w:hAnsi="Arial" w:cs="Arial"/>
                <w:sz w:val="20"/>
                <w:szCs w:val="20"/>
              </w:rPr>
              <w:t xml:space="preserve"> </w:t>
            </w:r>
            <w:r w:rsidRPr="7B6D997B">
              <w:rPr>
                <w:rFonts w:ascii="Arial" w:eastAsia="Times New Roman" w:hAnsi="Arial" w:cs="Arial"/>
                <w:sz w:val="20"/>
                <w:szCs w:val="20"/>
              </w:rPr>
              <w:t>in class</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9BE97D8"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 xml:space="preserve">Up to 50% </w:t>
            </w:r>
          </w:p>
        </w:tc>
        <w:tc>
          <w:tcPr>
            <w:tcW w:w="2333" w:type="dxa"/>
            <w:tcBorders>
              <w:top w:val="single" w:sz="4" w:space="0" w:color="auto"/>
              <w:left w:val="single" w:sz="4" w:space="0" w:color="auto"/>
              <w:bottom w:val="single" w:sz="4" w:space="0" w:color="auto"/>
              <w:right w:val="single" w:sz="4" w:space="0" w:color="auto"/>
            </w:tcBorders>
            <w:vAlign w:val="center"/>
            <w:hideMark/>
          </w:tcPr>
          <w:p w14:paraId="0FD3FF9B"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Decreasing towards 25%</w:t>
            </w:r>
          </w:p>
        </w:tc>
        <w:tc>
          <w:tcPr>
            <w:tcW w:w="2203" w:type="dxa"/>
            <w:tcBorders>
              <w:top w:val="single" w:sz="4" w:space="0" w:color="auto"/>
              <w:left w:val="single" w:sz="4" w:space="0" w:color="auto"/>
              <w:bottom w:val="single" w:sz="4" w:space="0" w:color="auto"/>
              <w:right w:val="single" w:sz="4" w:space="0" w:color="auto"/>
            </w:tcBorders>
            <w:vAlign w:val="center"/>
            <w:hideMark/>
          </w:tcPr>
          <w:p w14:paraId="53019162"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 xml:space="preserve">Around 20% </w:t>
            </w:r>
          </w:p>
        </w:tc>
      </w:tr>
      <w:tr w:rsidR="00A252B4" w:rsidRPr="00A252B4" w14:paraId="0A342900" w14:textId="77777777" w:rsidTr="7B6D997B">
        <w:trPr>
          <w:cantSplit/>
        </w:trPr>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1DEED2" w14:textId="77777777" w:rsidR="00A252B4" w:rsidRPr="00A252B4" w:rsidRDefault="00A252B4" w:rsidP="00A252B4">
            <w:pPr>
              <w:spacing w:after="0" w:line="240" w:lineRule="auto"/>
              <w:rPr>
                <w:rFonts w:ascii="Arial" w:eastAsia="Times New Roman" w:hAnsi="Arial" w:cs="Arial"/>
                <w:b/>
                <w:bCs/>
                <w:sz w:val="20"/>
                <w:szCs w:val="20"/>
              </w:rPr>
            </w:pPr>
            <w:r w:rsidRPr="00A252B4">
              <w:rPr>
                <w:rFonts w:ascii="Arial" w:eastAsia="Times New Roman" w:hAnsi="Arial" w:cs="Arial"/>
                <w:b/>
                <w:bCs/>
                <w:sz w:val="20"/>
                <w:szCs w:val="20"/>
              </w:rPr>
              <w:t>Trainee leading sessions</w:t>
            </w:r>
          </w:p>
        </w:tc>
        <w:tc>
          <w:tcPr>
            <w:tcW w:w="1419" w:type="dxa"/>
            <w:tcBorders>
              <w:top w:val="single" w:sz="4" w:space="0" w:color="auto"/>
              <w:left w:val="nil"/>
              <w:bottom w:val="single" w:sz="4" w:space="0" w:color="auto"/>
              <w:right w:val="single" w:sz="4" w:space="0" w:color="auto"/>
            </w:tcBorders>
            <w:vAlign w:val="center"/>
            <w:hideMark/>
          </w:tcPr>
          <w:p w14:paraId="1085FC9F" w14:textId="77ED75EB" w:rsidR="00A252B4" w:rsidRPr="00A252B4"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 xml:space="preserve">Increasing towards 25% </w:t>
            </w:r>
            <w:r w:rsidR="54A756A0" w:rsidRPr="7B6D997B">
              <w:rPr>
                <w:rFonts w:ascii="Arial" w:eastAsia="Times New Roman" w:hAnsi="Arial" w:cs="Arial"/>
                <w:sz w:val="20"/>
                <w:szCs w:val="20"/>
              </w:rPr>
              <w:t>i</w:t>
            </w:r>
            <w:r w:rsidRPr="7B6D997B">
              <w:rPr>
                <w:rFonts w:ascii="Arial" w:eastAsia="Times New Roman" w:hAnsi="Arial" w:cs="Arial"/>
                <w:sz w:val="20"/>
                <w:szCs w:val="20"/>
              </w:rPr>
              <w:t>n class</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F391C3A"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25%</w:t>
            </w:r>
          </w:p>
          <w:p w14:paraId="4CFCCD50"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 xml:space="preserve">From the start of the practice, </w:t>
            </w:r>
          </w:p>
          <w:p w14:paraId="195D53CD"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 xml:space="preserve">Directly supervised by class teacher. </w:t>
            </w:r>
          </w:p>
        </w:tc>
        <w:tc>
          <w:tcPr>
            <w:tcW w:w="2333" w:type="dxa"/>
            <w:tcBorders>
              <w:top w:val="single" w:sz="4" w:space="0" w:color="auto"/>
              <w:left w:val="single" w:sz="4" w:space="0" w:color="auto"/>
              <w:bottom w:val="single" w:sz="4" w:space="0" w:color="auto"/>
              <w:right w:val="single" w:sz="4" w:space="0" w:color="auto"/>
            </w:tcBorders>
            <w:vAlign w:val="center"/>
            <w:hideMark/>
          </w:tcPr>
          <w:p w14:paraId="2C649BDE"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Increasing to 50%</w:t>
            </w:r>
          </w:p>
          <w:p w14:paraId="2ABC5690" w14:textId="46D7EA99" w:rsidR="00A252B4" w:rsidRPr="00A252B4"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With supervision progressing from direct to indirect as needed</w:t>
            </w:r>
            <w:r w:rsidR="1E7BAEA4" w:rsidRPr="7B6D997B">
              <w:rPr>
                <w:rFonts w:ascii="Arial" w:eastAsia="Times New Roman" w:hAnsi="Arial" w:cs="Arial"/>
                <w:sz w:val="20"/>
                <w:szCs w:val="20"/>
              </w:rPr>
              <w:t>.</w:t>
            </w:r>
          </w:p>
        </w:tc>
        <w:tc>
          <w:tcPr>
            <w:tcW w:w="2203" w:type="dxa"/>
            <w:tcBorders>
              <w:top w:val="single" w:sz="4" w:space="0" w:color="auto"/>
              <w:left w:val="single" w:sz="4" w:space="0" w:color="auto"/>
              <w:bottom w:val="single" w:sz="4" w:space="0" w:color="auto"/>
              <w:right w:val="single" w:sz="4" w:space="0" w:color="auto"/>
            </w:tcBorders>
            <w:vAlign w:val="center"/>
            <w:hideMark/>
          </w:tcPr>
          <w:p w14:paraId="16518DA9"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Around 60%</w:t>
            </w:r>
          </w:p>
          <w:p w14:paraId="51B43A7A"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 xml:space="preserve">Including management of some days. Indirect supervision by the teacher. </w:t>
            </w:r>
          </w:p>
        </w:tc>
      </w:tr>
      <w:tr w:rsidR="00A252B4" w:rsidRPr="00A252B4" w14:paraId="0B198CE5" w14:textId="77777777" w:rsidTr="7B6D997B">
        <w:trPr>
          <w:cantSplit/>
        </w:trPr>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158DD7" w14:textId="77777777" w:rsidR="00A252B4" w:rsidRPr="00A252B4" w:rsidRDefault="00A252B4" w:rsidP="00A252B4">
            <w:pPr>
              <w:spacing w:after="0" w:line="240" w:lineRule="auto"/>
              <w:rPr>
                <w:rFonts w:ascii="Arial" w:eastAsia="Times New Roman" w:hAnsi="Arial" w:cs="Arial"/>
                <w:b/>
                <w:bCs/>
                <w:sz w:val="20"/>
                <w:szCs w:val="20"/>
              </w:rPr>
            </w:pPr>
            <w:r w:rsidRPr="00A252B4">
              <w:rPr>
                <w:rFonts w:ascii="Arial" w:eastAsia="Times New Roman" w:hAnsi="Arial" w:cs="Arial"/>
                <w:b/>
                <w:bCs/>
                <w:sz w:val="20"/>
                <w:szCs w:val="20"/>
              </w:rPr>
              <w:t>Observation, preparation, assessment &amp; reflection</w:t>
            </w:r>
            <w:r w:rsidR="003D7BA1">
              <w:rPr>
                <w:rFonts w:ascii="Arial" w:eastAsia="Times New Roman" w:hAnsi="Arial" w:cs="Arial"/>
                <w:b/>
                <w:bCs/>
                <w:sz w:val="20"/>
                <w:szCs w:val="20"/>
              </w:rPr>
              <w:t xml:space="preserve"> *</w:t>
            </w:r>
          </w:p>
        </w:tc>
        <w:tc>
          <w:tcPr>
            <w:tcW w:w="1419" w:type="dxa"/>
            <w:tcBorders>
              <w:top w:val="single" w:sz="4" w:space="0" w:color="auto"/>
              <w:left w:val="nil"/>
              <w:bottom w:val="single" w:sz="4" w:space="0" w:color="auto"/>
              <w:right w:val="single" w:sz="4" w:space="0" w:color="auto"/>
            </w:tcBorders>
            <w:vAlign w:val="center"/>
            <w:hideMark/>
          </w:tcPr>
          <w:p w14:paraId="6BEF245B"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Decreasing to 25%</w:t>
            </w:r>
          </w:p>
          <w:p w14:paraId="50529A30" w14:textId="418D71F2" w:rsidR="00A252B4" w:rsidRPr="00A252B4" w:rsidRDefault="36EC2DD6"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i</w:t>
            </w:r>
            <w:r w:rsidR="00A252B4" w:rsidRPr="7B6D997B">
              <w:rPr>
                <w:rFonts w:ascii="Arial" w:eastAsia="Times New Roman" w:hAnsi="Arial" w:cs="Arial"/>
                <w:sz w:val="20"/>
                <w:szCs w:val="20"/>
              </w:rPr>
              <w:t>n class</w:t>
            </w:r>
          </w:p>
        </w:tc>
        <w:tc>
          <w:tcPr>
            <w:tcW w:w="2003" w:type="dxa"/>
            <w:tcBorders>
              <w:top w:val="single" w:sz="4" w:space="0" w:color="auto"/>
              <w:left w:val="single" w:sz="4" w:space="0" w:color="auto"/>
              <w:bottom w:val="single" w:sz="4" w:space="0" w:color="auto"/>
              <w:right w:val="single" w:sz="4" w:space="0" w:color="auto"/>
            </w:tcBorders>
            <w:vAlign w:val="center"/>
          </w:tcPr>
          <w:p w14:paraId="0BF20945" w14:textId="77777777" w:rsidR="00A252B4" w:rsidRPr="00A252B4" w:rsidRDefault="00A252B4" w:rsidP="00A252B4">
            <w:pPr>
              <w:spacing w:after="0" w:line="240" w:lineRule="auto"/>
              <w:rPr>
                <w:rFonts w:ascii="Arial" w:eastAsia="Times New Roman" w:hAnsi="Arial" w:cs="Arial"/>
                <w:sz w:val="20"/>
                <w:szCs w:val="20"/>
              </w:rPr>
            </w:pPr>
            <w:r w:rsidRPr="00A252B4">
              <w:rPr>
                <w:rFonts w:ascii="Arial" w:eastAsia="Times New Roman" w:hAnsi="Arial" w:cs="Arial"/>
                <w:sz w:val="20"/>
                <w:szCs w:val="20"/>
              </w:rPr>
              <w:t xml:space="preserve">25% </w:t>
            </w:r>
          </w:p>
          <w:p w14:paraId="5F5A49C5" w14:textId="77777777" w:rsidR="00A252B4" w:rsidRPr="00A252B4" w:rsidRDefault="00A252B4" w:rsidP="00A252B4">
            <w:pPr>
              <w:spacing w:after="0" w:line="240" w:lineRule="auto"/>
              <w:rPr>
                <w:rFonts w:ascii="Arial" w:eastAsia="Times New Roman" w:hAnsi="Arial" w:cs="Arial"/>
                <w:sz w:val="20"/>
                <w:szCs w:val="20"/>
              </w:rPr>
            </w:pPr>
          </w:p>
        </w:tc>
        <w:tc>
          <w:tcPr>
            <w:tcW w:w="2333" w:type="dxa"/>
            <w:tcBorders>
              <w:top w:val="single" w:sz="4" w:space="0" w:color="auto"/>
              <w:left w:val="single" w:sz="4" w:space="0" w:color="auto"/>
              <w:bottom w:val="single" w:sz="4" w:space="0" w:color="auto"/>
              <w:right w:val="single" w:sz="4" w:space="0" w:color="auto"/>
            </w:tcBorders>
            <w:vAlign w:val="center"/>
            <w:hideMark/>
          </w:tcPr>
          <w:p w14:paraId="25CD0321" w14:textId="5489BCD4" w:rsidR="00A252B4" w:rsidRPr="002B2998"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Around 25%</w:t>
            </w:r>
          </w:p>
          <w:p w14:paraId="44FDC66E" w14:textId="3E103FFE" w:rsidR="00A252B4" w:rsidRPr="002B2998"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 xml:space="preserve">1hr needed to prepare for </w:t>
            </w:r>
            <w:r w:rsidR="77F6D53D" w:rsidRPr="7B6D997B">
              <w:rPr>
                <w:rFonts w:ascii="Arial" w:eastAsia="Times New Roman" w:hAnsi="Arial" w:cs="Arial"/>
                <w:sz w:val="20"/>
                <w:szCs w:val="20"/>
              </w:rPr>
              <w:t xml:space="preserve">Review Point </w:t>
            </w:r>
            <w:r w:rsidR="4B5E5471" w:rsidRPr="7B6D997B">
              <w:rPr>
                <w:rFonts w:ascii="Arial" w:eastAsia="Times New Roman" w:hAnsi="Arial" w:cs="Arial"/>
                <w:sz w:val="20"/>
                <w:szCs w:val="20"/>
              </w:rPr>
              <w:t>.</w:t>
            </w:r>
            <w:r w:rsidR="77F6D53D" w:rsidRPr="7B6D997B">
              <w:rPr>
                <w:rFonts w:ascii="Arial" w:eastAsia="Times New Roman" w:hAnsi="Arial" w:cs="Arial"/>
                <w:sz w:val="20"/>
                <w:szCs w:val="20"/>
              </w:rPr>
              <w:t>1</w:t>
            </w:r>
          </w:p>
        </w:tc>
        <w:tc>
          <w:tcPr>
            <w:tcW w:w="2203" w:type="dxa"/>
            <w:tcBorders>
              <w:top w:val="single" w:sz="4" w:space="0" w:color="auto"/>
              <w:left w:val="single" w:sz="4" w:space="0" w:color="auto"/>
              <w:bottom w:val="single" w:sz="4" w:space="0" w:color="auto"/>
              <w:right w:val="single" w:sz="4" w:space="0" w:color="auto"/>
            </w:tcBorders>
            <w:vAlign w:val="center"/>
            <w:hideMark/>
          </w:tcPr>
          <w:p w14:paraId="56B241B3" w14:textId="6035B014" w:rsidR="00A252B4" w:rsidRPr="002B2998"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Around 20%</w:t>
            </w:r>
            <w:r w:rsidR="59380D90" w:rsidRPr="7B6D997B">
              <w:rPr>
                <w:rFonts w:ascii="Arial" w:eastAsia="Times New Roman" w:hAnsi="Arial" w:cs="Arial"/>
                <w:sz w:val="20"/>
                <w:szCs w:val="20"/>
              </w:rPr>
              <w:t xml:space="preserve"> </w:t>
            </w:r>
          </w:p>
          <w:p w14:paraId="0F8F64C5" w14:textId="3D7B388A" w:rsidR="00A252B4" w:rsidRPr="002B2998" w:rsidRDefault="00A252B4" w:rsidP="00A252B4">
            <w:pPr>
              <w:spacing w:after="0" w:line="240" w:lineRule="auto"/>
              <w:rPr>
                <w:rFonts w:ascii="Arial" w:eastAsia="Times New Roman" w:hAnsi="Arial" w:cs="Arial"/>
                <w:sz w:val="20"/>
                <w:szCs w:val="20"/>
              </w:rPr>
            </w:pPr>
            <w:r w:rsidRPr="7B6D997B">
              <w:rPr>
                <w:rFonts w:ascii="Arial" w:eastAsia="Times New Roman" w:hAnsi="Arial" w:cs="Arial"/>
                <w:sz w:val="20"/>
                <w:szCs w:val="20"/>
              </w:rPr>
              <w:t xml:space="preserve">1hr needed in </w:t>
            </w:r>
            <w:r w:rsidR="1CA2178E" w:rsidRPr="7B6D997B">
              <w:rPr>
                <w:rFonts w:ascii="Arial" w:eastAsia="Times New Roman" w:hAnsi="Arial" w:cs="Arial"/>
                <w:sz w:val="20"/>
                <w:szCs w:val="20"/>
              </w:rPr>
              <w:t>final week</w:t>
            </w:r>
            <w:r w:rsidRPr="7B6D997B">
              <w:rPr>
                <w:rFonts w:ascii="Arial" w:eastAsia="Times New Roman" w:hAnsi="Arial" w:cs="Arial"/>
                <w:sz w:val="20"/>
                <w:szCs w:val="20"/>
              </w:rPr>
              <w:t xml:space="preserve"> to prepare for </w:t>
            </w:r>
            <w:r w:rsidR="1BAB49AC" w:rsidRPr="7B6D997B">
              <w:rPr>
                <w:rFonts w:ascii="Arial" w:eastAsia="Times New Roman" w:hAnsi="Arial" w:cs="Arial"/>
                <w:sz w:val="20"/>
                <w:szCs w:val="20"/>
              </w:rPr>
              <w:t>Review Point 2.</w:t>
            </w:r>
          </w:p>
        </w:tc>
      </w:tr>
    </w:tbl>
    <w:p w14:paraId="4CCF5506" w14:textId="77777777" w:rsidR="00640744" w:rsidRDefault="00640744" w:rsidP="00A252B4">
      <w:pPr>
        <w:spacing w:after="0" w:line="240" w:lineRule="auto"/>
        <w:jc w:val="both"/>
        <w:rPr>
          <w:rFonts w:ascii="Arial" w:eastAsia="Times New Roman" w:hAnsi="Arial" w:cs="Arial"/>
          <w:b/>
          <w:bCs/>
          <w:sz w:val="20"/>
          <w:szCs w:val="20"/>
        </w:rPr>
      </w:pPr>
    </w:p>
    <w:p w14:paraId="42B54794" w14:textId="4FB56634" w:rsidR="00640744" w:rsidRDefault="003D7BA1" w:rsidP="00A252B4">
      <w:pPr>
        <w:spacing w:after="0" w:line="240" w:lineRule="auto"/>
        <w:jc w:val="both"/>
        <w:rPr>
          <w:rFonts w:ascii="Arial" w:eastAsia="Times New Roman" w:hAnsi="Arial" w:cs="Arial"/>
          <w:b/>
          <w:bCs/>
          <w:sz w:val="20"/>
          <w:szCs w:val="20"/>
        </w:rPr>
      </w:pPr>
      <w:r w:rsidRPr="002B2998">
        <w:rPr>
          <w:rFonts w:ascii="Arial" w:eastAsia="Times New Roman" w:hAnsi="Arial" w:cs="Arial"/>
          <w:b/>
          <w:bCs/>
          <w:sz w:val="20"/>
          <w:szCs w:val="20"/>
        </w:rPr>
        <w:t xml:space="preserve">*This could include </w:t>
      </w:r>
      <w:r w:rsidRPr="002B2998">
        <w:rPr>
          <w:rFonts w:ascii="Arial" w:eastAsia="Times New Roman" w:hAnsi="Arial" w:cs="Arial"/>
          <w:b/>
          <w:bCs/>
          <w:sz w:val="20"/>
          <w:szCs w:val="20"/>
          <w:u w:val="single"/>
        </w:rPr>
        <w:t>some</w:t>
      </w:r>
      <w:r w:rsidRPr="002B2998">
        <w:rPr>
          <w:rFonts w:ascii="Arial" w:eastAsia="Times New Roman" w:hAnsi="Arial" w:cs="Arial"/>
          <w:b/>
          <w:bCs/>
          <w:sz w:val="20"/>
          <w:szCs w:val="20"/>
        </w:rPr>
        <w:t xml:space="preserve"> time with the class teacher during the</w:t>
      </w:r>
      <w:r w:rsidR="00500534" w:rsidRPr="002B2998">
        <w:rPr>
          <w:rFonts w:ascii="Arial" w:eastAsia="Times New Roman" w:hAnsi="Arial" w:cs="Arial"/>
          <w:b/>
          <w:bCs/>
          <w:sz w:val="20"/>
          <w:szCs w:val="20"/>
        </w:rPr>
        <w:t xml:space="preserve"> class teacher’s</w:t>
      </w:r>
      <w:r w:rsidRPr="002B2998">
        <w:rPr>
          <w:rFonts w:ascii="Arial" w:eastAsia="Times New Roman" w:hAnsi="Arial" w:cs="Arial"/>
          <w:b/>
          <w:bCs/>
          <w:sz w:val="20"/>
          <w:szCs w:val="20"/>
        </w:rPr>
        <w:t xml:space="preserve"> PPA</w:t>
      </w:r>
      <w:r w:rsidR="00500534" w:rsidRPr="002B2998">
        <w:rPr>
          <w:rFonts w:ascii="Arial" w:eastAsia="Times New Roman" w:hAnsi="Arial" w:cs="Arial"/>
          <w:b/>
          <w:bCs/>
          <w:sz w:val="20"/>
          <w:szCs w:val="20"/>
        </w:rPr>
        <w:t xml:space="preserve"> time</w:t>
      </w:r>
      <w:r w:rsidR="006D7C88" w:rsidRPr="002B2998">
        <w:rPr>
          <w:rFonts w:ascii="Arial" w:eastAsia="Times New Roman" w:hAnsi="Arial" w:cs="Arial"/>
          <w:b/>
          <w:bCs/>
          <w:sz w:val="20"/>
          <w:szCs w:val="20"/>
        </w:rPr>
        <w:t xml:space="preserve"> a</w:t>
      </w:r>
      <w:r w:rsidR="00500534" w:rsidRPr="002B2998">
        <w:rPr>
          <w:rFonts w:ascii="Arial" w:eastAsia="Times New Roman" w:hAnsi="Arial" w:cs="Arial"/>
          <w:b/>
          <w:bCs/>
          <w:sz w:val="20"/>
          <w:szCs w:val="20"/>
        </w:rPr>
        <w:t>s well as</w:t>
      </w:r>
      <w:r w:rsidRPr="002B2998">
        <w:rPr>
          <w:rFonts w:ascii="Arial" w:eastAsia="Times New Roman" w:hAnsi="Arial" w:cs="Arial"/>
          <w:b/>
          <w:bCs/>
          <w:sz w:val="20"/>
          <w:szCs w:val="20"/>
        </w:rPr>
        <w:t xml:space="preserve"> observation of other staff </w:t>
      </w:r>
      <w:r w:rsidR="00500534" w:rsidRPr="002B2998">
        <w:rPr>
          <w:rFonts w:ascii="Arial" w:eastAsia="Times New Roman" w:hAnsi="Arial" w:cs="Arial"/>
          <w:b/>
          <w:bCs/>
          <w:sz w:val="20"/>
          <w:szCs w:val="20"/>
        </w:rPr>
        <w:t xml:space="preserve">as </w:t>
      </w:r>
      <w:r w:rsidRPr="002B2998">
        <w:rPr>
          <w:rFonts w:ascii="Arial" w:eastAsia="Times New Roman" w:hAnsi="Arial" w:cs="Arial"/>
          <w:b/>
          <w:bCs/>
          <w:sz w:val="20"/>
          <w:szCs w:val="20"/>
        </w:rPr>
        <w:t>‘</w:t>
      </w:r>
      <w:proofErr w:type="gramStart"/>
      <w:r w:rsidRPr="002B2998">
        <w:rPr>
          <w:rFonts w:ascii="Arial" w:eastAsia="Times New Roman" w:hAnsi="Arial" w:cs="Arial"/>
          <w:b/>
          <w:bCs/>
          <w:sz w:val="20"/>
          <w:szCs w:val="20"/>
        </w:rPr>
        <w:t>specialists’</w:t>
      </w:r>
      <w:proofErr w:type="gramEnd"/>
      <w:r w:rsidR="00500534" w:rsidRPr="002B2998">
        <w:rPr>
          <w:rFonts w:ascii="Arial" w:eastAsia="Times New Roman" w:hAnsi="Arial" w:cs="Arial"/>
          <w:b/>
          <w:bCs/>
          <w:sz w:val="20"/>
          <w:szCs w:val="20"/>
        </w:rPr>
        <w:t>.</w:t>
      </w:r>
    </w:p>
    <w:p w14:paraId="7D1EBA72" w14:textId="1EE3944A" w:rsidR="00640744" w:rsidRDefault="00640744" w:rsidP="00A252B4">
      <w:pPr>
        <w:spacing w:after="0" w:line="240" w:lineRule="auto"/>
        <w:jc w:val="both"/>
        <w:rPr>
          <w:rFonts w:ascii="Arial" w:eastAsia="Times New Roman" w:hAnsi="Arial" w:cs="Arial"/>
          <w:b/>
          <w:bCs/>
          <w:sz w:val="20"/>
          <w:szCs w:val="20"/>
        </w:rPr>
      </w:pPr>
    </w:p>
    <w:p w14:paraId="1BBC8B84" w14:textId="77777777" w:rsidR="00640744" w:rsidRDefault="00640744" w:rsidP="00A252B4">
      <w:pPr>
        <w:spacing w:after="0" w:line="240" w:lineRule="auto"/>
        <w:jc w:val="both"/>
        <w:rPr>
          <w:rFonts w:ascii="Arial" w:eastAsia="Times New Roman" w:hAnsi="Arial" w:cs="Arial"/>
          <w:b/>
          <w:bCs/>
          <w:sz w:val="20"/>
          <w:szCs w:val="20"/>
        </w:rPr>
      </w:pPr>
    </w:p>
    <w:p w14:paraId="3F87CF62" w14:textId="77777777" w:rsidR="00640744" w:rsidRDefault="00640744" w:rsidP="00640744">
      <w:pPr>
        <w:shd w:val="clear" w:color="auto" w:fill="7030A0"/>
        <w:spacing w:after="0" w:line="240" w:lineRule="auto"/>
        <w:jc w:val="both"/>
        <w:rPr>
          <w:rFonts w:ascii="Arial" w:eastAsia="Times New Roman" w:hAnsi="Arial" w:cs="Arial"/>
          <w:b/>
          <w:color w:val="FFFFFF" w:themeColor="background1"/>
          <w:sz w:val="28"/>
          <w:szCs w:val="28"/>
          <w:lang w:eastAsia="en-GB"/>
        </w:rPr>
      </w:pPr>
      <w:r w:rsidRPr="002B2998">
        <w:rPr>
          <w:rFonts w:ascii="Arial" w:eastAsia="Times New Roman" w:hAnsi="Arial" w:cs="Arial"/>
          <w:b/>
          <w:color w:val="FFFFFF" w:themeColor="background1"/>
          <w:sz w:val="28"/>
          <w:szCs w:val="28"/>
          <w:lang w:eastAsia="en-GB"/>
        </w:rPr>
        <w:t>Revi</w:t>
      </w:r>
      <w:r>
        <w:rPr>
          <w:rFonts w:ascii="Arial" w:eastAsia="Times New Roman" w:hAnsi="Arial" w:cs="Arial"/>
          <w:b/>
          <w:color w:val="FFFFFF" w:themeColor="background1"/>
          <w:sz w:val="28"/>
          <w:szCs w:val="28"/>
          <w:lang w:eastAsia="en-GB"/>
        </w:rPr>
        <w:t>e</w:t>
      </w:r>
      <w:r w:rsidRPr="002B2998">
        <w:rPr>
          <w:rFonts w:ascii="Arial" w:eastAsia="Times New Roman" w:hAnsi="Arial" w:cs="Arial"/>
          <w:b/>
          <w:color w:val="FFFFFF" w:themeColor="background1"/>
          <w:sz w:val="28"/>
          <w:szCs w:val="28"/>
          <w:lang w:eastAsia="en-GB"/>
        </w:rPr>
        <w:t xml:space="preserve">w and assessment of trainee progress during </w:t>
      </w:r>
      <w:r>
        <w:rPr>
          <w:rFonts w:ascii="Arial" w:eastAsia="Times New Roman" w:hAnsi="Arial" w:cs="Arial"/>
          <w:b/>
          <w:color w:val="FFFFFF" w:themeColor="background1"/>
          <w:sz w:val="28"/>
          <w:szCs w:val="28"/>
          <w:lang w:eastAsia="en-GB"/>
        </w:rPr>
        <w:t>SBT1</w:t>
      </w:r>
    </w:p>
    <w:p w14:paraId="582BBB8A" w14:textId="77777777" w:rsidR="00640744" w:rsidRPr="002B2998" w:rsidRDefault="00640744" w:rsidP="00640744">
      <w:pPr>
        <w:shd w:val="clear" w:color="auto" w:fill="7030A0"/>
        <w:spacing w:after="0" w:line="240" w:lineRule="auto"/>
        <w:jc w:val="both"/>
        <w:rPr>
          <w:rFonts w:ascii="Arial" w:eastAsia="Times New Roman" w:hAnsi="Arial" w:cs="Arial"/>
          <w:b/>
          <w:color w:val="FFFFFF" w:themeColor="background1"/>
          <w:sz w:val="28"/>
          <w:szCs w:val="28"/>
          <w:lang w:eastAsia="en-GB"/>
        </w:rPr>
      </w:pPr>
    </w:p>
    <w:p w14:paraId="20C68E47" w14:textId="77777777" w:rsidR="00640744" w:rsidRPr="00F34B44" w:rsidRDefault="00640744" w:rsidP="00640744">
      <w:pPr>
        <w:spacing w:after="0" w:line="240" w:lineRule="auto"/>
        <w:jc w:val="both"/>
        <w:rPr>
          <w:rFonts w:ascii="Arial" w:eastAsia="Times New Roman" w:hAnsi="Arial" w:cs="Arial"/>
          <w:b/>
          <w:sz w:val="24"/>
          <w:szCs w:val="24"/>
          <w:lang w:eastAsia="en-GB"/>
        </w:rPr>
      </w:pPr>
    </w:p>
    <w:p w14:paraId="7C4CF7E8" w14:textId="77777777" w:rsidR="00640744" w:rsidRPr="002B2998" w:rsidRDefault="00640744" w:rsidP="0064074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Your </w:t>
      </w:r>
      <w:r w:rsidRPr="00605E65">
        <w:rPr>
          <w:rFonts w:ascii="Arial" w:eastAsia="Times New Roman" w:hAnsi="Arial" w:cs="Arial"/>
          <w:sz w:val="24"/>
          <w:szCs w:val="24"/>
          <w:lang w:eastAsia="en-GB"/>
        </w:rPr>
        <w:t xml:space="preserve">progress will be monitored </w:t>
      </w:r>
      <w:r w:rsidRPr="002B2998">
        <w:rPr>
          <w:rFonts w:ascii="Arial" w:eastAsia="Times New Roman" w:hAnsi="Arial" w:cs="Arial"/>
          <w:sz w:val="24"/>
          <w:szCs w:val="24"/>
          <w:lang w:eastAsia="en-GB"/>
        </w:rPr>
        <w:t>through:</w:t>
      </w:r>
    </w:p>
    <w:p w14:paraId="2FCF6F60" w14:textId="77777777" w:rsidR="00640744" w:rsidRPr="002B2998" w:rsidRDefault="00640744" w:rsidP="00640744">
      <w:pPr>
        <w:spacing w:after="0" w:line="240" w:lineRule="auto"/>
        <w:jc w:val="both"/>
        <w:rPr>
          <w:rFonts w:ascii="Arial" w:eastAsia="Times New Roman" w:hAnsi="Arial" w:cs="Arial"/>
          <w:sz w:val="24"/>
          <w:szCs w:val="24"/>
          <w:lang w:eastAsia="en-GB"/>
        </w:rPr>
      </w:pPr>
    </w:p>
    <w:p w14:paraId="43F08586" w14:textId="5C75B0BD" w:rsidR="00640744" w:rsidRPr="002B2998" w:rsidRDefault="00640744" w:rsidP="00640744">
      <w:pPr>
        <w:numPr>
          <w:ilvl w:val="0"/>
          <w:numId w:val="6"/>
        </w:numPr>
        <w:spacing w:line="240" w:lineRule="auto"/>
        <w:contextualSpacing/>
        <w:jc w:val="both"/>
        <w:rPr>
          <w:rFonts w:ascii="Arial" w:eastAsia="Times New Roman" w:hAnsi="Arial" w:cs="Arial"/>
          <w:sz w:val="24"/>
          <w:szCs w:val="24"/>
          <w:lang w:eastAsia="en-GB"/>
        </w:rPr>
      </w:pPr>
      <w:r w:rsidRPr="7B6D997B">
        <w:rPr>
          <w:rFonts w:ascii="Arial" w:eastAsia="Times New Roman" w:hAnsi="Arial" w:cs="Arial"/>
          <w:sz w:val="24"/>
          <w:szCs w:val="24"/>
          <w:lang w:eastAsia="en-GB"/>
        </w:rPr>
        <w:t xml:space="preserve">Fortnightly leading to weekly </w:t>
      </w:r>
      <w:r w:rsidRPr="7B6D997B">
        <w:rPr>
          <w:rFonts w:ascii="Arial" w:eastAsia="Times New Roman" w:hAnsi="Arial" w:cs="Arial"/>
          <w:b/>
          <w:bCs/>
          <w:sz w:val="24"/>
          <w:szCs w:val="24"/>
          <w:lang w:eastAsia="en-GB"/>
        </w:rPr>
        <w:t>Reflections and Actions</w:t>
      </w:r>
      <w:r w:rsidRPr="7B6D997B">
        <w:rPr>
          <w:rFonts w:ascii="Arial" w:eastAsia="Times New Roman" w:hAnsi="Arial" w:cs="Arial"/>
          <w:sz w:val="24"/>
          <w:szCs w:val="24"/>
          <w:lang w:eastAsia="en-GB"/>
        </w:rPr>
        <w:t xml:space="preserve"> Meetings (see </w:t>
      </w:r>
      <w:r w:rsidR="1755F483" w:rsidRPr="7B6D997B">
        <w:rPr>
          <w:rFonts w:ascii="Arial" w:eastAsia="Times New Roman" w:hAnsi="Arial" w:cs="Arial"/>
          <w:sz w:val="24"/>
          <w:szCs w:val="24"/>
          <w:lang w:eastAsia="en-GB"/>
        </w:rPr>
        <w:t xml:space="preserve">course </w:t>
      </w:r>
      <w:r w:rsidRPr="7B6D997B">
        <w:rPr>
          <w:rFonts w:ascii="Arial" w:eastAsia="Times New Roman" w:hAnsi="Arial" w:cs="Arial"/>
          <w:sz w:val="24"/>
          <w:szCs w:val="24"/>
          <w:lang w:eastAsia="en-GB"/>
        </w:rPr>
        <w:t>calendar) with your mentor to review your progress against Teachers’ Standards and set targets for development. These are recorded as part of your Trainee Development Space (TDS).</w:t>
      </w:r>
    </w:p>
    <w:p w14:paraId="7D3F42BD" w14:textId="77777777" w:rsidR="00640744" w:rsidRPr="002B2998" w:rsidRDefault="00640744" w:rsidP="00640744">
      <w:pPr>
        <w:spacing w:line="240" w:lineRule="auto"/>
        <w:ind w:left="360"/>
        <w:contextualSpacing/>
        <w:jc w:val="both"/>
        <w:rPr>
          <w:rFonts w:ascii="Arial" w:eastAsia="Times New Roman" w:hAnsi="Arial" w:cs="Arial"/>
          <w:sz w:val="24"/>
          <w:szCs w:val="24"/>
          <w:lang w:eastAsia="en-GB"/>
        </w:rPr>
      </w:pPr>
    </w:p>
    <w:p w14:paraId="7EF03D6C" w14:textId="77777777" w:rsidR="00640744" w:rsidRPr="002B2998" w:rsidRDefault="00640744" w:rsidP="00640744">
      <w:pPr>
        <w:numPr>
          <w:ilvl w:val="0"/>
          <w:numId w:val="6"/>
        </w:numPr>
        <w:spacing w:line="240" w:lineRule="auto"/>
        <w:contextualSpacing/>
        <w:jc w:val="both"/>
        <w:rPr>
          <w:rFonts w:ascii="Arial" w:eastAsia="Times New Roman" w:hAnsi="Arial" w:cs="Arial"/>
          <w:sz w:val="24"/>
          <w:szCs w:val="24"/>
          <w:lang w:eastAsia="en-GB"/>
        </w:rPr>
      </w:pPr>
      <w:r w:rsidRPr="002B2998">
        <w:rPr>
          <w:rFonts w:ascii="Arial" w:eastAsia="Times New Roman" w:hAnsi="Arial" w:cs="Arial"/>
          <w:b/>
          <w:sz w:val="24"/>
          <w:szCs w:val="24"/>
          <w:lang w:eastAsia="en-GB"/>
        </w:rPr>
        <w:t xml:space="preserve">Lesson Observations </w:t>
      </w:r>
      <w:r>
        <w:rPr>
          <w:rFonts w:ascii="Arial" w:eastAsia="Times New Roman" w:hAnsi="Arial" w:cs="Arial"/>
          <w:bCs/>
          <w:sz w:val="24"/>
          <w:szCs w:val="24"/>
          <w:lang w:eastAsia="en-GB"/>
        </w:rPr>
        <w:t>–</w:t>
      </w:r>
      <w:r w:rsidRPr="002B2998">
        <w:rPr>
          <w:rFonts w:ascii="Arial" w:eastAsia="Times New Roman" w:hAnsi="Arial" w:cs="Arial"/>
          <w:b/>
          <w:sz w:val="24"/>
          <w:szCs w:val="24"/>
          <w:lang w:eastAsia="en-GB"/>
        </w:rPr>
        <w:t xml:space="preserve"> </w:t>
      </w:r>
      <w:r>
        <w:rPr>
          <w:rFonts w:ascii="Arial" w:eastAsia="Times New Roman" w:hAnsi="Arial" w:cs="Arial"/>
          <w:sz w:val="24"/>
          <w:szCs w:val="24"/>
          <w:lang w:eastAsia="en-GB"/>
        </w:rPr>
        <w:t>fortnightly leading to weekly</w:t>
      </w:r>
      <w:r w:rsidRPr="002B2998">
        <w:rPr>
          <w:rFonts w:ascii="Arial" w:eastAsia="Times New Roman" w:hAnsi="Arial" w:cs="Arial"/>
          <w:sz w:val="24"/>
          <w:szCs w:val="24"/>
          <w:lang w:eastAsia="en-GB"/>
        </w:rPr>
        <w:t xml:space="preserve"> observations</w:t>
      </w:r>
      <w:r>
        <w:rPr>
          <w:rFonts w:ascii="Arial" w:eastAsia="Times New Roman" w:hAnsi="Arial" w:cs="Arial"/>
          <w:sz w:val="24"/>
          <w:szCs w:val="24"/>
          <w:lang w:eastAsia="en-GB"/>
        </w:rPr>
        <w:t>,</w:t>
      </w:r>
      <w:r w:rsidRPr="002B2998">
        <w:rPr>
          <w:rFonts w:ascii="Arial" w:eastAsia="Times New Roman" w:hAnsi="Arial" w:cs="Arial"/>
          <w:sz w:val="24"/>
          <w:szCs w:val="24"/>
          <w:lang w:eastAsia="en-GB"/>
        </w:rPr>
        <w:t xml:space="preserve"> including an observation of phonics (for reading or spelling)/</w:t>
      </w:r>
      <w:proofErr w:type="spellStart"/>
      <w:r w:rsidRPr="002B2998">
        <w:rPr>
          <w:rFonts w:ascii="Arial" w:eastAsia="Times New Roman" w:hAnsi="Arial" w:cs="Arial"/>
          <w:sz w:val="24"/>
          <w:szCs w:val="24"/>
          <w:lang w:eastAsia="en-GB"/>
        </w:rPr>
        <w:t>SPaG</w:t>
      </w:r>
      <w:proofErr w:type="spellEnd"/>
      <w:r w:rsidRPr="002B2998">
        <w:rPr>
          <w:rFonts w:ascii="Arial" w:eastAsia="Times New Roman" w:hAnsi="Arial" w:cs="Arial"/>
          <w:sz w:val="24"/>
          <w:szCs w:val="24"/>
          <w:lang w:eastAsia="en-GB"/>
        </w:rPr>
        <w:t xml:space="preserve">, a literacy/CLL session, a mathematics session and one foundation subject/wider curriculum. </w:t>
      </w:r>
      <w:r>
        <w:rPr>
          <w:rFonts w:ascii="Arial" w:eastAsia="Times New Roman" w:hAnsi="Arial" w:cs="Arial"/>
          <w:sz w:val="24"/>
          <w:szCs w:val="24"/>
          <w:lang w:eastAsia="en-GB"/>
        </w:rPr>
        <w:t xml:space="preserve">Lesson observations will be </w:t>
      </w:r>
      <w:r w:rsidRPr="002B2998">
        <w:rPr>
          <w:rFonts w:ascii="Arial" w:eastAsia="Times New Roman" w:hAnsi="Arial" w:cs="Arial"/>
          <w:sz w:val="24"/>
          <w:szCs w:val="24"/>
          <w:lang w:eastAsia="en-GB"/>
        </w:rPr>
        <w:t xml:space="preserve">undertaken </w:t>
      </w:r>
      <w:r>
        <w:rPr>
          <w:rFonts w:ascii="Arial" w:eastAsia="Times New Roman" w:hAnsi="Arial" w:cs="Arial"/>
          <w:sz w:val="24"/>
          <w:szCs w:val="24"/>
          <w:lang w:eastAsia="en-GB"/>
        </w:rPr>
        <w:t xml:space="preserve">predominantly </w:t>
      </w:r>
      <w:r w:rsidRPr="002B2998">
        <w:rPr>
          <w:rFonts w:ascii="Arial" w:eastAsia="Times New Roman" w:hAnsi="Arial" w:cs="Arial"/>
          <w:sz w:val="24"/>
          <w:szCs w:val="24"/>
          <w:lang w:eastAsia="en-GB"/>
        </w:rPr>
        <w:t xml:space="preserve">by </w:t>
      </w:r>
      <w:r>
        <w:rPr>
          <w:rFonts w:ascii="Arial" w:eastAsia="Times New Roman" w:hAnsi="Arial" w:cs="Arial"/>
          <w:sz w:val="24"/>
          <w:szCs w:val="24"/>
          <w:lang w:eastAsia="en-GB"/>
        </w:rPr>
        <w:t xml:space="preserve">your </w:t>
      </w:r>
      <w:r w:rsidRPr="002B2998">
        <w:rPr>
          <w:rFonts w:ascii="Arial" w:eastAsia="Times New Roman" w:hAnsi="Arial" w:cs="Arial"/>
          <w:sz w:val="24"/>
          <w:szCs w:val="24"/>
          <w:lang w:eastAsia="en-GB"/>
        </w:rPr>
        <w:t>mentor</w:t>
      </w:r>
      <w:r>
        <w:rPr>
          <w:rFonts w:ascii="Arial" w:eastAsia="Times New Roman" w:hAnsi="Arial" w:cs="Arial"/>
          <w:sz w:val="24"/>
          <w:szCs w:val="24"/>
          <w:lang w:eastAsia="en-GB"/>
        </w:rPr>
        <w:t xml:space="preserve">. </w:t>
      </w:r>
    </w:p>
    <w:p w14:paraId="617166AC" w14:textId="77777777" w:rsidR="00640744" w:rsidRDefault="00640744" w:rsidP="00640744">
      <w:pPr>
        <w:pStyle w:val="ListParagraph"/>
        <w:numPr>
          <w:ilvl w:val="0"/>
          <w:numId w:val="6"/>
        </w:numPr>
        <w:spacing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lastRenderedPageBreak/>
        <w:t>Review Point 1</w:t>
      </w:r>
      <w:r w:rsidRPr="002B2998">
        <w:rPr>
          <w:rFonts w:ascii="Arial" w:eastAsia="Times New Roman" w:hAnsi="Arial" w:cs="Arial"/>
          <w:sz w:val="24"/>
          <w:szCs w:val="24"/>
          <w:lang w:eastAsia="en-GB"/>
        </w:rPr>
        <w:t xml:space="preserve"> – </w:t>
      </w:r>
      <w:r>
        <w:rPr>
          <w:rFonts w:ascii="Arial" w:eastAsia="Times New Roman" w:hAnsi="Arial" w:cs="Arial"/>
          <w:sz w:val="24"/>
          <w:szCs w:val="24"/>
          <w:lang w:eastAsia="en-GB"/>
        </w:rPr>
        <w:t xml:space="preserve">progress review against the RP1 descriptor which reflects the professional behaviours expected at this stage in your training </w:t>
      </w:r>
      <w:r w:rsidRPr="00B41CEC">
        <w:rPr>
          <w:rFonts w:ascii="Arial" w:eastAsia="Times New Roman" w:hAnsi="Arial" w:cs="Arial"/>
          <w:sz w:val="24"/>
          <w:szCs w:val="24"/>
          <w:lang w:eastAsia="en-GB"/>
        </w:rPr>
        <w:t>(see the ‘Trainee Progress Review Process’ on TDS).</w:t>
      </w:r>
      <w:r>
        <w:rPr>
          <w:rFonts w:ascii="Arial" w:eastAsia="Times New Roman" w:hAnsi="Arial" w:cs="Arial"/>
          <w:sz w:val="24"/>
          <w:szCs w:val="24"/>
          <w:lang w:eastAsia="en-GB"/>
        </w:rPr>
        <w:t xml:space="preserve"> In addition to your RP1 meeting in school, you will meet to review your progress with your Academic Adviser (</w:t>
      </w:r>
      <w:proofErr w:type="spellStart"/>
      <w:r>
        <w:rPr>
          <w:rFonts w:ascii="Arial" w:eastAsia="Times New Roman" w:hAnsi="Arial" w:cs="Arial"/>
          <w:sz w:val="24"/>
          <w:szCs w:val="24"/>
          <w:lang w:eastAsia="en-GB"/>
        </w:rPr>
        <w:t>w.b.</w:t>
      </w:r>
      <w:proofErr w:type="spellEnd"/>
      <w:r>
        <w:rPr>
          <w:rFonts w:ascii="Arial" w:eastAsia="Times New Roman" w:hAnsi="Arial" w:cs="Arial"/>
          <w:sz w:val="24"/>
          <w:szCs w:val="24"/>
          <w:lang w:eastAsia="en-GB"/>
        </w:rPr>
        <w:t xml:space="preserve"> 14</w:t>
      </w:r>
      <w:r w:rsidRPr="001A007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Dec).</w:t>
      </w:r>
    </w:p>
    <w:p w14:paraId="567CB9DC" w14:textId="77777777" w:rsidR="00640744" w:rsidRPr="002B2998" w:rsidRDefault="00640744" w:rsidP="00640744">
      <w:pPr>
        <w:pStyle w:val="ListParagraph"/>
        <w:spacing w:line="240" w:lineRule="auto"/>
        <w:ind w:left="360"/>
        <w:jc w:val="both"/>
        <w:rPr>
          <w:rFonts w:ascii="Arial" w:eastAsia="Times New Roman" w:hAnsi="Arial" w:cs="Arial"/>
          <w:sz w:val="24"/>
          <w:szCs w:val="24"/>
          <w:lang w:eastAsia="en-GB"/>
        </w:rPr>
      </w:pPr>
    </w:p>
    <w:p w14:paraId="48CB78FE" w14:textId="6F86F67E" w:rsidR="00C95147" w:rsidRPr="00640744" w:rsidRDefault="00640744" w:rsidP="00640744">
      <w:pPr>
        <w:pStyle w:val="ListParagraph"/>
        <w:numPr>
          <w:ilvl w:val="0"/>
          <w:numId w:val="6"/>
        </w:numPr>
        <w:spacing w:line="240" w:lineRule="auto"/>
        <w:jc w:val="both"/>
        <w:rPr>
          <w:rFonts w:ascii="Arial" w:eastAsia="Times New Roman" w:hAnsi="Arial" w:cs="Arial"/>
          <w:sz w:val="24"/>
          <w:szCs w:val="24"/>
          <w:lang w:eastAsia="en-GB"/>
        </w:rPr>
        <w:sectPr w:rsidR="00C95147" w:rsidRPr="00640744" w:rsidSect="001601E2">
          <w:headerReference w:type="default" r:id="rId17"/>
          <w:footerReference w:type="default" r:id="rId18"/>
          <w:headerReference w:type="first" r:id="rId19"/>
          <w:footerReference w:type="first" r:id="rId20"/>
          <w:pgSz w:w="11906" w:h="16838" w:code="9"/>
          <w:pgMar w:top="1440" w:right="1276" w:bottom="1134" w:left="1440" w:header="709" w:footer="709" w:gutter="0"/>
          <w:cols w:space="708"/>
          <w:docGrid w:linePitch="360"/>
        </w:sectPr>
      </w:pPr>
      <w:r>
        <w:rPr>
          <w:rFonts w:ascii="Arial" w:eastAsia="Times New Roman" w:hAnsi="Arial" w:cs="Arial"/>
          <w:b/>
          <w:sz w:val="24"/>
          <w:szCs w:val="24"/>
          <w:lang w:eastAsia="en-GB"/>
        </w:rPr>
        <w:t>Review Point 2</w:t>
      </w:r>
      <w:r w:rsidRPr="002B2998">
        <w:rPr>
          <w:rFonts w:ascii="Arial" w:eastAsia="Times New Roman" w:hAnsi="Arial" w:cs="Arial"/>
          <w:sz w:val="24"/>
          <w:szCs w:val="24"/>
          <w:lang w:eastAsia="en-GB"/>
        </w:rPr>
        <w:t xml:space="preserve"> – </w:t>
      </w:r>
      <w:r>
        <w:rPr>
          <w:rFonts w:ascii="Arial" w:eastAsia="Times New Roman" w:hAnsi="Arial" w:cs="Arial"/>
          <w:sz w:val="24"/>
          <w:szCs w:val="24"/>
          <w:lang w:eastAsia="en-GB"/>
        </w:rPr>
        <w:t xml:space="preserve">progress review against </w:t>
      </w:r>
      <w:r w:rsidRPr="002B2998">
        <w:rPr>
          <w:rFonts w:ascii="Arial" w:eastAsia="Times New Roman" w:hAnsi="Arial" w:cs="Arial"/>
          <w:sz w:val="24"/>
          <w:szCs w:val="24"/>
          <w:lang w:eastAsia="en-GB"/>
        </w:rPr>
        <w:t xml:space="preserve">each of the Teachers’ Standards using the </w:t>
      </w:r>
      <w:r>
        <w:rPr>
          <w:rFonts w:ascii="Arial" w:eastAsia="Times New Roman" w:hAnsi="Arial" w:cs="Arial"/>
          <w:sz w:val="24"/>
          <w:szCs w:val="24"/>
          <w:lang w:eastAsia="en-GB"/>
        </w:rPr>
        <w:t>‘Trainee Progress Review Process’ on TDS.</w:t>
      </w:r>
      <w:r w:rsidRPr="002B2998">
        <w:rPr>
          <w:rFonts w:ascii="Arial" w:eastAsia="Times New Roman" w:hAnsi="Arial" w:cs="Arial"/>
          <w:sz w:val="24"/>
          <w:szCs w:val="24"/>
          <w:lang w:eastAsia="en-GB"/>
        </w:rPr>
        <w:t xml:space="preserve"> Targets set for future development.</w:t>
      </w:r>
      <w:r>
        <w:rPr>
          <w:rFonts w:ascii="Arial" w:eastAsia="Times New Roman" w:hAnsi="Arial" w:cs="Arial"/>
          <w:sz w:val="24"/>
          <w:szCs w:val="24"/>
          <w:lang w:eastAsia="en-GB"/>
        </w:rPr>
        <w:t xml:space="preserve"> In addition to your RP2 meeting in school, you will meet to review your progress with your Academic Adviser (</w:t>
      </w:r>
      <w:proofErr w:type="spellStart"/>
      <w:r>
        <w:rPr>
          <w:rFonts w:ascii="Arial" w:eastAsia="Times New Roman" w:hAnsi="Arial" w:cs="Arial"/>
          <w:sz w:val="24"/>
          <w:szCs w:val="24"/>
          <w:lang w:eastAsia="en-GB"/>
        </w:rPr>
        <w:t>w.b.</w:t>
      </w:r>
      <w:proofErr w:type="spellEnd"/>
      <w:r>
        <w:rPr>
          <w:rFonts w:ascii="Arial" w:eastAsia="Times New Roman" w:hAnsi="Arial" w:cs="Arial"/>
          <w:sz w:val="24"/>
          <w:szCs w:val="24"/>
          <w:lang w:eastAsia="en-GB"/>
        </w:rPr>
        <w:t xml:space="preserve"> 8</w:t>
      </w:r>
      <w:r w:rsidRPr="001A007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w:t>
      </w:r>
      <w:r w:rsidR="00EA5417">
        <w:rPr>
          <w:rFonts w:ascii="Arial" w:eastAsia="Times New Roman" w:hAnsi="Arial" w:cs="Arial"/>
          <w:sz w:val="24"/>
          <w:szCs w:val="24"/>
          <w:lang w:eastAsia="en-GB"/>
        </w:rPr>
        <w:t>.</w:t>
      </w:r>
    </w:p>
    <w:p w14:paraId="64E9933F" w14:textId="77777777" w:rsidR="007F3BD9" w:rsidRDefault="007F3BD9" w:rsidP="00925E67">
      <w:pPr>
        <w:keepNext/>
        <w:keepLines/>
        <w:pBdr>
          <w:bottom w:val="single" w:sz="4" w:space="1" w:color="auto"/>
        </w:pBdr>
        <w:spacing w:after="0" w:line="240" w:lineRule="auto"/>
        <w:outlineLvl w:val="0"/>
        <w:rPr>
          <w:rFonts w:ascii="Arial" w:eastAsiaTheme="majorEastAsia" w:hAnsi="Arial" w:cs="Arial"/>
          <w:b/>
          <w:color w:val="7A0000"/>
          <w:sz w:val="28"/>
          <w:szCs w:val="28"/>
        </w:rPr>
        <w:sectPr w:rsidR="007F3BD9" w:rsidSect="008E307A">
          <w:headerReference w:type="default" r:id="rId21"/>
          <w:headerReference w:type="first" r:id="rId22"/>
          <w:pgSz w:w="16838" w:h="11906" w:orient="landscape" w:code="9"/>
          <w:pgMar w:top="1276" w:right="1134" w:bottom="1440" w:left="1440" w:header="709" w:footer="709" w:gutter="0"/>
          <w:cols w:space="708"/>
          <w:docGrid w:linePitch="360"/>
        </w:sectPr>
      </w:pPr>
    </w:p>
    <w:p w14:paraId="6FC2C20F" w14:textId="37D2101F" w:rsidR="009E4B9D" w:rsidRPr="002B2998" w:rsidRDefault="009E4B9D" w:rsidP="00925E67">
      <w:pPr>
        <w:pStyle w:val="Heading1"/>
        <w:pBdr>
          <w:bottom w:val="single" w:sz="4" w:space="1" w:color="auto"/>
        </w:pBdr>
        <w:spacing w:before="0" w:line="240" w:lineRule="auto"/>
        <w:rPr>
          <w:rFonts w:ascii="Arial" w:hAnsi="Arial" w:cs="Arial"/>
          <w:bCs w:val="0"/>
          <w:color w:val="auto"/>
        </w:rPr>
      </w:pPr>
      <w:r w:rsidRPr="002B2998">
        <w:rPr>
          <w:rFonts w:ascii="Arial" w:hAnsi="Arial" w:cs="Arial"/>
          <w:bCs w:val="0"/>
          <w:color w:val="auto"/>
        </w:rPr>
        <w:lastRenderedPageBreak/>
        <w:t>Briefing Paper</w:t>
      </w:r>
      <w:r w:rsidR="0016005D">
        <w:rPr>
          <w:rFonts w:ascii="Arial" w:hAnsi="Arial" w:cs="Arial"/>
          <w:bCs w:val="0"/>
          <w:color w:val="auto"/>
        </w:rPr>
        <w:t>:</w:t>
      </w:r>
      <w:r w:rsidRPr="002B2998">
        <w:rPr>
          <w:rFonts w:ascii="Arial" w:hAnsi="Arial" w:cs="Arial"/>
          <w:bCs w:val="0"/>
          <w:color w:val="auto"/>
        </w:rPr>
        <w:t xml:space="preserve"> </w:t>
      </w:r>
      <w:r w:rsidRPr="002B2998">
        <w:rPr>
          <w:rFonts w:ascii="Arial" w:hAnsi="Arial" w:cs="Arial"/>
          <w:b w:val="0"/>
          <w:color w:val="auto"/>
        </w:rPr>
        <w:t>Monitoring and Assessment of 3 Focus Children</w:t>
      </w:r>
    </w:p>
    <w:p w14:paraId="1D9BA20D" w14:textId="77777777" w:rsidR="009E4B9D" w:rsidRPr="002B2998" w:rsidRDefault="009E4B9D" w:rsidP="009E4B9D">
      <w:pPr>
        <w:rPr>
          <w:rFonts w:ascii="Arial" w:eastAsiaTheme="majorEastAsia" w:hAnsi="Arial" w:cs="Arial"/>
          <w:sz w:val="28"/>
          <w:szCs w:val="28"/>
        </w:rPr>
      </w:pPr>
    </w:p>
    <w:p w14:paraId="76A49613" w14:textId="77777777" w:rsidR="009E4B9D" w:rsidRPr="005D4A9E" w:rsidRDefault="009E4B9D" w:rsidP="009E4B9D">
      <w:pPr>
        <w:spacing w:after="0" w:line="240" w:lineRule="auto"/>
        <w:jc w:val="both"/>
        <w:rPr>
          <w:rFonts w:ascii="Arial" w:eastAsia="Times New Roman" w:hAnsi="Arial" w:cs="Arial"/>
          <w:b/>
          <w:iCs/>
          <w:sz w:val="24"/>
          <w:szCs w:val="24"/>
          <w:lang w:eastAsia="en-GB"/>
        </w:rPr>
      </w:pPr>
      <w:r w:rsidRPr="005D4A9E">
        <w:rPr>
          <w:rFonts w:ascii="Arial" w:eastAsia="Times New Roman" w:hAnsi="Arial" w:cs="Arial"/>
          <w:b/>
          <w:iCs/>
          <w:sz w:val="24"/>
          <w:szCs w:val="24"/>
          <w:lang w:eastAsia="en-GB"/>
        </w:rPr>
        <w:t>Who should I choose?</w:t>
      </w:r>
    </w:p>
    <w:p w14:paraId="231E5070" w14:textId="77777777" w:rsidR="009E4B9D" w:rsidRPr="002B2998" w:rsidRDefault="009E4B9D" w:rsidP="009E4B9D">
      <w:pPr>
        <w:spacing w:after="0" w:line="240" w:lineRule="auto"/>
        <w:jc w:val="both"/>
        <w:rPr>
          <w:rFonts w:ascii="Arial" w:eastAsia="Times New Roman" w:hAnsi="Arial" w:cs="Arial"/>
          <w:b/>
          <w:i/>
          <w:color w:val="7A0000"/>
          <w:sz w:val="24"/>
          <w:szCs w:val="24"/>
          <w:lang w:eastAsia="en-GB"/>
        </w:rPr>
      </w:pPr>
    </w:p>
    <w:p w14:paraId="5D00A424" w14:textId="77777777" w:rsidR="009E4B9D" w:rsidRPr="002B2998" w:rsidRDefault="009E4B9D" w:rsidP="009E4B9D">
      <w:pPr>
        <w:spacing w:after="0" w:line="240" w:lineRule="auto"/>
        <w:jc w:val="both"/>
        <w:rPr>
          <w:rFonts w:ascii="Arial" w:eastAsia="Times New Roman" w:hAnsi="Arial" w:cs="Arial"/>
          <w:color w:val="000000"/>
          <w:sz w:val="24"/>
          <w:szCs w:val="24"/>
          <w:lang w:eastAsia="en-GB"/>
        </w:rPr>
      </w:pPr>
      <w:r w:rsidRPr="002B2998">
        <w:rPr>
          <w:rFonts w:ascii="Arial" w:eastAsia="Times New Roman" w:hAnsi="Arial" w:cs="Arial"/>
          <w:color w:val="000000"/>
          <w:sz w:val="24"/>
          <w:szCs w:val="24"/>
          <w:lang w:eastAsia="en-GB"/>
        </w:rPr>
        <w:t>These are benchmark children. Understanding their background and starting points will help you to plan for the 'usual' range in the class. You should discuss the selection of these three children with your class teacher, aiming for one higher achieving child, one middle achieving child and one lower achieving child. These children should be representative of other groups of children in your class, thereby providing you with a clearer idea of the breadth of attainment in your class. This will support your ability to differentiate your teaching and enable you to plan more effectively for learning. Therefore, do not choose children who are at the very extremes of the attainment range within your class.</w:t>
      </w:r>
    </w:p>
    <w:p w14:paraId="7CA5CF8B" w14:textId="77777777" w:rsidR="009E4B9D" w:rsidRPr="002B2998" w:rsidRDefault="009E4B9D" w:rsidP="009E4B9D">
      <w:pPr>
        <w:spacing w:after="0" w:line="240" w:lineRule="auto"/>
        <w:jc w:val="both"/>
        <w:rPr>
          <w:rFonts w:ascii="Arial" w:eastAsia="Times New Roman" w:hAnsi="Arial" w:cs="Arial"/>
          <w:color w:val="000000"/>
          <w:sz w:val="24"/>
          <w:szCs w:val="24"/>
          <w:lang w:eastAsia="en-GB"/>
        </w:rPr>
      </w:pPr>
    </w:p>
    <w:p w14:paraId="0017F8DE" w14:textId="77777777" w:rsidR="009E4B9D" w:rsidRPr="002B2998" w:rsidRDefault="009E4B9D" w:rsidP="009E4B9D">
      <w:pPr>
        <w:spacing w:after="0" w:line="240" w:lineRule="auto"/>
        <w:jc w:val="both"/>
        <w:rPr>
          <w:rFonts w:ascii="Arial" w:eastAsia="Times New Roman" w:hAnsi="Arial" w:cs="Arial"/>
          <w:sz w:val="24"/>
          <w:szCs w:val="24"/>
          <w:lang w:eastAsia="en-GB"/>
        </w:rPr>
      </w:pPr>
      <w:proofErr w:type="gramStart"/>
      <w:r w:rsidRPr="002B2998">
        <w:rPr>
          <w:rFonts w:ascii="Arial" w:eastAsia="Times New Roman" w:hAnsi="Arial" w:cs="Arial"/>
          <w:color w:val="000000"/>
          <w:sz w:val="24"/>
          <w:szCs w:val="24"/>
          <w:lang w:eastAsia="en-GB"/>
        </w:rPr>
        <w:t>Having said this, it</w:t>
      </w:r>
      <w:proofErr w:type="gramEnd"/>
      <w:r w:rsidRPr="002B2998">
        <w:rPr>
          <w:rFonts w:ascii="Arial" w:eastAsia="Times New Roman" w:hAnsi="Arial" w:cs="Arial"/>
          <w:color w:val="000000"/>
          <w:sz w:val="24"/>
          <w:szCs w:val="24"/>
          <w:lang w:eastAsia="en-GB"/>
        </w:rPr>
        <w:t xml:space="preserve"> is unlikely that trainees</w:t>
      </w:r>
      <w:r w:rsidRPr="002B2998">
        <w:rPr>
          <w:rFonts w:ascii="Arial" w:hAnsi="Arial" w:cs="Arial"/>
          <w:sz w:val="24"/>
          <w:szCs w:val="24"/>
        </w:rPr>
        <w:t xml:space="preserve"> in Special schools will have the same ‘representative’ range. In this case, you should choose three children who, where possible, have a contrast in ‘</w:t>
      </w:r>
      <w:proofErr w:type="gramStart"/>
      <w:r w:rsidRPr="002B2998">
        <w:rPr>
          <w:rFonts w:ascii="Arial" w:hAnsi="Arial" w:cs="Arial"/>
          <w:sz w:val="24"/>
          <w:szCs w:val="24"/>
        </w:rPr>
        <w:t>needs’</w:t>
      </w:r>
      <w:proofErr w:type="gramEnd"/>
      <w:r w:rsidRPr="002B2998">
        <w:rPr>
          <w:rFonts w:ascii="Arial" w:hAnsi="Arial" w:cs="Arial"/>
          <w:sz w:val="24"/>
          <w:szCs w:val="24"/>
        </w:rPr>
        <w:t>.</w:t>
      </w:r>
    </w:p>
    <w:p w14:paraId="32B30962" w14:textId="77777777" w:rsidR="009E4B9D" w:rsidRPr="002B2998" w:rsidRDefault="009E4B9D" w:rsidP="009E4B9D">
      <w:pPr>
        <w:spacing w:after="0" w:line="240" w:lineRule="auto"/>
        <w:jc w:val="both"/>
        <w:rPr>
          <w:rFonts w:ascii="Arial" w:eastAsia="Times New Roman" w:hAnsi="Arial" w:cs="Arial"/>
          <w:color w:val="000000"/>
          <w:sz w:val="24"/>
          <w:szCs w:val="24"/>
          <w:lang w:eastAsia="en-GB"/>
        </w:rPr>
      </w:pPr>
    </w:p>
    <w:p w14:paraId="197BB8F1" w14:textId="77777777" w:rsidR="009E4B9D" w:rsidRPr="002B2998" w:rsidRDefault="009E4B9D" w:rsidP="009E4B9D">
      <w:pPr>
        <w:spacing w:after="0" w:line="240" w:lineRule="auto"/>
        <w:jc w:val="both"/>
        <w:rPr>
          <w:rFonts w:ascii="Arial" w:eastAsia="Times New Roman" w:hAnsi="Arial" w:cs="Arial"/>
          <w:color w:val="000000"/>
          <w:sz w:val="24"/>
          <w:szCs w:val="24"/>
          <w:lang w:eastAsia="en-GB"/>
        </w:rPr>
      </w:pPr>
    </w:p>
    <w:p w14:paraId="3A72A97A" w14:textId="77777777" w:rsidR="009E4B9D" w:rsidRPr="005D4A9E" w:rsidRDefault="009E4B9D" w:rsidP="009E4B9D">
      <w:pPr>
        <w:spacing w:after="0" w:line="240" w:lineRule="auto"/>
        <w:jc w:val="both"/>
        <w:rPr>
          <w:rFonts w:ascii="Arial" w:eastAsia="Times New Roman" w:hAnsi="Arial" w:cs="Arial"/>
          <w:b/>
          <w:iCs/>
          <w:sz w:val="24"/>
          <w:szCs w:val="24"/>
          <w:lang w:eastAsia="en-GB"/>
        </w:rPr>
      </w:pPr>
      <w:r w:rsidRPr="005D4A9E">
        <w:rPr>
          <w:rFonts w:ascii="Arial" w:eastAsia="Times New Roman" w:hAnsi="Arial" w:cs="Arial"/>
          <w:b/>
          <w:iCs/>
          <w:sz w:val="24"/>
          <w:szCs w:val="24"/>
          <w:lang w:eastAsia="en-GB"/>
        </w:rPr>
        <w:t>What should I do?</w:t>
      </w:r>
    </w:p>
    <w:p w14:paraId="5BDC8270" w14:textId="77777777" w:rsidR="009E4B9D" w:rsidRPr="002B2998" w:rsidRDefault="009E4B9D" w:rsidP="009E4B9D">
      <w:pPr>
        <w:spacing w:after="0" w:line="240" w:lineRule="auto"/>
        <w:jc w:val="both"/>
        <w:rPr>
          <w:rFonts w:ascii="Arial" w:eastAsia="Times New Roman" w:hAnsi="Arial" w:cs="Arial"/>
          <w:b/>
          <w:i/>
          <w:color w:val="7A0000"/>
          <w:sz w:val="24"/>
          <w:szCs w:val="24"/>
          <w:lang w:eastAsia="en-GB"/>
        </w:rPr>
      </w:pPr>
    </w:p>
    <w:p w14:paraId="3584E9B7" w14:textId="10C15433" w:rsidR="009E4B9D" w:rsidRPr="008E5337" w:rsidRDefault="009E4B9D" w:rsidP="009E4B9D">
      <w:pPr>
        <w:spacing w:after="0" w:line="240" w:lineRule="auto"/>
        <w:jc w:val="both"/>
        <w:rPr>
          <w:rFonts w:ascii="Arial" w:eastAsia="Times New Roman" w:hAnsi="Arial" w:cs="Arial"/>
          <w:color w:val="000000"/>
          <w:sz w:val="24"/>
          <w:szCs w:val="24"/>
          <w:lang w:eastAsia="en-GB"/>
        </w:rPr>
      </w:pPr>
      <w:r w:rsidRPr="002B2998">
        <w:rPr>
          <w:rFonts w:ascii="Arial" w:eastAsia="Times New Roman" w:hAnsi="Arial" w:cs="Arial"/>
          <w:color w:val="000000"/>
          <w:sz w:val="24"/>
          <w:szCs w:val="24"/>
          <w:lang w:eastAsia="en-GB"/>
        </w:rPr>
        <w:t xml:space="preserve">Monitoring the progress of these three children will help you to evidence the impact of your teaching. You should first ascertain their 'starting points' by gathering a range of evidence about their prior learning, interests, approaches, strengths, next steps etc. You should use a range of assessment methods for this e.g. observation, discussion, marking. Looking through their books at the beginning of your school-based training will give you an idea of prior coverage/prior learning. Talking with each child about his/her work will add depth (e.g. Can you tell me about your favourite piece of writing and say why </w:t>
      </w:r>
      <w:proofErr w:type="gramStart"/>
      <w:r w:rsidRPr="002B2998">
        <w:rPr>
          <w:rFonts w:ascii="Arial" w:eastAsia="Times New Roman" w:hAnsi="Arial" w:cs="Arial"/>
          <w:color w:val="000000"/>
          <w:sz w:val="24"/>
          <w:szCs w:val="24"/>
          <w:lang w:eastAsia="en-GB"/>
        </w:rPr>
        <w:t>you've</w:t>
      </w:r>
      <w:proofErr w:type="gramEnd"/>
      <w:r w:rsidRPr="002B2998">
        <w:rPr>
          <w:rFonts w:ascii="Arial" w:eastAsia="Times New Roman" w:hAnsi="Arial" w:cs="Arial"/>
          <w:color w:val="000000"/>
          <w:sz w:val="24"/>
          <w:szCs w:val="24"/>
          <w:lang w:eastAsia="en-GB"/>
        </w:rPr>
        <w:t xml:space="preserve"> chosen it? Looking back through your book, what do you think you have got better at in writing? What do you think you should work on next?). Make notes and put these in your Planning and Assessment file. You should be ready and able to talk about these children as learners - and the impact of your teaching upon their learning - at any point in your school-based training. Your </w:t>
      </w:r>
      <w:r w:rsidR="004262BC" w:rsidRPr="002B2998">
        <w:rPr>
          <w:rFonts w:ascii="Arial" w:eastAsia="Times New Roman" w:hAnsi="Arial" w:cs="Arial"/>
          <w:color w:val="000000"/>
          <w:sz w:val="24"/>
          <w:szCs w:val="24"/>
          <w:lang w:eastAsia="en-GB"/>
        </w:rPr>
        <w:t>mentor</w:t>
      </w:r>
      <w:r w:rsidRPr="002B2998">
        <w:rPr>
          <w:rFonts w:ascii="Arial" w:eastAsia="Times New Roman" w:hAnsi="Arial" w:cs="Arial"/>
          <w:color w:val="000000"/>
          <w:sz w:val="24"/>
          <w:szCs w:val="24"/>
          <w:lang w:eastAsia="en-GB"/>
        </w:rPr>
        <w:t xml:space="preserve"> and ULT may ask you to talk about this.</w:t>
      </w:r>
    </w:p>
    <w:p w14:paraId="4706E1F4" w14:textId="77777777" w:rsidR="009E4B9D" w:rsidRPr="008E5337" w:rsidRDefault="009E4B9D" w:rsidP="009E4B9D">
      <w:pPr>
        <w:spacing w:after="0" w:line="240" w:lineRule="auto"/>
        <w:jc w:val="both"/>
        <w:rPr>
          <w:rFonts w:ascii="Arial" w:eastAsia="Times New Roman" w:hAnsi="Arial" w:cs="Arial"/>
          <w:color w:val="000000"/>
          <w:sz w:val="24"/>
          <w:szCs w:val="24"/>
          <w:lang w:eastAsia="en-GB"/>
        </w:rPr>
      </w:pPr>
    </w:p>
    <w:p w14:paraId="6E172AA0" w14:textId="77777777" w:rsidR="009E4B9D" w:rsidRPr="008E5337" w:rsidRDefault="009E4B9D" w:rsidP="009E4B9D">
      <w:pPr>
        <w:spacing w:after="0" w:line="240" w:lineRule="auto"/>
        <w:jc w:val="both"/>
        <w:rPr>
          <w:rFonts w:ascii="Arial" w:eastAsia="Times New Roman" w:hAnsi="Arial" w:cs="Arial"/>
          <w:color w:val="000000"/>
          <w:sz w:val="24"/>
          <w:szCs w:val="24"/>
          <w:lang w:eastAsia="en-GB"/>
        </w:rPr>
      </w:pPr>
      <w:r w:rsidRPr="008E5337">
        <w:rPr>
          <w:rFonts w:ascii="Arial" w:eastAsia="Times New Roman" w:hAnsi="Arial" w:cs="Arial"/>
          <w:color w:val="000000"/>
          <w:sz w:val="24"/>
          <w:szCs w:val="24"/>
          <w:lang w:eastAsia="en-GB"/>
        </w:rPr>
        <w:t>Keeping a close eye on your focus children throughout your school-based training will give you an insight into three children as learners but, being representative of the class, it will also help you to evaluate the impact of your teaching more broadly (e.g. of three broad attainment groups in class).</w:t>
      </w:r>
    </w:p>
    <w:p w14:paraId="1D615C9E" w14:textId="77777777" w:rsidR="009E4B9D" w:rsidRDefault="009E4B9D" w:rsidP="009E4B9D">
      <w:pPr>
        <w:rPr>
          <w:rFonts w:ascii="Arial" w:eastAsiaTheme="majorEastAsia" w:hAnsi="Arial" w:cs="Arial"/>
          <w:sz w:val="28"/>
          <w:szCs w:val="28"/>
        </w:rPr>
      </w:pPr>
    </w:p>
    <w:p w14:paraId="3B2AD006" w14:textId="77777777" w:rsidR="009E4B9D" w:rsidRPr="005D4A9E" w:rsidRDefault="009E4B9D" w:rsidP="009E4B9D">
      <w:pPr>
        <w:spacing w:after="0" w:line="240" w:lineRule="auto"/>
        <w:jc w:val="both"/>
        <w:rPr>
          <w:rFonts w:ascii="Arial" w:eastAsia="Times New Roman" w:hAnsi="Arial" w:cs="Arial"/>
          <w:b/>
          <w:iCs/>
          <w:sz w:val="24"/>
          <w:szCs w:val="24"/>
          <w:lang w:eastAsia="en-GB"/>
        </w:rPr>
      </w:pPr>
      <w:r w:rsidRPr="005D4A9E">
        <w:rPr>
          <w:rFonts w:ascii="Arial" w:eastAsia="Times New Roman" w:hAnsi="Arial" w:cs="Arial"/>
          <w:b/>
          <w:iCs/>
          <w:sz w:val="24"/>
          <w:szCs w:val="24"/>
          <w:lang w:eastAsia="en-GB"/>
        </w:rPr>
        <w:t>How should I report what I have learned?</w:t>
      </w:r>
    </w:p>
    <w:p w14:paraId="747B399D" w14:textId="77777777" w:rsidR="009E4B9D" w:rsidRPr="008E5337" w:rsidRDefault="009E4B9D" w:rsidP="009E4B9D">
      <w:pPr>
        <w:spacing w:after="0" w:line="240" w:lineRule="auto"/>
        <w:jc w:val="both"/>
        <w:rPr>
          <w:rFonts w:ascii="Arial" w:eastAsia="Times New Roman" w:hAnsi="Arial" w:cs="Arial"/>
          <w:b/>
          <w:i/>
          <w:color w:val="7A0000"/>
          <w:sz w:val="24"/>
          <w:szCs w:val="24"/>
          <w:lang w:eastAsia="en-GB"/>
        </w:rPr>
      </w:pPr>
    </w:p>
    <w:p w14:paraId="365E2828" w14:textId="1C87629A" w:rsidR="009E4B9D" w:rsidRPr="002B2998" w:rsidRDefault="009E4B9D" w:rsidP="009E4B9D">
      <w:pPr>
        <w:spacing w:after="45" w:line="240" w:lineRule="auto"/>
        <w:jc w:val="both"/>
        <w:rPr>
          <w:rFonts w:ascii="Arial" w:eastAsia="Times New Roman" w:hAnsi="Arial" w:cs="Arial"/>
          <w:color w:val="000000"/>
          <w:sz w:val="24"/>
          <w:szCs w:val="24"/>
          <w:lang w:eastAsia="en-GB"/>
        </w:rPr>
      </w:pPr>
      <w:r w:rsidRPr="008E5337">
        <w:rPr>
          <w:rFonts w:ascii="Arial" w:eastAsia="Times New Roman" w:hAnsi="Arial" w:cs="Arial"/>
          <w:color w:val="000000"/>
          <w:sz w:val="24"/>
          <w:szCs w:val="24"/>
          <w:lang w:eastAsia="en-GB"/>
        </w:rPr>
        <w:t xml:space="preserve">Being able to report on the progress of your three </w:t>
      </w:r>
      <w:r>
        <w:rPr>
          <w:rFonts w:ascii="Arial" w:eastAsia="Times New Roman" w:hAnsi="Arial" w:cs="Arial"/>
          <w:color w:val="000000"/>
          <w:sz w:val="24"/>
          <w:szCs w:val="24"/>
          <w:lang w:eastAsia="en-GB"/>
        </w:rPr>
        <w:t>focus</w:t>
      </w:r>
      <w:r w:rsidRPr="008E5337">
        <w:rPr>
          <w:rFonts w:ascii="Arial" w:eastAsia="Times New Roman" w:hAnsi="Arial" w:cs="Arial"/>
          <w:color w:val="000000"/>
          <w:sz w:val="24"/>
          <w:szCs w:val="24"/>
          <w:lang w:eastAsia="en-GB"/>
        </w:rPr>
        <w:t xml:space="preserve"> children verbally will help you to evidence your progress against the standards. Towards the end of your school-based </w:t>
      </w:r>
      <w:r w:rsidRPr="008E5337">
        <w:rPr>
          <w:rFonts w:ascii="Arial" w:eastAsia="Times New Roman" w:hAnsi="Arial" w:cs="Arial"/>
          <w:color w:val="000000"/>
          <w:sz w:val="24"/>
          <w:szCs w:val="24"/>
          <w:lang w:eastAsia="en-GB"/>
        </w:rPr>
        <w:lastRenderedPageBreak/>
        <w:t xml:space="preserve">training, you should </w:t>
      </w:r>
      <w:r>
        <w:rPr>
          <w:rFonts w:ascii="Arial" w:eastAsia="Times New Roman" w:hAnsi="Arial" w:cs="Arial"/>
          <w:color w:val="000000"/>
          <w:sz w:val="24"/>
          <w:szCs w:val="24"/>
          <w:lang w:eastAsia="en-GB"/>
        </w:rPr>
        <w:t xml:space="preserve">consider carefully </w:t>
      </w:r>
      <w:r w:rsidRPr="008E5337">
        <w:rPr>
          <w:rFonts w:ascii="Arial" w:eastAsia="Times New Roman" w:hAnsi="Arial" w:cs="Arial"/>
          <w:color w:val="000000"/>
          <w:sz w:val="24"/>
          <w:szCs w:val="24"/>
          <w:lang w:eastAsia="en-GB"/>
        </w:rPr>
        <w:t xml:space="preserve">all that you have gathered over your period of school-based training and produce a collection of notes to summarise pupil progress and impact as a result of your </w:t>
      </w:r>
      <w:r w:rsidRPr="002B2998">
        <w:rPr>
          <w:rFonts w:ascii="Arial" w:eastAsia="Times New Roman" w:hAnsi="Arial" w:cs="Arial"/>
          <w:color w:val="000000"/>
          <w:sz w:val="24"/>
          <w:szCs w:val="24"/>
          <w:lang w:eastAsia="en-GB"/>
        </w:rPr>
        <w:t>teaching</w:t>
      </w:r>
      <w:r w:rsidR="0016005D">
        <w:rPr>
          <w:rFonts w:ascii="Arial" w:eastAsia="Times New Roman" w:hAnsi="Arial" w:cs="Arial"/>
          <w:color w:val="000000"/>
          <w:sz w:val="24"/>
          <w:szCs w:val="24"/>
          <w:lang w:eastAsia="en-GB"/>
        </w:rPr>
        <w:t xml:space="preserve"> over time</w:t>
      </w:r>
      <w:r w:rsidRPr="002B2998">
        <w:rPr>
          <w:rFonts w:ascii="Arial" w:eastAsia="Times New Roman" w:hAnsi="Arial" w:cs="Arial"/>
          <w:color w:val="000000"/>
          <w:sz w:val="24"/>
          <w:szCs w:val="24"/>
          <w:lang w:eastAsia="en-GB"/>
        </w:rPr>
        <w:t xml:space="preserve">. You should share your summary/synopsis for each child with your </w:t>
      </w:r>
      <w:r w:rsidR="004262BC" w:rsidRPr="002B2998">
        <w:rPr>
          <w:rFonts w:ascii="Arial" w:eastAsia="Times New Roman" w:hAnsi="Arial" w:cs="Arial"/>
          <w:color w:val="000000"/>
          <w:sz w:val="24"/>
          <w:szCs w:val="24"/>
          <w:lang w:eastAsia="en-GB"/>
        </w:rPr>
        <w:t>mentor</w:t>
      </w:r>
      <w:r w:rsidRPr="002B2998">
        <w:rPr>
          <w:rFonts w:ascii="Arial" w:eastAsia="Times New Roman" w:hAnsi="Arial" w:cs="Arial"/>
          <w:color w:val="000000"/>
          <w:sz w:val="24"/>
          <w:szCs w:val="24"/>
          <w:lang w:eastAsia="en-GB"/>
        </w:rPr>
        <w:t>. Approach this as if for a pupil progress meeting and be ready to talk about (</w:t>
      </w:r>
      <w:proofErr w:type="spellStart"/>
      <w:r w:rsidRPr="002B2998">
        <w:rPr>
          <w:rFonts w:ascii="Arial" w:eastAsia="Times New Roman" w:hAnsi="Arial" w:cs="Arial"/>
          <w:color w:val="000000"/>
          <w:sz w:val="24"/>
          <w:szCs w:val="24"/>
          <w:lang w:eastAsia="en-GB"/>
        </w:rPr>
        <w:t>i</w:t>
      </w:r>
      <w:proofErr w:type="spellEnd"/>
      <w:r w:rsidRPr="002B2998">
        <w:rPr>
          <w:rFonts w:ascii="Arial" w:eastAsia="Times New Roman" w:hAnsi="Arial" w:cs="Arial"/>
          <w:color w:val="000000"/>
          <w:sz w:val="24"/>
          <w:szCs w:val="24"/>
          <w:lang w:eastAsia="en-GB"/>
        </w:rPr>
        <w:t xml:space="preserve">) each child's progress </w:t>
      </w:r>
      <w:r w:rsidR="0016005D">
        <w:rPr>
          <w:rFonts w:ascii="Arial" w:eastAsia="Times New Roman" w:hAnsi="Arial" w:cs="Arial"/>
          <w:color w:val="000000"/>
          <w:sz w:val="24"/>
          <w:szCs w:val="24"/>
          <w:lang w:eastAsia="en-GB"/>
        </w:rPr>
        <w:t>over time</w:t>
      </w:r>
      <w:r w:rsidRPr="002B2998">
        <w:rPr>
          <w:rFonts w:ascii="Arial" w:eastAsia="Times New Roman" w:hAnsi="Arial" w:cs="Arial"/>
          <w:color w:val="000000"/>
          <w:sz w:val="24"/>
          <w:szCs w:val="24"/>
          <w:lang w:eastAsia="en-GB"/>
        </w:rPr>
        <w:t xml:space="preserve"> and (ii) your impact on each child as a learner (e.g. your planning decisions and teaching approaches etc.). Being able to talk precisely about your three focus children prior to </w:t>
      </w:r>
      <w:r w:rsidR="0016005D">
        <w:rPr>
          <w:rFonts w:ascii="Arial" w:eastAsia="Times New Roman" w:hAnsi="Arial" w:cs="Arial"/>
          <w:color w:val="000000"/>
          <w:sz w:val="24"/>
          <w:szCs w:val="24"/>
          <w:lang w:eastAsia="en-GB"/>
        </w:rPr>
        <w:t>your Review Point meetings will support your learning and development, especially in relation to TS2 and TS6.</w:t>
      </w:r>
    </w:p>
    <w:p w14:paraId="55376491" w14:textId="77777777" w:rsidR="009E4B9D" w:rsidRPr="002B2998" w:rsidRDefault="009E4B9D" w:rsidP="009E4B9D">
      <w:pPr>
        <w:rPr>
          <w:rFonts w:ascii="Arial" w:eastAsiaTheme="majorEastAsia" w:hAnsi="Arial" w:cs="Arial"/>
          <w:sz w:val="28"/>
          <w:szCs w:val="28"/>
        </w:rPr>
      </w:pPr>
    </w:p>
    <w:p w14:paraId="4919E6F1" w14:textId="7DD3AF90" w:rsidR="003F2E07" w:rsidRDefault="003F2E07" w:rsidP="003F2E07">
      <w:pPr>
        <w:shd w:val="clear" w:color="auto" w:fill="7030A0"/>
        <w:spacing w:after="0" w:line="240" w:lineRule="auto"/>
        <w:jc w:val="both"/>
        <w:rPr>
          <w:rFonts w:ascii="Arial" w:eastAsia="Times New Roman" w:hAnsi="Arial" w:cs="Arial"/>
          <w:b/>
          <w:color w:val="FFFFFF" w:themeColor="background1"/>
          <w:sz w:val="28"/>
          <w:szCs w:val="28"/>
          <w:lang w:eastAsia="en-GB"/>
        </w:rPr>
      </w:pPr>
      <w:r w:rsidRPr="002B2998">
        <w:rPr>
          <w:rFonts w:ascii="Arial" w:eastAsia="Times New Roman" w:hAnsi="Arial" w:cs="Arial"/>
          <w:b/>
          <w:color w:val="FFFFFF" w:themeColor="background1"/>
          <w:sz w:val="28"/>
          <w:szCs w:val="28"/>
          <w:lang w:eastAsia="en-GB"/>
        </w:rPr>
        <w:t xml:space="preserve">The Pupil Progress Meeting (PPM) </w:t>
      </w:r>
    </w:p>
    <w:p w14:paraId="3D031562" w14:textId="77777777" w:rsidR="002B2998" w:rsidRPr="002B2998" w:rsidRDefault="002B2998" w:rsidP="003F2E07">
      <w:pPr>
        <w:shd w:val="clear" w:color="auto" w:fill="7030A0"/>
        <w:spacing w:after="0" w:line="240" w:lineRule="auto"/>
        <w:jc w:val="both"/>
        <w:rPr>
          <w:rFonts w:ascii="Arial" w:eastAsia="Times New Roman" w:hAnsi="Arial" w:cs="Arial"/>
          <w:b/>
          <w:color w:val="FFFFFF" w:themeColor="background1"/>
          <w:sz w:val="28"/>
          <w:szCs w:val="28"/>
          <w:lang w:eastAsia="en-GB"/>
        </w:rPr>
      </w:pPr>
    </w:p>
    <w:p w14:paraId="01BD8458" w14:textId="77777777" w:rsidR="003F2E07" w:rsidRPr="002B2998" w:rsidRDefault="003F2E07" w:rsidP="009E4B9D">
      <w:pPr>
        <w:rPr>
          <w:rFonts w:ascii="Arial" w:eastAsiaTheme="majorEastAsia" w:hAnsi="Arial" w:cs="Arial"/>
          <w:sz w:val="28"/>
          <w:szCs w:val="28"/>
        </w:rPr>
      </w:pPr>
    </w:p>
    <w:p w14:paraId="5E8AE0CF" w14:textId="77777777" w:rsidR="00B779BF" w:rsidRPr="002B2998" w:rsidRDefault="00B779BF" w:rsidP="00B779BF">
      <w:pPr>
        <w:rPr>
          <w:rFonts w:ascii="Arial" w:hAnsi="Arial" w:cs="Arial"/>
          <w:b/>
          <w:bCs/>
          <w:color w:val="000000" w:themeColor="text1"/>
          <w:sz w:val="24"/>
          <w:szCs w:val="24"/>
        </w:rPr>
      </w:pPr>
      <w:r w:rsidRPr="002B2998">
        <w:rPr>
          <w:rFonts w:ascii="Arial" w:hAnsi="Arial" w:cs="Arial"/>
          <w:b/>
          <w:bCs/>
          <w:color w:val="000000" w:themeColor="text1"/>
          <w:sz w:val="24"/>
          <w:szCs w:val="24"/>
        </w:rPr>
        <w:t>What is the aim of the pupil progress meeting?</w:t>
      </w:r>
    </w:p>
    <w:p w14:paraId="10DF51ED" w14:textId="77777777" w:rsidR="00B779BF" w:rsidRPr="002B2998" w:rsidRDefault="00B779BF" w:rsidP="00D245CE">
      <w:pPr>
        <w:pStyle w:val="ListParagraph"/>
        <w:numPr>
          <w:ilvl w:val="0"/>
          <w:numId w:val="34"/>
        </w:numPr>
        <w:spacing w:after="0" w:line="240" w:lineRule="auto"/>
        <w:rPr>
          <w:rFonts w:ascii="Arial" w:hAnsi="Arial" w:cs="Arial"/>
          <w:color w:val="000000" w:themeColor="text1"/>
          <w:sz w:val="24"/>
          <w:szCs w:val="24"/>
        </w:rPr>
      </w:pPr>
      <w:r w:rsidRPr="002B2998">
        <w:rPr>
          <w:rFonts w:ascii="Arial" w:hAnsi="Arial" w:cs="Arial"/>
          <w:color w:val="000000" w:themeColor="text1"/>
          <w:sz w:val="24"/>
          <w:szCs w:val="24"/>
        </w:rPr>
        <w:t>know your 3 focus children as learners academically and socially</w:t>
      </w:r>
      <w:r w:rsidR="003F2E07" w:rsidRPr="002B2998">
        <w:rPr>
          <w:rFonts w:ascii="Arial" w:hAnsi="Arial" w:cs="Arial"/>
          <w:color w:val="000000" w:themeColor="text1"/>
          <w:sz w:val="24"/>
          <w:szCs w:val="24"/>
        </w:rPr>
        <w:t>.</w:t>
      </w:r>
    </w:p>
    <w:p w14:paraId="6256AAB7" w14:textId="77777777" w:rsidR="00B779BF" w:rsidRPr="002B2998" w:rsidRDefault="00B779BF" w:rsidP="00D245CE">
      <w:pPr>
        <w:pStyle w:val="ListParagraph"/>
        <w:numPr>
          <w:ilvl w:val="0"/>
          <w:numId w:val="34"/>
        </w:numPr>
        <w:spacing w:after="0" w:line="240" w:lineRule="auto"/>
        <w:rPr>
          <w:rFonts w:ascii="Arial" w:hAnsi="Arial" w:cs="Arial"/>
          <w:color w:val="000000" w:themeColor="text1"/>
          <w:sz w:val="24"/>
          <w:szCs w:val="24"/>
        </w:rPr>
      </w:pPr>
      <w:r w:rsidRPr="002B2998">
        <w:rPr>
          <w:rFonts w:ascii="Arial" w:hAnsi="Arial" w:cs="Arial"/>
          <w:color w:val="000000" w:themeColor="text1"/>
          <w:sz w:val="24"/>
          <w:szCs w:val="24"/>
        </w:rPr>
        <w:t xml:space="preserve">analyse and describe how your children have made progress during your placement based on the information you gained when you started your placement, and how you aim for these children to progress after the end of your placement. </w:t>
      </w:r>
    </w:p>
    <w:p w14:paraId="31E02278" w14:textId="77777777" w:rsidR="00B779BF" w:rsidRPr="002B2998" w:rsidRDefault="00B779BF" w:rsidP="00D245CE">
      <w:pPr>
        <w:pStyle w:val="ListParagraph"/>
        <w:numPr>
          <w:ilvl w:val="0"/>
          <w:numId w:val="34"/>
        </w:numPr>
        <w:spacing w:after="0" w:line="240" w:lineRule="auto"/>
        <w:rPr>
          <w:rFonts w:ascii="Arial" w:hAnsi="Arial" w:cs="Arial"/>
          <w:color w:val="000000" w:themeColor="text1"/>
          <w:sz w:val="24"/>
          <w:szCs w:val="24"/>
        </w:rPr>
      </w:pPr>
      <w:r w:rsidRPr="002B2998">
        <w:rPr>
          <w:rFonts w:ascii="Arial" w:hAnsi="Arial" w:cs="Arial"/>
          <w:color w:val="000000" w:themeColor="text1"/>
          <w:sz w:val="24"/>
          <w:szCs w:val="24"/>
        </w:rPr>
        <w:t xml:space="preserve">consider how you have used formative (and summative, only when appropriate) assessment opportunities </w:t>
      </w:r>
      <w:proofErr w:type="gramStart"/>
      <w:r w:rsidRPr="002B2998">
        <w:rPr>
          <w:rFonts w:ascii="Arial" w:hAnsi="Arial" w:cs="Arial"/>
          <w:color w:val="000000" w:themeColor="text1"/>
          <w:sz w:val="24"/>
          <w:szCs w:val="24"/>
        </w:rPr>
        <w:t>on a daily basis</w:t>
      </w:r>
      <w:proofErr w:type="gramEnd"/>
      <w:r w:rsidRPr="002B2998">
        <w:rPr>
          <w:rFonts w:ascii="Arial" w:hAnsi="Arial" w:cs="Arial"/>
          <w:color w:val="000000" w:themeColor="text1"/>
          <w:sz w:val="24"/>
          <w:szCs w:val="24"/>
        </w:rPr>
        <w:t xml:space="preserve"> to inform your teaching.</w:t>
      </w:r>
    </w:p>
    <w:p w14:paraId="7E973653" w14:textId="77777777" w:rsidR="003F2E07" w:rsidRPr="002B2998" w:rsidRDefault="003F2E07" w:rsidP="00B779BF">
      <w:pPr>
        <w:rPr>
          <w:rFonts w:ascii="Arial" w:hAnsi="Arial" w:cs="Arial"/>
          <w:b/>
          <w:bCs/>
          <w:color w:val="000000" w:themeColor="text1"/>
          <w:sz w:val="24"/>
          <w:szCs w:val="24"/>
        </w:rPr>
      </w:pPr>
    </w:p>
    <w:p w14:paraId="0A0BFB1A" w14:textId="77777777" w:rsidR="00B779BF" w:rsidRPr="002B2998" w:rsidRDefault="00B779BF" w:rsidP="00B779BF">
      <w:pPr>
        <w:rPr>
          <w:rFonts w:ascii="Arial" w:hAnsi="Arial" w:cs="Arial"/>
          <w:b/>
          <w:bCs/>
          <w:color w:val="000000" w:themeColor="text1"/>
          <w:sz w:val="24"/>
          <w:szCs w:val="24"/>
        </w:rPr>
      </w:pPr>
      <w:r w:rsidRPr="002B2998">
        <w:rPr>
          <w:rFonts w:ascii="Arial" w:hAnsi="Arial" w:cs="Arial"/>
          <w:b/>
          <w:bCs/>
          <w:color w:val="000000" w:themeColor="text1"/>
          <w:sz w:val="24"/>
          <w:szCs w:val="24"/>
        </w:rPr>
        <w:t>How does this link with my 3 focus children?</w:t>
      </w:r>
    </w:p>
    <w:p w14:paraId="08ACCC1F" w14:textId="77777777" w:rsidR="00B779BF" w:rsidRPr="002B2998" w:rsidRDefault="00B779BF" w:rsidP="00B779BF">
      <w:pPr>
        <w:pStyle w:val="NormalWeb"/>
        <w:rPr>
          <w:rStyle w:val="apple-converted-space"/>
          <w:rFonts w:ascii="Arial" w:hAnsi="Arial" w:cs="Arial"/>
          <w:color w:val="000000" w:themeColor="text1"/>
        </w:rPr>
      </w:pPr>
      <w:r w:rsidRPr="002B2998">
        <w:rPr>
          <w:rStyle w:val="apple-converted-space"/>
          <w:rFonts w:ascii="Arial" w:hAnsi="Arial" w:cs="Arial"/>
          <w:color w:val="000000" w:themeColor="text1"/>
        </w:rPr>
        <w:t xml:space="preserve">You are asked to focus on 3 children during your placement to further your skills in analysing 3 example children from your class, preferably 3 that all have varied profiles. </w:t>
      </w:r>
    </w:p>
    <w:p w14:paraId="681F7329" w14:textId="77777777" w:rsidR="003F2E07" w:rsidRPr="002B2998" w:rsidRDefault="003F2E07" w:rsidP="00B779BF">
      <w:pPr>
        <w:pStyle w:val="NormalWeb"/>
        <w:rPr>
          <w:rStyle w:val="apple-converted-space"/>
          <w:rFonts w:ascii="Arial" w:hAnsi="Arial" w:cs="Arial"/>
          <w:color w:val="000000" w:themeColor="text1"/>
        </w:rPr>
      </w:pPr>
    </w:p>
    <w:p w14:paraId="1991EB0D" w14:textId="6BF92A20" w:rsidR="00B779BF" w:rsidRPr="002B2998" w:rsidRDefault="00B779BF" w:rsidP="00B779BF">
      <w:pPr>
        <w:rPr>
          <w:rFonts w:ascii="Arial" w:hAnsi="Arial" w:cs="Arial"/>
          <w:color w:val="000000" w:themeColor="text1"/>
          <w:sz w:val="24"/>
          <w:szCs w:val="24"/>
        </w:rPr>
      </w:pPr>
      <w:r w:rsidRPr="002B2998">
        <w:rPr>
          <w:rFonts w:ascii="Arial" w:hAnsi="Arial" w:cs="Arial"/>
          <w:b/>
          <w:bCs/>
          <w:color w:val="000000" w:themeColor="text1"/>
          <w:sz w:val="24"/>
          <w:szCs w:val="24"/>
        </w:rPr>
        <w:t xml:space="preserve">What might assessment involve during my </w:t>
      </w:r>
      <w:proofErr w:type="gramStart"/>
      <w:r w:rsidR="0016005D">
        <w:rPr>
          <w:rFonts w:ascii="Arial" w:hAnsi="Arial" w:cs="Arial"/>
          <w:b/>
          <w:bCs/>
          <w:color w:val="000000" w:themeColor="text1"/>
          <w:sz w:val="24"/>
          <w:szCs w:val="24"/>
        </w:rPr>
        <w:t>school based</w:t>
      </w:r>
      <w:proofErr w:type="gramEnd"/>
      <w:r w:rsidR="0016005D">
        <w:rPr>
          <w:rFonts w:ascii="Arial" w:hAnsi="Arial" w:cs="Arial"/>
          <w:b/>
          <w:bCs/>
          <w:color w:val="000000" w:themeColor="text1"/>
          <w:sz w:val="24"/>
          <w:szCs w:val="24"/>
        </w:rPr>
        <w:t xml:space="preserve"> training 1</w:t>
      </w:r>
      <w:r w:rsidRPr="002B2998">
        <w:rPr>
          <w:rFonts w:ascii="Arial" w:hAnsi="Arial" w:cs="Arial"/>
          <w:color w:val="000000" w:themeColor="text1"/>
          <w:sz w:val="24"/>
          <w:szCs w:val="24"/>
        </w:rPr>
        <w:t>? (see grid below</w:t>
      </w:r>
      <w:r w:rsidR="003F2E07" w:rsidRPr="002B2998">
        <w:rPr>
          <w:rFonts w:ascii="Arial" w:hAnsi="Arial" w:cs="Arial"/>
          <w:color w:val="000000" w:themeColor="text1"/>
          <w:sz w:val="24"/>
          <w:szCs w:val="24"/>
        </w:rPr>
        <w:t xml:space="preserve">: </w:t>
      </w:r>
      <w:r w:rsidR="005D4A9E">
        <w:rPr>
          <w:rFonts w:ascii="Arial" w:hAnsi="Arial" w:cs="Arial"/>
          <w:color w:val="000000" w:themeColor="text1"/>
          <w:sz w:val="24"/>
          <w:szCs w:val="24"/>
        </w:rPr>
        <w:t>‘</w:t>
      </w:r>
      <w:r w:rsidR="003F2E07" w:rsidRPr="002B2998">
        <w:rPr>
          <w:rFonts w:ascii="Arial" w:hAnsi="Arial" w:cs="Arial"/>
          <w:sz w:val="24"/>
          <w:szCs w:val="24"/>
        </w:rPr>
        <w:t>What does assessment mean in your teaching?</w:t>
      </w:r>
      <w:r w:rsidR="005D4A9E">
        <w:rPr>
          <w:rFonts w:ascii="Arial" w:hAnsi="Arial" w:cs="Arial"/>
          <w:sz w:val="24"/>
          <w:szCs w:val="24"/>
        </w:rPr>
        <w:t>’</w:t>
      </w:r>
      <w:r w:rsidRPr="002B2998">
        <w:rPr>
          <w:rFonts w:ascii="Arial" w:hAnsi="Arial" w:cs="Arial"/>
          <w:color w:val="000000" w:themeColor="text1"/>
          <w:sz w:val="24"/>
          <w:szCs w:val="24"/>
        </w:rPr>
        <w:t>)</w:t>
      </w:r>
    </w:p>
    <w:p w14:paraId="0DF30E91" w14:textId="77777777" w:rsidR="003F2E07" w:rsidRPr="002B2998" w:rsidRDefault="003F2E07" w:rsidP="003F2E07">
      <w:pPr>
        <w:rPr>
          <w:rFonts w:ascii="Arial" w:hAnsi="Arial" w:cs="Arial"/>
          <w:b/>
          <w:bCs/>
          <w:color w:val="000000" w:themeColor="text1"/>
          <w:sz w:val="24"/>
          <w:szCs w:val="24"/>
        </w:rPr>
      </w:pPr>
      <w:r w:rsidRPr="002B2998">
        <w:rPr>
          <w:rFonts w:ascii="Arial" w:hAnsi="Arial" w:cs="Arial"/>
          <w:b/>
          <w:bCs/>
          <w:color w:val="000000" w:themeColor="text1"/>
          <w:sz w:val="24"/>
          <w:szCs w:val="24"/>
        </w:rPr>
        <w:t xml:space="preserve">What </w:t>
      </w:r>
      <w:r w:rsidRPr="002B2998">
        <w:rPr>
          <w:rFonts w:ascii="Arial" w:hAnsi="Arial" w:cs="Arial"/>
          <w:b/>
          <w:bCs/>
          <w:color w:val="000000" w:themeColor="text1"/>
          <w:sz w:val="24"/>
          <w:szCs w:val="24"/>
          <w:u w:val="single"/>
        </w:rPr>
        <w:t>might</w:t>
      </w:r>
      <w:r w:rsidRPr="002B2998">
        <w:rPr>
          <w:rFonts w:ascii="Arial" w:hAnsi="Arial" w:cs="Arial"/>
          <w:b/>
          <w:bCs/>
          <w:color w:val="000000" w:themeColor="text1"/>
          <w:sz w:val="24"/>
          <w:szCs w:val="24"/>
        </w:rPr>
        <w:t xml:space="preserve"> I need to discuss / share during the PPM?</w:t>
      </w:r>
    </w:p>
    <w:p w14:paraId="40829709" w14:textId="77777777" w:rsidR="003F2E07" w:rsidRPr="002B2998" w:rsidRDefault="003F2E07" w:rsidP="003F2E07">
      <w:pPr>
        <w:rPr>
          <w:rFonts w:ascii="Arial" w:eastAsia="Times New Roman" w:hAnsi="Arial" w:cs="Arial"/>
          <w:color w:val="000000" w:themeColor="text1"/>
          <w:sz w:val="24"/>
          <w:szCs w:val="24"/>
        </w:rPr>
      </w:pPr>
      <w:r w:rsidRPr="002B2998">
        <w:rPr>
          <w:rFonts w:ascii="Arial" w:eastAsia="Times New Roman" w:hAnsi="Arial" w:cs="Arial"/>
          <w:color w:val="000000" w:themeColor="text1"/>
          <w:sz w:val="24"/>
          <w:szCs w:val="24"/>
        </w:rPr>
        <w:t>Can you show how these 3 pupils in your class have:</w:t>
      </w:r>
    </w:p>
    <w:p w14:paraId="6CE8FD3F" w14:textId="77777777" w:rsidR="003F2E07" w:rsidRPr="002B2998" w:rsidRDefault="003F2E07" w:rsidP="00D245CE">
      <w:pPr>
        <w:pStyle w:val="NormalWeb"/>
        <w:numPr>
          <w:ilvl w:val="0"/>
          <w:numId w:val="33"/>
        </w:numPr>
        <w:rPr>
          <w:rFonts w:ascii="Arial" w:hAnsi="Arial" w:cs="Arial"/>
          <w:color w:val="000000" w:themeColor="text1"/>
        </w:rPr>
      </w:pPr>
      <w:r w:rsidRPr="002B2998">
        <w:rPr>
          <w:rFonts w:ascii="Arial" w:hAnsi="Arial" w:cs="Arial"/>
          <w:color w:val="000000" w:themeColor="text1"/>
        </w:rPr>
        <w:t xml:space="preserve">made good progress in Maths/English/a foundation subject/Early Learning Areas and what their targets will be going forward? </w:t>
      </w:r>
    </w:p>
    <w:p w14:paraId="414856F1" w14:textId="77777777" w:rsidR="003F2E07" w:rsidRPr="002B2998" w:rsidRDefault="003F2E07" w:rsidP="003F2E07">
      <w:pPr>
        <w:pStyle w:val="NormalWeb"/>
        <w:rPr>
          <w:rFonts w:ascii="Arial" w:hAnsi="Arial" w:cs="Arial"/>
          <w:color w:val="000000" w:themeColor="text1"/>
        </w:rPr>
      </w:pPr>
    </w:p>
    <w:p w14:paraId="0F3C3B8A" w14:textId="77777777" w:rsidR="003F2E07" w:rsidRPr="002B2998" w:rsidRDefault="003F2E07" w:rsidP="003F2E07">
      <w:pPr>
        <w:pStyle w:val="NormalWeb"/>
        <w:rPr>
          <w:rFonts w:ascii="Arial" w:hAnsi="Arial" w:cs="Arial"/>
          <w:color w:val="000000" w:themeColor="text1"/>
        </w:rPr>
      </w:pPr>
      <w:r w:rsidRPr="002B2998">
        <w:rPr>
          <w:rFonts w:ascii="Arial" w:hAnsi="Arial" w:cs="Arial"/>
          <w:color w:val="000000" w:themeColor="text1"/>
        </w:rPr>
        <w:t>During your placement, can you explain how you have:</w:t>
      </w:r>
    </w:p>
    <w:p w14:paraId="14C4C466" w14:textId="77777777" w:rsidR="003F2E07" w:rsidRPr="002B2998" w:rsidRDefault="003F2E07" w:rsidP="00D245CE">
      <w:pPr>
        <w:pStyle w:val="NormalWeb"/>
        <w:numPr>
          <w:ilvl w:val="0"/>
          <w:numId w:val="33"/>
        </w:numPr>
        <w:rPr>
          <w:rStyle w:val="apple-converted-space"/>
          <w:rFonts w:ascii="Arial" w:hAnsi="Arial" w:cs="Arial"/>
          <w:color w:val="000000" w:themeColor="text1"/>
        </w:rPr>
      </w:pPr>
      <w:r w:rsidRPr="002B2998">
        <w:rPr>
          <w:rFonts w:ascii="Arial" w:hAnsi="Arial" w:cs="Arial"/>
          <w:color w:val="000000" w:themeColor="text1"/>
        </w:rPr>
        <w:t>challenged higher achievers</w:t>
      </w:r>
      <w:r w:rsidRPr="002B2998">
        <w:rPr>
          <w:rStyle w:val="apple-converted-space"/>
          <w:rFonts w:ascii="Arial" w:hAnsi="Arial" w:cs="Arial"/>
          <w:color w:val="000000" w:themeColor="text1"/>
        </w:rPr>
        <w:t>?</w:t>
      </w:r>
    </w:p>
    <w:p w14:paraId="5BAF376C" w14:textId="77777777" w:rsidR="003F2E07" w:rsidRPr="002B2998" w:rsidRDefault="003F2E07" w:rsidP="00D245CE">
      <w:pPr>
        <w:pStyle w:val="NormalWeb"/>
        <w:numPr>
          <w:ilvl w:val="0"/>
          <w:numId w:val="33"/>
        </w:numPr>
        <w:rPr>
          <w:rFonts w:ascii="Arial" w:hAnsi="Arial" w:cs="Arial"/>
          <w:color w:val="000000" w:themeColor="text1"/>
        </w:rPr>
      </w:pPr>
      <w:r w:rsidRPr="002B2998">
        <w:rPr>
          <w:rStyle w:val="apple-converted-space"/>
          <w:rFonts w:ascii="Arial" w:hAnsi="Arial" w:cs="Arial"/>
          <w:color w:val="000000" w:themeColor="text1"/>
        </w:rPr>
        <w:t>supported children in receipt of pupil premium?</w:t>
      </w:r>
    </w:p>
    <w:p w14:paraId="6BEE172E" w14:textId="77777777" w:rsidR="003F2E07" w:rsidRPr="003F2E07" w:rsidRDefault="003F2E07" w:rsidP="00D245CE">
      <w:pPr>
        <w:pStyle w:val="NormalWeb"/>
        <w:numPr>
          <w:ilvl w:val="0"/>
          <w:numId w:val="33"/>
        </w:numPr>
        <w:rPr>
          <w:rFonts w:ascii="Arial" w:hAnsi="Arial" w:cs="Arial"/>
          <w:color w:val="000000" w:themeColor="text1"/>
        </w:rPr>
      </w:pPr>
      <w:r w:rsidRPr="002B2998">
        <w:rPr>
          <w:rFonts w:ascii="Arial" w:hAnsi="Arial" w:cs="Arial"/>
          <w:color w:val="000000" w:themeColor="text1"/>
        </w:rPr>
        <w:t>identified pupils who had not made expected progress and their</w:t>
      </w:r>
      <w:r w:rsidRPr="003F2E07">
        <w:rPr>
          <w:rFonts w:ascii="Arial" w:hAnsi="Arial" w:cs="Arial"/>
          <w:color w:val="000000" w:themeColor="text1"/>
        </w:rPr>
        <w:t xml:space="preserve"> targets?</w:t>
      </w:r>
    </w:p>
    <w:p w14:paraId="27FC1D99" w14:textId="77777777" w:rsidR="003F2E07" w:rsidRPr="003F2E07" w:rsidRDefault="003F2E07" w:rsidP="00D245CE">
      <w:pPr>
        <w:pStyle w:val="NormalWeb"/>
        <w:numPr>
          <w:ilvl w:val="0"/>
          <w:numId w:val="33"/>
        </w:numPr>
        <w:rPr>
          <w:rFonts w:ascii="Arial" w:hAnsi="Arial" w:cs="Arial"/>
          <w:color w:val="000000" w:themeColor="text1"/>
        </w:rPr>
      </w:pPr>
      <w:r w:rsidRPr="003F2E07">
        <w:rPr>
          <w:rFonts w:ascii="Arial" w:hAnsi="Arial" w:cs="Arial"/>
          <w:color w:val="000000" w:themeColor="text1"/>
        </w:rPr>
        <w:t xml:space="preserve">identified any </w:t>
      </w:r>
      <w:r w:rsidRPr="003F2E07">
        <w:rPr>
          <w:rStyle w:val="apple-converted-space"/>
          <w:rFonts w:ascii="Arial" w:hAnsi="Arial" w:cs="Arial"/>
          <w:color w:val="000000" w:themeColor="text1"/>
        </w:rPr>
        <w:t>barriers to learning?</w:t>
      </w:r>
    </w:p>
    <w:p w14:paraId="0E0840FD" w14:textId="77777777" w:rsidR="003F2E07" w:rsidRPr="003F2E07" w:rsidRDefault="003F2E07" w:rsidP="00D245CE">
      <w:pPr>
        <w:pStyle w:val="NormalWeb"/>
        <w:numPr>
          <w:ilvl w:val="0"/>
          <w:numId w:val="33"/>
        </w:numPr>
        <w:rPr>
          <w:rFonts w:ascii="Arial" w:hAnsi="Arial" w:cs="Arial"/>
          <w:color w:val="000000" w:themeColor="text1"/>
        </w:rPr>
      </w:pPr>
      <w:r w:rsidRPr="003F2E07">
        <w:rPr>
          <w:rFonts w:ascii="Arial" w:hAnsi="Arial" w:cs="Arial"/>
          <w:color w:val="000000" w:themeColor="text1"/>
        </w:rPr>
        <w:lastRenderedPageBreak/>
        <w:t>tracked the progress this child has made while you have been teaching them?</w:t>
      </w:r>
    </w:p>
    <w:p w14:paraId="6DB1EB8B" w14:textId="77777777" w:rsidR="003F2E07" w:rsidRPr="002B2998" w:rsidRDefault="003F2E07" w:rsidP="00D245CE">
      <w:pPr>
        <w:pStyle w:val="NormalWeb"/>
        <w:numPr>
          <w:ilvl w:val="0"/>
          <w:numId w:val="33"/>
        </w:numPr>
        <w:rPr>
          <w:rFonts w:ascii="Arial" w:hAnsi="Arial" w:cs="Arial"/>
          <w:color w:val="000000" w:themeColor="text1"/>
        </w:rPr>
      </w:pPr>
      <w:r w:rsidRPr="003F2E07">
        <w:rPr>
          <w:rFonts w:ascii="Arial" w:hAnsi="Arial" w:cs="Arial"/>
          <w:color w:val="000000" w:themeColor="text1"/>
        </w:rPr>
        <w:t xml:space="preserve">used various </w:t>
      </w:r>
      <w:r w:rsidRPr="002B2998">
        <w:rPr>
          <w:rFonts w:ascii="Arial" w:hAnsi="Arial" w:cs="Arial"/>
          <w:color w:val="000000" w:themeColor="text1"/>
        </w:rPr>
        <w:t>teaching strategies and/or approaches and which have made the biggest impact? Why do you think this is?</w:t>
      </w:r>
      <w:r w:rsidRPr="002B2998">
        <w:rPr>
          <w:rStyle w:val="apple-converted-space"/>
          <w:rFonts w:ascii="Arial" w:hAnsi="Arial" w:cs="Arial"/>
          <w:color w:val="000000" w:themeColor="text1"/>
        </w:rPr>
        <w:t> </w:t>
      </w:r>
    </w:p>
    <w:p w14:paraId="5DA63831" w14:textId="77777777" w:rsidR="003F2E07" w:rsidRPr="002B2998" w:rsidRDefault="003F2E07" w:rsidP="00D245CE">
      <w:pPr>
        <w:pStyle w:val="NormalWeb"/>
        <w:numPr>
          <w:ilvl w:val="0"/>
          <w:numId w:val="33"/>
        </w:numPr>
        <w:rPr>
          <w:rFonts w:ascii="Arial" w:hAnsi="Arial" w:cs="Arial"/>
          <w:color w:val="000000" w:themeColor="text1"/>
        </w:rPr>
      </w:pPr>
      <w:r w:rsidRPr="002B2998">
        <w:rPr>
          <w:rFonts w:ascii="Arial" w:hAnsi="Arial" w:cs="Arial"/>
          <w:color w:val="000000" w:themeColor="text1"/>
        </w:rPr>
        <w:t>identified in which subject/area this child excels in/finds the most challenging?</w:t>
      </w:r>
    </w:p>
    <w:p w14:paraId="4CC6A404" w14:textId="77777777" w:rsidR="003F2E07" w:rsidRPr="002B2998" w:rsidRDefault="003F2E07" w:rsidP="00D245CE">
      <w:pPr>
        <w:pStyle w:val="NormalWeb"/>
        <w:numPr>
          <w:ilvl w:val="0"/>
          <w:numId w:val="33"/>
        </w:numPr>
        <w:rPr>
          <w:rFonts w:ascii="Arial" w:hAnsi="Arial" w:cs="Arial"/>
          <w:color w:val="000000" w:themeColor="text1"/>
        </w:rPr>
      </w:pPr>
      <w:r w:rsidRPr="002B2998">
        <w:rPr>
          <w:rFonts w:ascii="Arial" w:hAnsi="Arial" w:cs="Arial"/>
          <w:color w:val="000000" w:themeColor="text1"/>
        </w:rPr>
        <w:t>supported this child's learning?</w:t>
      </w:r>
    </w:p>
    <w:p w14:paraId="7B8EFCB9" w14:textId="77777777" w:rsidR="003F2E07" w:rsidRPr="002B2998" w:rsidRDefault="003F2E07" w:rsidP="00D245CE">
      <w:pPr>
        <w:pStyle w:val="NormalWeb"/>
        <w:numPr>
          <w:ilvl w:val="0"/>
          <w:numId w:val="33"/>
        </w:numPr>
        <w:rPr>
          <w:rStyle w:val="apple-converted-space"/>
          <w:rFonts w:ascii="Arial" w:hAnsi="Arial" w:cs="Arial"/>
          <w:color w:val="000000" w:themeColor="text1"/>
        </w:rPr>
      </w:pPr>
      <w:r w:rsidRPr="002B2998">
        <w:rPr>
          <w:rFonts w:ascii="Arial" w:hAnsi="Arial" w:cs="Arial"/>
          <w:color w:val="000000" w:themeColor="text1"/>
        </w:rPr>
        <w:t>identified how this child is performing in relation to age/stage related expectations /</w:t>
      </w:r>
      <w:r w:rsidRPr="002B2998">
        <w:rPr>
          <w:rStyle w:val="apple-converted-space"/>
          <w:rFonts w:ascii="Arial" w:hAnsi="Arial" w:cs="Arial"/>
          <w:color w:val="000000" w:themeColor="text1"/>
        </w:rPr>
        <w:t> in relation to their own targets?</w:t>
      </w:r>
    </w:p>
    <w:p w14:paraId="37824C27" w14:textId="77777777" w:rsidR="003F2E07" w:rsidRPr="002B2998" w:rsidRDefault="003F2E07" w:rsidP="00D245CE">
      <w:pPr>
        <w:pStyle w:val="NormalWeb"/>
        <w:numPr>
          <w:ilvl w:val="0"/>
          <w:numId w:val="33"/>
        </w:numPr>
        <w:rPr>
          <w:rStyle w:val="apple-converted-space"/>
          <w:rFonts w:ascii="Arial" w:hAnsi="Arial" w:cs="Arial"/>
          <w:color w:val="000000" w:themeColor="text1"/>
        </w:rPr>
      </w:pPr>
      <w:r w:rsidRPr="002B2998">
        <w:rPr>
          <w:rStyle w:val="apple-converted-space"/>
          <w:rFonts w:ascii="Arial" w:hAnsi="Arial" w:cs="Arial"/>
          <w:color w:val="000000" w:themeColor="text1"/>
        </w:rPr>
        <w:t>can you explain how you have built on the child's interests within your teaching?</w:t>
      </w:r>
    </w:p>
    <w:p w14:paraId="1CB05341" w14:textId="77777777" w:rsidR="003F2E07" w:rsidRPr="002B2998" w:rsidRDefault="003F2E07" w:rsidP="00D245CE">
      <w:pPr>
        <w:pStyle w:val="NormalWeb"/>
        <w:numPr>
          <w:ilvl w:val="0"/>
          <w:numId w:val="33"/>
        </w:numPr>
        <w:rPr>
          <w:rStyle w:val="apple-converted-space"/>
          <w:rFonts w:ascii="Arial" w:hAnsi="Arial" w:cs="Arial"/>
          <w:color w:val="000000" w:themeColor="text1"/>
        </w:rPr>
      </w:pPr>
      <w:r w:rsidRPr="002B2998">
        <w:rPr>
          <w:rStyle w:val="apple-converted-space"/>
          <w:rFonts w:ascii="Arial" w:hAnsi="Arial" w:cs="Arial"/>
          <w:color w:val="000000" w:themeColor="text1"/>
        </w:rPr>
        <w:t>have you identified aspects of effective characteristics of learning to affect your teaching choices (EYFS)?</w:t>
      </w:r>
    </w:p>
    <w:p w14:paraId="6A983ACA" w14:textId="77777777" w:rsidR="003F2E07" w:rsidRPr="002B2998" w:rsidRDefault="003F2E07" w:rsidP="00F33A90">
      <w:pPr>
        <w:pStyle w:val="NormalWeb"/>
        <w:rPr>
          <w:rStyle w:val="apple-converted-space"/>
          <w:rFonts w:ascii="Arial" w:hAnsi="Arial" w:cs="Arial"/>
          <w:color w:val="000000" w:themeColor="text1"/>
        </w:rPr>
      </w:pPr>
    </w:p>
    <w:p w14:paraId="6D143FD5" w14:textId="77777777" w:rsidR="003F2E07" w:rsidRPr="002B2998" w:rsidRDefault="003F2E07" w:rsidP="003F2E07">
      <w:pPr>
        <w:pStyle w:val="NormalWeb"/>
        <w:rPr>
          <w:rFonts w:ascii="Arial" w:hAnsi="Arial" w:cs="Arial"/>
          <w:color w:val="000000" w:themeColor="text1"/>
        </w:rPr>
      </w:pPr>
      <w:r w:rsidRPr="002B2998">
        <w:rPr>
          <w:rStyle w:val="apple-converted-space"/>
          <w:rFonts w:ascii="Arial" w:hAnsi="Arial" w:cs="Arial"/>
          <w:color w:val="000000" w:themeColor="text1"/>
        </w:rPr>
        <w:t>Looking forward to the remainder of this child's year, have you:</w:t>
      </w:r>
    </w:p>
    <w:p w14:paraId="3CE1B029" w14:textId="77777777" w:rsidR="003F2E07" w:rsidRPr="002B2998" w:rsidRDefault="003F2E07" w:rsidP="00D245CE">
      <w:pPr>
        <w:pStyle w:val="NormalWeb"/>
        <w:numPr>
          <w:ilvl w:val="0"/>
          <w:numId w:val="33"/>
        </w:numPr>
        <w:rPr>
          <w:rStyle w:val="apple-converted-space"/>
          <w:rFonts w:ascii="Arial" w:hAnsi="Arial" w:cs="Arial"/>
          <w:color w:val="000000" w:themeColor="text1"/>
        </w:rPr>
      </w:pPr>
      <w:r w:rsidRPr="002B2998">
        <w:rPr>
          <w:rStyle w:val="apple-converted-space"/>
          <w:rFonts w:ascii="Arial" w:hAnsi="Arial" w:cs="Arial"/>
          <w:color w:val="000000" w:themeColor="text1"/>
        </w:rPr>
        <w:t>considered how a parent/ carer of this child could support their child's development?</w:t>
      </w:r>
    </w:p>
    <w:p w14:paraId="392FF062" w14:textId="77777777" w:rsidR="003F2E07" w:rsidRPr="002B2998" w:rsidRDefault="003F2E07" w:rsidP="00D245CE">
      <w:pPr>
        <w:pStyle w:val="NormalWeb"/>
        <w:numPr>
          <w:ilvl w:val="0"/>
          <w:numId w:val="33"/>
        </w:numPr>
        <w:rPr>
          <w:rStyle w:val="apple-converted-space"/>
          <w:rFonts w:ascii="Arial" w:hAnsi="Arial" w:cs="Arial"/>
          <w:color w:val="000000" w:themeColor="text1"/>
        </w:rPr>
      </w:pPr>
      <w:r w:rsidRPr="002B2998">
        <w:rPr>
          <w:rFonts w:ascii="Arial" w:hAnsi="Arial" w:cs="Arial"/>
          <w:color w:val="000000" w:themeColor="text1"/>
        </w:rPr>
        <w:t>considered h</w:t>
      </w:r>
      <w:r w:rsidRPr="002B2998">
        <w:rPr>
          <w:rStyle w:val="apple-converted-space"/>
          <w:rFonts w:ascii="Arial" w:hAnsi="Arial" w:cs="Arial"/>
          <w:color w:val="000000" w:themeColor="text1"/>
        </w:rPr>
        <w:t>ow your observations feed into the child’s end of year report?</w:t>
      </w:r>
    </w:p>
    <w:p w14:paraId="0826CC15" w14:textId="525FCEF0" w:rsidR="00957A37" w:rsidRDefault="00957A37" w:rsidP="00B779BF">
      <w:pPr>
        <w:rPr>
          <w:rFonts w:ascii="Arial" w:hAnsi="Arial" w:cs="Arial"/>
          <w:color w:val="4F81BD" w:themeColor="accent1"/>
          <w:sz w:val="24"/>
          <w:szCs w:val="24"/>
        </w:rPr>
        <w:sectPr w:rsidR="00957A37" w:rsidSect="0062228E">
          <w:headerReference w:type="default" r:id="rId23"/>
          <w:headerReference w:type="first" r:id="rId24"/>
          <w:pgSz w:w="11906" w:h="16838" w:code="9"/>
          <w:pgMar w:top="1440" w:right="1276" w:bottom="1134" w:left="1440" w:header="709" w:footer="709" w:gutter="0"/>
          <w:cols w:space="708"/>
          <w:docGrid w:linePitch="360"/>
        </w:sectPr>
      </w:pPr>
    </w:p>
    <w:tbl>
      <w:tblPr>
        <w:tblStyle w:val="LightGrid-Accent5"/>
        <w:tblpPr w:leftFromText="180" w:rightFromText="180" w:vertAnchor="text" w:horzAnchor="margin" w:tblpY="-339"/>
        <w:tblW w:w="14577" w:type="dxa"/>
        <w:tblLook w:val="04A0" w:firstRow="1" w:lastRow="0" w:firstColumn="1" w:lastColumn="0" w:noHBand="0" w:noVBand="1"/>
      </w:tblPr>
      <w:tblGrid>
        <w:gridCol w:w="12472"/>
        <w:gridCol w:w="2105"/>
      </w:tblGrid>
      <w:tr w:rsidR="00957A37" w:rsidRPr="00A25ED4" w14:paraId="39ED007B" w14:textId="77777777" w:rsidTr="008E307A">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536FE9F1" w14:textId="77777777" w:rsidR="00957A37" w:rsidRPr="005D4A9E" w:rsidRDefault="00957A37" w:rsidP="00957A37">
            <w:pPr>
              <w:rPr>
                <w:rFonts w:ascii="Arial" w:hAnsi="Arial" w:cs="Arial"/>
              </w:rPr>
            </w:pPr>
            <w:r w:rsidRPr="005D4A9E">
              <w:rPr>
                <w:rFonts w:ascii="Arial" w:hAnsi="Arial" w:cs="Arial"/>
              </w:rPr>
              <w:lastRenderedPageBreak/>
              <w:t>What does assessment mean in your teaching?</w:t>
            </w:r>
          </w:p>
        </w:tc>
        <w:tc>
          <w:tcPr>
            <w:tcW w:w="2105" w:type="dxa"/>
          </w:tcPr>
          <w:p w14:paraId="076E9F96" w14:textId="77777777" w:rsidR="00957A37" w:rsidRPr="00A25ED4" w:rsidRDefault="00957A37" w:rsidP="00957A3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25ED4">
              <w:rPr>
                <w:rFonts w:ascii="Arial" w:hAnsi="Arial" w:cs="Arial"/>
                <w:b w:val="0"/>
                <w:bCs w:val="0"/>
                <w:sz w:val="21"/>
                <w:szCs w:val="21"/>
              </w:rPr>
              <w:t>How might this assessment be seen?</w:t>
            </w:r>
          </w:p>
        </w:tc>
      </w:tr>
      <w:tr w:rsidR="00957A37" w:rsidRPr="00A25ED4" w14:paraId="4354946D" w14:textId="77777777" w:rsidTr="008E30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543830FF"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How have you collected evidence to show what you know about the children's abilities in this subject / skill? </w:t>
            </w:r>
            <w:r w:rsidRPr="00A25ED4">
              <w:rPr>
                <w:rFonts w:ascii="Arial" w:hAnsi="Arial" w:cs="Arial"/>
                <w:b w:val="0"/>
                <w:bCs w:val="0"/>
                <w:color w:val="FF0000"/>
                <w:sz w:val="21"/>
                <w:szCs w:val="21"/>
              </w:rPr>
              <w:t xml:space="preserve">(previous learning - </w:t>
            </w:r>
            <w:proofErr w:type="spellStart"/>
            <w:r w:rsidRPr="00A25ED4">
              <w:rPr>
                <w:rFonts w:ascii="Arial" w:hAnsi="Arial" w:cs="Arial"/>
                <w:b w:val="0"/>
                <w:bCs w:val="0"/>
                <w:color w:val="FF0000"/>
                <w:sz w:val="21"/>
                <w:szCs w:val="21"/>
              </w:rPr>
              <w:t>e.g</w:t>
            </w:r>
            <w:proofErr w:type="spellEnd"/>
            <w:r w:rsidRPr="00A25ED4">
              <w:rPr>
                <w:rFonts w:ascii="Arial" w:hAnsi="Arial" w:cs="Arial"/>
                <w:b w:val="0"/>
                <w:bCs w:val="0"/>
                <w:color w:val="FF0000"/>
                <w:sz w:val="21"/>
                <w:szCs w:val="21"/>
              </w:rPr>
              <w:t xml:space="preserve"> range of abilities in across the class) </w:t>
            </w:r>
          </w:p>
        </w:tc>
        <w:tc>
          <w:tcPr>
            <w:tcW w:w="2105" w:type="dxa"/>
            <w:vMerge w:val="restart"/>
            <w:vAlign w:val="center"/>
          </w:tcPr>
          <w:p w14:paraId="0ABC76F7"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sidRPr="00A25ED4">
              <w:rPr>
                <w:sz w:val="21"/>
                <w:szCs w:val="21"/>
              </w:rPr>
              <w:t>Marking and feedback</w:t>
            </w:r>
          </w:p>
          <w:p w14:paraId="7B2C8A6A"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76C6F68C"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sidRPr="00A25ED4">
              <w:rPr>
                <w:sz w:val="21"/>
                <w:szCs w:val="21"/>
              </w:rPr>
              <w:t>Post-it notes</w:t>
            </w:r>
          </w:p>
          <w:p w14:paraId="49ED4462"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2E653041"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7AF9007B"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sidRPr="00A25ED4">
              <w:rPr>
                <w:sz w:val="21"/>
                <w:szCs w:val="21"/>
              </w:rPr>
              <w:t>Annotations</w:t>
            </w:r>
          </w:p>
          <w:p w14:paraId="3D946AD7"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01D39333"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sidRPr="00A25ED4">
              <w:rPr>
                <w:sz w:val="21"/>
                <w:szCs w:val="21"/>
              </w:rPr>
              <w:t>Professional conversations</w:t>
            </w:r>
          </w:p>
          <w:p w14:paraId="2CC2BDE1"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45FB3CFA"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525F244D" w14:textId="77777777" w:rsidR="00957A37" w:rsidRPr="008D14C3"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sidRPr="008D14C3">
              <w:rPr>
                <w:sz w:val="21"/>
                <w:szCs w:val="21"/>
              </w:rPr>
              <w:t>Dialogue with additional adults in the classroom</w:t>
            </w:r>
            <w:r>
              <w:rPr>
                <w:sz w:val="21"/>
                <w:szCs w:val="21"/>
              </w:rPr>
              <w:t xml:space="preserve"> and carers/parents</w:t>
            </w:r>
          </w:p>
          <w:p w14:paraId="270083E1"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59D00369"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1C1FC796" w14:textId="77777777" w:rsidR="00957A37"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sidRPr="00A25ED4">
              <w:rPr>
                <w:sz w:val="21"/>
                <w:szCs w:val="21"/>
              </w:rPr>
              <w:t>Feedback sheets from other adults in your classroom</w:t>
            </w:r>
          </w:p>
          <w:p w14:paraId="0A388350" w14:textId="77777777" w:rsidR="00957A37"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351241EB"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Daily tracking </w:t>
            </w:r>
            <w:proofErr w:type="spellStart"/>
            <w:r>
              <w:rPr>
                <w:sz w:val="21"/>
                <w:szCs w:val="21"/>
              </w:rPr>
              <w:t>e-systems</w:t>
            </w:r>
            <w:proofErr w:type="spellEnd"/>
            <w:r>
              <w:rPr>
                <w:sz w:val="21"/>
                <w:szCs w:val="21"/>
              </w:rPr>
              <w:t xml:space="preserve"> to 'capture' learning.</w:t>
            </w:r>
          </w:p>
          <w:p w14:paraId="1877B482" w14:textId="77777777" w:rsidR="00957A37" w:rsidRPr="00A25ED4" w:rsidRDefault="00957A37" w:rsidP="00957A37">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5FA7EDC7" w14:textId="77777777" w:rsidTr="008E307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2472" w:type="dxa"/>
          </w:tcPr>
          <w:p w14:paraId="1ECEF217"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How have you highlighted on your plan how you might support or challenge the children in this lesson based on the evidence </w:t>
            </w:r>
            <w:proofErr w:type="spellStart"/>
            <w:r w:rsidRPr="00A25ED4">
              <w:rPr>
                <w:rFonts w:ascii="Arial" w:hAnsi="Arial" w:cs="Arial"/>
                <w:b w:val="0"/>
                <w:bCs w:val="0"/>
                <w:sz w:val="21"/>
                <w:szCs w:val="21"/>
              </w:rPr>
              <w:t>your</w:t>
            </w:r>
            <w:proofErr w:type="spellEnd"/>
            <w:r w:rsidRPr="00A25ED4">
              <w:rPr>
                <w:rFonts w:ascii="Arial" w:hAnsi="Arial" w:cs="Arial"/>
                <w:b w:val="0"/>
                <w:bCs w:val="0"/>
                <w:sz w:val="21"/>
                <w:szCs w:val="21"/>
              </w:rPr>
              <w:t xml:space="preserve"> have collected? </w:t>
            </w:r>
            <w:r w:rsidRPr="00A25ED4">
              <w:rPr>
                <w:rFonts w:ascii="Arial" w:hAnsi="Arial" w:cs="Arial"/>
                <w:b w:val="0"/>
                <w:bCs w:val="0"/>
                <w:color w:val="FF0000"/>
                <w:sz w:val="21"/>
                <w:szCs w:val="21"/>
              </w:rPr>
              <w:t>(previous learning - your knowledge of the children in this subject based on professional conversations with the class teacher or evidence from work in previous lessons on this topic)</w:t>
            </w:r>
          </w:p>
        </w:tc>
        <w:tc>
          <w:tcPr>
            <w:tcW w:w="2105" w:type="dxa"/>
            <w:vMerge/>
          </w:tcPr>
          <w:p w14:paraId="042A23B1"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2CA8DF61" w14:textId="77777777" w:rsidTr="008E30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4859D923"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addressed their 'barriers to learning'? e.g. use of visual stimulus, use of a microphone, language used</w:t>
            </w:r>
            <w:r w:rsidRPr="00A25ED4">
              <w:rPr>
                <w:rFonts w:ascii="Arial" w:hAnsi="Arial" w:cs="Arial"/>
                <w:b w:val="0"/>
                <w:bCs w:val="0"/>
                <w:color w:val="FF0000"/>
                <w:sz w:val="21"/>
                <w:szCs w:val="21"/>
              </w:rPr>
              <w:t xml:space="preserve"> (key vocab.)</w:t>
            </w:r>
            <w:r w:rsidRPr="00A25ED4">
              <w:rPr>
                <w:rFonts w:ascii="Arial" w:hAnsi="Arial" w:cs="Arial"/>
                <w:b w:val="0"/>
                <w:bCs w:val="0"/>
                <w:sz w:val="21"/>
                <w:szCs w:val="21"/>
              </w:rPr>
              <w:t>, structure of the lesson, use of Makaton, EAL, pupil premium, challenging the more able, consideration of the time of day etc.?</w:t>
            </w:r>
          </w:p>
        </w:tc>
        <w:tc>
          <w:tcPr>
            <w:tcW w:w="2105" w:type="dxa"/>
            <w:vMerge/>
          </w:tcPr>
          <w:p w14:paraId="39EBF87E"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67003580" w14:textId="77777777" w:rsidTr="008E307A">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472" w:type="dxa"/>
          </w:tcPr>
          <w:p w14:paraId="658E4B67"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Have you differentiated your tasks and teaching strategies to suit different types of learning approaches and needs? </w:t>
            </w:r>
            <w:r w:rsidRPr="00A25ED4">
              <w:rPr>
                <w:rFonts w:ascii="Arial" w:hAnsi="Arial" w:cs="Arial"/>
                <w:b w:val="0"/>
                <w:bCs w:val="0"/>
                <w:color w:val="FF0000"/>
                <w:sz w:val="21"/>
                <w:szCs w:val="21"/>
              </w:rPr>
              <w:t xml:space="preserve">(differentiation) </w:t>
            </w:r>
            <w:r w:rsidRPr="00A25ED4">
              <w:rPr>
                <w:rFonts w:ascii="Arial" w:hAnsi="Arial" w:cs="Arial"/>
                <w:b w:val="0"/>
                <w:bCs w:val="0"/>
                <w:sz w:val="21"/>
                <w:szCs w:val="21"/>
              </w:rPr>
              <w:t>(TS5)</w:t>
            </w:r>
          </w:p>
        </w:tc>
        <w:tc>
          <w:tcPr>
            <w:tcW w:w="2105" w:type="dxa"/>
            <w:vMerge/>
          </w:tcPr>
          <w:p w14:paraId="1EEF8CFB"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19340937" w14:textId="77777777" w:rsidTr="008E30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0E1151CF"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ensured your</w:t>
            </w:r>
            <w:r w:rsidRPr="00A25ED4">
              <w:rPr>
                <w:rFonts w:ascii="Arial" w:hAnsi="Arial" w:cs="Arial"/>
                <w:b w:val="0"/>
                <w:bCs w:val="0"/>
                <w:color w:val="FF0000"/>
                <w:sz w:val="21"/>
                <w:szCs w:val="21"/>
              </w:rPr>
              <w:t xml:space="preserve"> learning objectives</w:t>
            </w:r>
            <w:r w:rsidRPr="00A25ED4">
              <w:rPr>
                <w:rFonts w:ascii="Arial" w:hAnsi="Arial" w:cs="Arial"/>
                <w:b w:val="0"/>
                <w:bCs w:val="0"/>
                <w:sz w:val="21"/>
                <w:szCs w:val="21"/>
              </w:rPr>
              <w:t xml:space="preserve"> focuses on a learning skill? e.g. I know</w:t>
            </w:r>
            <w:proofErr w:type="gramStart"/>
            <w:r w:rsidRPr="00A25ED4">
              <w:rPr>
                <w:rFonts w:ascii="Arial" w:hAnsi="Arial" w:cs="Arial"/>
                <w:b w:val="0"/>
                <w:bCs w:val="0"/>
                <w:sz w:val="21"/>
                <w:szCs w:val="21"/>
              </w:rPr>
              <w:t>…..</w:t>
            </w:r>
            <w:proofErr w:type="gramEnd"/>
            <w:r w:rsidRPr="00A25ED4">
              <w:rPr>
                <w:rFonts w:ascii="Arial" w:hAnsi="Arial" w:cs="Arial"/>
                <w:b w:val="0"/>
                <w:bCs w:val="0"/>
                <w:sz w:val="21"/>
                <w:szCs w:val="21"/>
              </w:rPr>
              <w:t xml:space="preserve">, I learn….., I need to develop…. </w:t>
            </w:r>
          </w:p>
          <w:p w14:paraId="497C31AA"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Do the children know what you are looking for to be successful in that lesson? e.g. show an example or model the task for them.</w:t>
            </w:r>
          </w:p>
        </w:tc>
        <w:tc>
          <w:tcPr>
            <w:tcW w:w="2105" w:type="dxa"/>
            <w:vMerge/>
          </w:tcPr>
          <w:p w14:paraId="3C8A1AD4"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5975B345" w14:textId="77777777" w:rsidTr="008E307A">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7C52406B"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How are you gaining feedback from adults / TAs about the progress of each child in their group? Do you need to create a feedback sheet to be used by any additional adults in your classroom? (TS4 and TS8)</w:t>
            </w:r>
          </w:p>
        </w:tc>
        <w:tc>
          <w:tcPr>
            <w:tcW w:w="2105" w:type="dxa"/>
            <w:vMerge/>
          </w:tcPr>
          <w:p w14:paraId="7A7E46F9"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1CAFC7F9" w14:textId="77777777" w:rsidTr="008E30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136B3ECD"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annotated your plans with children's names who have exceeded progress or who need more support or challenge in the next lesson?</w:t>
            </w:r>
          </w:p>
        </w:tc>
        <w:tc>
          <w:tcPr>
            <w:tcW w:w="2105" w:type="dxa"/>
            <w:vMerge/>
          </w:tcPr>
          <w:p w14:paraId="1455050F"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011D222F" w14:textId="77777777" w:rsidTr="008E307A">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472" w:type="dxa"/>
          </w:tcPr>
          <w:p w14:paraId="1E9765CA"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Have you planned for an opportunity to stop the class and assess their learning so far in relation to achieving the learning aim? </w:t>
            </w:r>
          </w:p>
        </w:tc>
        <w:tc>
          <w:tcPr>
            <w:tcW w:w="2105" w:type="dxa"/>
            <w:vMerge/>
          </w:tcPr>
          <w:p w14:paraId="3128B10E"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64AF4E31" w14:textId="77777777" w:rsidTr="008E307A">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472" w:type="dxa"/>
          </w:tcPr>
          <w:p w14:paraId="55B50C1C"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Have you given time for children to self or peer-assess work against the success criteria? </w:t>
            </w:r>
          </w:p>
        </w:tc>
        <w:tc>
          <w:tcPr>
            <w:tcW w:w="2105" w:type="dxa"/>
            <w:vMerge/>
          </w:tcPr>
          <w:p w14:paraId="1D9E805E"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372DC818" w14:textId="77777777" w:rsidTr="008E307A">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472" w:type="dxa"/>
          </w:tcPr>
          <w:p w14:paraId="3457A8E9"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Is your feedback purposeful and clear so the pupils know how to make progress? </w:t>
            </w:r>
          </w:p>
        </w:tc>
        <w:tc>
          <w:tcPr>
            <w:tcW w:w="2105" w:type="dxa"/>
            <w:vMerge/>
          </w:tcPr>
          <w:p w14:paraId="21F7B6D5"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00D5025F" w14:textId="77777777" w:rsidTr="008E307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472" w:type="dxa"/>
          </w:tcPr>
          <w:p w14:paraId="72621BD4"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planned key question/s or set an activity to assess if children have understood the learning in that lesson? e.g. in the plenary.</w:t>
            </w:r>
          </w:p>
        </w:tc>
        <w:tc>
          <w:tcPr>
            <w:tcW w:w="2105" w:type="dxa"/>
            <w:vMerge/>
          </w:tcPr>
          <w:p w14:paraId="38D28F6C"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7BF85C80" w14:textId="77777777" w:rsidTr="008E307A">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2472" w:type="dxa"/>
          </w:tcPr>
          <w:p w14:paraId="06C8ABB7" w14:textId="77777777" w:rsidR="00957A37" w:rsidRPr="00A25ED4" w:rsidRDefault="00957A37" w:rsidP="00957A37">
            <w:pPr>
              <w:rPr>
                <w:rFonts w:ascii="Arial" w:hAnsi="Arial" w:cs="Arial"/>
                <w:b w:val="0"/>
                <w:bCs w:val="0"/>
                <w:sz w:val="21"/>
                <w:szCs w:val="21"/>
              </w:rPr>
            </w:pPr>
          </w:p>
        </w:tc>
        <w:tc>
          <w:tcPr>
            <w:tcW w:w="2105" w:type="dxa"/>
            <w:vMerge/>
          </w:tcPr>
          <w:p w14:paraId="5B703D9B"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4D41C4FF" w14:textId="77777777" w:rsidTr="008E307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472" w:type="dxa"/>
          </w:tcPr>
          <w:p w14:paraId="0201A652" w14:textId="77777777" w:rsidR="00957A37" w:rsidRPr="00C95147" w:rsidRDefault="00957A37" w:rsidP="00957A37">
            <w:pPr>
              <w:rPr>
                <w:rFonts w:ascii="Arial" w:hAnsi="Arial" w:cs="Arial"/>
                <w:sz w:val="21"/>
                <w:szCs w:val="21"/>
              </w:rPr>
            </w:pPr>
            <w:r w:rsidRPr="00C95147">
              <w:rPr>
                <w:rFonts w:ascii="Arial" w:hAnsi="Arial" w:cs="Arial"/>
                <w:sz w:val="21"/>
                <w:szCs w:val="21"/>
              </w:rPr>
              <w:t>Beyond your lessons you could:</w:t>
            </w:r>
          </w:p>
        </w:tc>
        <w:tc>
          <w:tcPr>
            <w:tcW w:w="2105" w:type="dxa"/>
            <w:vMerge/>
          </w:tcPr>
          <w:p w14:paraId="1456492B"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62698B63" w14:textId="77777777" w:rsidTr="008E307A">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2472" w:type="dxa"/>
          </w:tcPr>
          <w:p w14:paraId="6F2F5B54"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observed your children during out of the classroom activities to assess social skills, integration in the class, attitude towards school etc.</w:t>
            </w:r>
          </w:p>
        </w:tc>
        <w:tc>
          <w:tcPr>
            <w:tcW w:w="2105" w:type="dxa"/>
            <w:vMerge/>
          </w:tcPr>
          <w:p w14:paraId="06CF868D"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4C75F89E" w14:textId="77777777" w:rsidTr="008E30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06154FB4"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collated relevant tracking and assessment data about your class? What does this data tell you? Have you analysed where your 3 focus children are in relation to end of year expectations? How is this data used in school and shared with parents?</w:t>
            </w:r>
          </w:p>
        </w:tc>
        <w:tc>
          <w:tcPr>
            <w:tcW w:w="2105" w:type="dxa"/>
            <w:vMerge/>
          </w:tcPr>
          <w:p w14:paraId="7A9F4DBB"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r w:rsidR="00957A37" w:rsidRPr="00A25ED4" w14:paraId="52B84DA4" w14:textId="77777777" w:rsidTr="008E307A">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64CF9EA3"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 xml:space="preserve">Have you been able to support any summative assessment arrangements and been part of professional conversations about the regulations, </w:t>
            </w:r>
            <w:proofErr w:type="gramStart"/>
            <w:r w:rsidRPr="00A25ED4">
              <w:rPr>
                <w:rFonts w:ascii="Arial" w:hAnsi="Arial" w:cs="Arial"/>
                <w:b w:val="0"/>
                <w:bCs w:val="0"/>
                <w:sz w:val="21"/>
                <w:szCs w:val="21"/>
              </w:rPr>
              <w:t>processes</w:t>
            </w:r>
            <w:proofErr w:type="gramEnd"/>
            <w:r w:rsidRPr="00A25ED4">
              <w:rPr>
                <w:rFonts w:ascii="Arial" w:hAnsi="Arial" w:cs="Arial"/>
                <w:b w:val="0"/>
                <w:bCs w:val="0"/>
                <w:sz w:val="21"/>
                <w:szCs w:val="21"/>
              </w:rPr>
              <w:t xml:space="preserve"> and outcomes of these assessments? e.g. phonics screening, KS1 SATs. </w:t>
            </w:r>
          </w:p>
        </w:tc>
        <w:tc>
          <w:tcPr>
            <w:tcW w:w="2105" w:type="dxa"/>
            <w:vMerge/>
          </w:tcPr>
          <w:p w14:paraId="0C05B9DF" w14:textId="77777777" w:rsidR="00957A37" w:rsidRPr="00A25ED4" w:rsidRDefault="00957A37" w:rsidP="00957A37">
            <w:pPr>
              <w:cnfStyle w:val="000000010000" w:firstRow="0" w:lastRow="0" w:firstColumn="0" w:lastColumn="0" w:oddVBand="0" w:evenVBand="0" w:oddHBand="0" w:evenHBand="1" w:firstRowFirstColumn="0" w:firstRowLastColumn="0" w:lastRowFirstColumn="0" w:lastRowLastColumn="0"/>
              <w:rPr>
                <w:sz w:val="21"/>
                <w:szCs w:val="21"/>
              </w:rPr>
            </w:pPr>
          </w:p>
        </w:tc>
      </w:tr>
      <w:tr w:rsidR="00957A37" w:rsidRPr="00A25ED4" w14:paraId="1FC7153A" w14:textId="77777777" w:rsidTr="008E307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472" w:type="dxa"/>
          </w:tcPr>
          <w:p w14:paraId="03877E2C" w14:textId="77777777" w:rsidR="00957A37" w:rsidRPr="00A25ED4" w:rsidRDefault="00957A37" w:rsidP="00957A37">
            <w:pPr>
              <w:rPr>
                <w:rFonts w:ascii="Arial" w:hAnsi="Arial" w:cs="Arial"/>
                <w:b w:val="0"/>
                <w:bCs w:val="0"/>
                <w:sz w:val="21"/>
                <w:szCs w:val="21"/>
              </w:rPr>
            </w:pPr>
            <w:r w:rsidRPr="00A25ED4">
              <w:rPr>
                <w:rFonts w:ascii="Arial" w:hAnsi="Arial" w:cs="Arial"/>
                <w:b w:val="0"/>
                <w:bCs w:val="0"/>
                <w:sz w:val="21"/>
                <w:szCs w:val="21"/>
              </w:rPr>
              <w:t>Have you supported the development of a positive ethos in your classroom that enables children to recognise needs and successes with confidence?</w:t>
            </w:r>
          </w:p>
        </w:tc>
        <w:tc>
          <w:tcPr>
            <w:tcW w:w="2105" w:type="dxa"/>
            <w:vMerge/>
          </w:tcPr>
          <w:p w14:paraId="00001F8D" w14:textId="77777777" w:rsidR="00957A37" w:rsidRPr="00A25ED4" w:rsidRDefault="00957A37" w:rsidP="00957A37">
            <w:pPr>
              <w:cnfStyle w:val="000000100000" w:firstRow="0" w:lastRow="0" w:firstColumn="0" w:lastColumn="0" w:oddVBand="0" w:evenVBand="0" w:oddHBand="1" w:evenHBand="0" w:firstRowFirstColumn="0" w:firstRowLastColumn="0" w:lastRowFirstColumn="0" w:lastRowLastColumn="0"/>
              <w:rPr>
                <w:sz w:val="21"/>
                <w:szCs w:val="21"/>
              </w:rPr>
            </w:pPr>
          </w:p>
        </w:tc>
      </w:tr>
    </w:tbl>
    <w:p w14:paraId="01581B9D" w14:textId="0898C078" w:rsidR="004262BC" w:rsidRPr="003F2E07" w:rsidRDefault="004262BC" w:rsidP="009E4B9D">
      <w:pPr>
        <w:rPr>
          <w:rFonts w:ascii="Arial" w:hAnsi="Arial" w:cs="Arial"/>
          <w:color w:val="4F81BD" w:themeColor="accent1"/>
          <w:sz w:val="24"/>
          <w:szCs w:val="24"/>
        </w:rPr>
        <w:sectPr w:rsidR="004262BC" w:rsidRPr="003F2E07" w:rsidSect="008E307A">
          <w:headerReference w:type="default" r:id="rId25"/>
          <w:headerReference w:type="first" r:id="rId26"/>
          <w:pgSz w:w="16838" w:h="11906" w:orient="landscape" w:code="9"/>
          <w:pgMar w:top="1276" w:right="1134" w:bottom="1440" w:left="1440" w:header="709" w:footer="709" w:gutter="0"/>
          <w:cols w:space="708"/>
          <w:docGrid w:linePitch="360"/>
        </w:sectPr>
      </w:pPr>
    </w:p>
    <w:p w14:paraId="015EBEEE" w14:textId="5FAD4349" w:rsidR="009502D3" w:rsidRDefault="009502D3" w:rsidP="001606DC">
      <w:pPr>
        <w:shd w:val="clear" w:color="auto" w:fill="7030A0"/>
        <w:spacing w:after="0" w:line="240" w:lineRule="auto"/>
        <w:rPr>
          <w:rFonts w:ascii="Arial" w:eastAsia="Times New Roman" w:hAnsi="Arial" w:cs="Arial"/>
          <w:b/>
          <w:bCs/>
          <w:color w:val="FFFFFF"/>
          <w:sz w:val="28"/>
          <w:szCs w:val="28"/>
        </w:rPr>
      </w:pPr>
      <w:r>
        <w:rPr>
          <w:rFonts w:ascii="Arial" w:eastAsia="Times New Roman" w:hAnsi="Arial" w:cs="Arial"/>
          <w:b/>
          <w:bCs/>
          <w:color w:val="FFFFFF"/>
          <w:sz w:val="28"/>
          <w:szCs w:val="28"/>
        </w:rPr>
        <w:lastRenderedPageBreak/>
        <w:t>Appendix A: Additional guidance for trainees and mentors</w:t>
      </w:r>
    </w:p>
    <w:p w14:paraId="2ACF7279" w14:textId="77777777" w:rsidR="009502D3" w:rsidRPr="00A44474" w:rsidRDefault="009502D3" w:rsidP="001606DC">
      <w:pPr>
        <w:shd w:val="clear" w:color="auto" w:fill="7030A0"/>
        <w:spacing w:after="0" w:line="240" w:lineRule="auto"/>
        <w:rPr>
          <w:rFonts w:ascii="Arial" w:eastAsia="Times New Roman" w:hAnsi="Arial" w:cs="Arial"/>
          <w:b/>
          <w:bCs/>
          <w:color w:val="FFFFFF"/>
          <w:sz w:val="28"/>
          <w:szCs w:val="28"/>
        </w:rPr>
      </w:pPr>
    </w:p>
    <w:p w14:paraId="4E27CB03" w14:textId="77777777" w:rsidR="003F277D" w:rsidRPr="003F277D" w:rsidRDefault="003F277D" w:rsidP="003F277D">
      <w:pPr>
        <w:spacing w:after="0" w:line="240" w:lineRule="auto"/>
        <w:jc w:val="both"/>
        <w:rPr>
          <w:rFonts w:ascii="Arial" w:eastAsia="Times New Roman" w:hAnsi="Arial" w:cs="Times New Roman"/>
          <w:b/>
          <w:sz w:val="24"/>
          <w:szCs w:val="20"/>
        </w:rPr>
      </w:pPr>
    </w:p>
    <w:p w14:paraId="67A41CB6" w14:textId="706D0F07" w:rsidR="003F277D" w:rsidRPr="00D42B50" w:rsidRDefault="003F277D" w:rsidP="003F277D">
      <w:pPr>
        <w:spacing w:after="0" w:line="240" w:lineRule="auto"/>
        <w:jc w:val="both"/>
        <w:rPr>
          <w:rFonts w:ascii="Arial" w:eastAsia="Times New Roman" w:hAnsi="Arial" w:cs="Times New Roman"/>
          <w:b/>
          <w:sz w:val="24"/>
          <w:szCs w:val="20"/>
        </w:rPr>
      </w:pPr>
      <w:r w:rsidRPr="003F277D">
        <w:rPr>
          <w:rFonts w:ascii="Arial" w:eastAsia="Times New Roman" w:hAnsi="Arial" w:cs="Times New Roman"/>
          <w:b/>
          <w:sz w:val="24"/>
          <w:szCs w:val="20"/>
        </w:rPr>
        <w:t xml:space="preserve">The following is additional guidance of possible </w:t>
      </w:r>
      <w:r w:rsidR="00C95147">
        <w:rPr>
          <w:rFonts w:ascii="Arial" w:eastAsia="Times New Roman" w:hAnsi="Arial" w:cs="Times New Roman"/>
          <w:b/>
          <w:sz w:val="24"/>
          <w:szCs w:val="20"/>
        </w:rPr>
        <w:t xml:space="preserve">optional </w:t>
      </w:r>
      <w:r w:rsidRPr="003F277D">
        <w:rPr>
          <w:rFonts w:ascii="Arial" w:eastAsia="Times New Roman" w:hAnsi="Arial" w:cs="Times New Roman"/>
          <w:b/>
          <w:sz w:val="24"/>
          <w:szCs w:val="20"/>
        </w:rPr>
        <w:t xml:space="preserve">tasks to </w:t>
      </w:r>
      <w:r w:rsidR="00C95147">
        <w:rPr>
          <w:rFonts w:ascii="Arial" w:eastAsia="Times New Roman" w:hAnsi="Arial" w:cs="Times New Roman"/>
          <w:b/>
          <w:sz w:val="24"/>
          <w:szCs w:val="20"/>
        </w:rPr>
        <w:t xml:space="preserve">support you in </w:t>
      </w:r>
      <w:r w:rsidRPr="003F277D">
        <w:rPr>
          <w:rFonts w:ascii="Arial" w:eastAsia="Times New Roman" w:hAnsi="Arial" w:cs="Times New Roman"/>
          <w:b/>
          <w:sz w:val="24"/>
          <w:szCs w:val="20"/>
        </w:rPr>
        <w:t>complet</w:t>
      </w:r>
      <w:r w:rsidR="00C95147">
        <w:rPr>
          <w:rFonts w:ascii="Arial" w:eastAsia="Times New Roman" w:hAnsi="Arial" w:cs="Times New Roman"/>
          <w:b/>
          <w:sz w:val="24"/>
          <w:szCs w:val="20"/>
        </w:rPr>
        <w:t>ing</w:t>
      </w:r>
      <w:r w:rsidRPr="003F277D">
        <w:rPr>
          <w:rFonts w:ascii="Arial" w:eastAsia="Times New Roman" w:hAnsi="Arial" w:cs="Times New Roman"/>
          <w:b/>
          <w:sz w:val="24"/>
          <w:szCs w:val="20"/>
        </w:rPr>
        <w:t xml:space="preserve"> the 7 </w:t>
      </w:r>
      <w:r w:rsidRPr="00D42B50">
        <w:rPr>
          <w:rFonts w:ascii="Arial" w:eastAsia="Times New Roman" w:hAnsi="Arial" w:cs="Times New Roman"/>
          <w:b/>
          <w:sz w:val="24"/>
          <w:szCs w:val="20"/>
        </w:rPr>
        <w:t xml:space="preserve">outcomes for your </w:t>
      </w:r>
      <w:r w:rsidR="004431B9" w:rsidRPr="00D42B50">
        <w:rPr>
          <w:rFonts w:ascii="Arial" w:eastAsia="Times New Roman" w:hAnsi="Arial" w:cs="Times New Roman"/>
          <w:b/>
          <w:sz w:val="24"/>
          <w:szCs w:val="20"/>
        </w:rPr>
        <w:t>s</w:t>
      </w:r>
      <w:r w:rsidRPr="00D42B50">
        <w:rPr>
          <w:rFonts w:ascii="Arial" w:eastAsia="Times New Roman" w:hAnsi="Arial" w:cs="Times New Roman"/>
          <w:b/>
          <w:sz w:val="24"/>
          <w:szCs w:val="20"/>
        </w:rPr>
        <w:t>chool</w:t>
      </w:r>
      <w:r w:rsidR="009117F1">
        <w:rPr>
          <w:rFonts w:ascii="Arial" w:eastAsia="Times New Roman" w:hAnsi="Arial" w:cs="Times New Roman"/>
          <w:b/>
          <w:sz w:val="24"/>
          <w:szCs w:val="20"/>
        </w:rPr>
        <w:t>-</w:t>
      </w:r>
      <w:r w:rsidRPr="00D42B50">
        <w:rPr>
          <w:rFonts w:ascii="Arial" w:eastAsia="Times New Roman" w:hAnsi="Arial" w:cs="Times New Roman"/>
          <w:b/>
          <w:sz w:val="24"/>
          <w:szCs w:val="20"/>
        </w:rPr>
        <w:t xml:space="preserve">based training.  These are only as a guide and should be discussed with </w:t>
      </w:r>
      <w:r w:rsidRPr="00D42B50">
        <w:rPr>
          <w:rFonts w:ascii="Arial" w:eastAsia="Times New Roman" w:hAnsi="Arial" w:cs="Arial"/>
          <w:b/>
          <w:sz w:val="24"/>
          <w:szCs w:val="24"/>
        </w:rPr>
        <w:t xml:space="preserve">your </w:t>
      </w:r>
      <w:r w:rsidR="004431B9" w:rsidRPr="00D42B50">
        <w:rPr>
          <w:rFonts w:ascii="Arial" w:eastAsia="Times New Roman" w:hAnsi="Arial" w:cs="Arial"/>
          <w:b/>
          <w:sz w:val="24"/>
          <w:szCs w:val="24"/>
        </w:rPr>
        <w:t xml:space="preserve">mentor </w:t>
      </w:r>
      <w:r w:rsidRPr="00D42B50">
        <w:rPr>
          <w:rFonts w:ascii="Arial" w:eastAsia="Times New Roman" w:hAnsi="Arial" w:cs="Times New Roman"/>
          <w:b/>
          <w:sz w:val="24"/>
          <w:szCs w:val="20"/>
        </w:rPr>
        <w:t>to personalise your training.</w:t>
      </w:r>
    </w:p>
    <w:p w14:paraId="65A394AB" w14:textId="7E1AC109" w:rsidR="003F277D" w:rsidRPr="00D42B50" w:rsidRDefault="003F277D" w:rsidP="00C95147">
      <w:pPr>
        <w:keepNext/>
        <w:spacing w:after="0" w:line="240" w:lineRule="auto"/>
        <w:jc w:val="both"/>
        <w:outlineLvl w:val="0"/>
        <w:rPr>
          <w:rFonts w:ascii="Arial" w:eastAsia="Times New Roman" w:hAnsi="Arial" w:cs="Times New Roman"/>
          <w:b/>
          <w:sz w:val="24"/>
          <w:szCs w:val="20"/>
        </w:rPr>
      </w:pPr>
      <w:r w:rsidRPr="00D42B50">
        <w:rPr>
          <w:rFonts w:ascii="Arial" w:eastAsia="Times New Roman" w:hAnsi="Arial" w:cs="Times New Roman"/>
          <w:b/>
          <w:sz w:val="24"/>
          <w:szCs w:val="20"/>
        </w:rPr>
        <w:tab/>
      </w:r>
      <w:r w:rsidRPr="00D42B50">
        <w:rPr>
          <w:rFonts w:ascii="Arial" w:eastAsia="Times New Roman" w:hAnsi="Arial" w:cs="Times New Roman"/>
          <w:b/>
          <w:sz w:val="24"/>
          <w:szCs w:val="20"/>
        </w:rPr>
        <w:tab/>
      </w:r>
    </w:p>
    <w:p w14:paraId="4F8B40A8" w14:textId="20588E50" w:rsidR="00E92506" w:rsidRDefault="00E92506" w:rsidP="00E92506">
      <w:pPr>
        <w:spacing w:after="0" w:line="240" w:lineRule="auto"/>
        <w:jc w:val="both"/>
        <w:rPr>
          <w:rFonts w:ascii="Arial" w:eastAsia="Times New Roman" w:hAnsi="Arial" w:cs="Arial"/>
          <w:b/>
          <w:bCs/>
          <w:sz w:val="24"/>
          <w:szCs w:val="24"/>
        </w:rPr>
      </w:pPr>
      <w:proofErr w:type="gramStart"/>
      <w:r w:rsidRPr="00D42B50">
        <w:rPr>
          <w:rFonts w:ascii="Arial" w:eastAsia="Times New Roman" w:hAnsi="Arial" w:cs="Arial"/>
          <w:b/>
          <w:bCs/>
          <w:sz w:val="24"/>
          <w:szCs w:val="24"/>
        </w:rPr>
        <w:t>In order to</w:t>
      </w:r>
      <w:proofErr w:type="gramEnd"/>
      <w:r w:rsidRPr="00D42B50">
        <w:rPr>
          <w:rFonts w:ascii="Arial" w:eastAsia="Times New Roman" w:hAnsi="Arial" w:cs="Arial"/>
          <w:b/>
          <w:bCs/>
          <w:sz w:val="24"/>
          <w:szCs w:val="24"/>
        </w:rPr>
        <w:t xml:space="preserve"> adhere to the EU General Data Protection Regulation (GDPR), you should not identify pupils, classes, staff or schools by name as part of these </w:t>
      </w:r>
      <w:r w:rsidR="004C2692">
        <w:rPr>
          <w:rFonts w:ascii="Arial" w:eastAsia="Times New Roman" w:hAnsi="Arial" w:cs="Arial"/>
          <w:b/>
          <w:bCs/>
          <w:sz w:val="24"/>
          <w:szCs w:val="24"/>
        </w:rPr>
        <w:t>school-based</w:t>
      </w:r>
      <w:r w:rsidRPr="00D42B50">
        <w:rPr>
          <w:rFonts w:ascii="Arial" w:eastAsia="Times New Roman" w:hAnsi="Arial" w:cs="Arial"/>
          <w:b/>
          <w:bCs/>
          <w:sz w:val="24"/>
          <w:szCs w:val="24"/>
        </w:rPr>
        <w:t xml:space="preserve"> tasks, either directly or indirectly.</w:t>
      </w:r>
    </w:p>
    <w:p w14:paraId="2C3C5363" w14:textId="77777777" w:rsidR="00E92506" w:rsidRDefault="00E92506" w:rsidP="00E92506">
      <w:pPr>
        <w:spacing w:after="0" w:line="240" w:lineRule="auto"/>
        <w:jc w:val="both"/>
        <w:rPr>
          <w:rFonts w:ascii="Arial" w:eastAsia="Times New Roman" w:hAnsi="Arial" w:cs="Arial"/>
          <w:b/>
          <w:bCs/>
          <w:sz w:val="24"/>
          <w:szCs w:val="24"/>
        </w:rPr>
      </w:pPr>
    </w:p>
    <w:p w14:paraId="2157B517" w14:textId="77777777" w:rsidR="003F277D" w:rsidRPr="003F277D" w:rsidRDefault="003F277D" w:rsidP="003F277D">
      <w:pPr>
        <w:spacing w:after="0" w:line="240" w:lineRule="auto"/>
        <w:jc w:val="both"/>
        <w:rPr>
          <w:rFonts w:ascii="Arial" w:eastAsia="Times New Roman" w:hAnsi="Arial" w:cs="Times New Roman"/>
          <w:sz w:val="24"/>
          <w:szCs w:val="20"/>
        </w:rPr>
      </w:pPr>
    </w:p>
    <w:p w14:paraId="3CCAE8B4" w14:textId="77777777" w:rsidR="003F277D" w:rsidRPr="003F277D" w:rsidRDefault="003F277D" w:rsidP="003F277D">
      <w:pPr>
        <w:spacing w:after="0" w:line="240" w:lineRule="auto"/>
        <w:jc w:val="both"/>
        <w:rPr>
          <w:rFonts w:ascii="Arial" w:eastAsia="Times New Roman" w:hAnsi="Arial" w:cs="Times New Roman"/>
          <w:b/>
          <w:sz w:val="24"/>
          <w:szCs w:val="20"/>
        </w:rPr>
      </w:pPr>
      <w:r w:rsidRPr="003F277D">
        <w:rPr>
          <w:rFonts w:ascii="Arial" w:eastAsia="Times New Roman" w:hAnsi="Arial" w:cs="Times New Roman"/>
          <w:b/>
          <w:sz w:val="24"/>
          <w:szCs w:val="20"/>
        </w:rPr>
        <w:t>Outcomes 1, 2, 3, 4 and 5 The School</w:t>
      </w:r>
    </w:p>
    <w:p w14:paraId="4F4E27D1" w14:textId="77777777" w:rsidR="003F277D" w:rsidRPr="003F277D" w:rsidRDefault="003F277D" w:rsidP="003F277D">
      <w:pPr>
        <w:spacing w:after="0" w:line="240" w:lineRule="auto"/>
        <w:jc w:val="both"/>
        <w:rPr>
          <w:rFonts w:ascii="Arial" w:eastAsia="Times New Roman" w:hAnsi="Arial" w:cs="Times New Roman"/>
          <w:sz w:val="24"/>
          <w:szCs w:val="20"/>
        </w:rPr>
      </w:pPr>
    </w:p>
    <w:p w14:paraId="045A6262" w14:textId="77777777" w:rsidR="003F277D" w:rsidRPr="003F277D" w:rsidRDefault="003F277D" w:rsidP="7B6D997B">
      <w:pPr>
        <w:pStyle w:val="ListParagraph"/>
        <w:numPr>
          <w:ilvl w:val="0"/>
          <w:numId w:val="2"/>
        </w:numPr>
        <w:tabs>
          <w:tab w:val="left" w:pos="567"/>
        </w:tabs>
        <w:spacing w:after="0" w:line="240" w:lineRule="auto"/>
        <w:jc w:val="both"/>
        <w:rPr>
          <w:rFonts w:eastAsiaTheme="minorEastAsia"/>
          <w:sz w:val="24"/>
          <w:szCs w:val="24"/>
        </w:rPr>
      </w:pPr>
      <w:r w:rsidRPr="003F277D">
        <w:rPr>
          <w:rFonts w:ascii="Arial" w:eastAsia="Times New Roman" w:hAnsi="Arial" w:cs="Times New Roman"/>
          <w:sz w:val="24"/>
          <w:szCs w:val="24"/>
        </w:rPr>
        <w:t>Briefly describe the school and its catchment area, e.g. type of school; number of children; number of staff (teaching and non-teaching); visit the school website and look at their most current O</w:t>
      </w:r>
      <w:r w:rsidR="00FD3A47">
        <w:rPr>
          <w:rFonts w:ascii="Arial" w:eastAsia="Times New Roman" w:hAnsi="Arial" w:cs="Times New Roman"/>
          <w:sz w:val="24"/>
          <w:szCs w:val="24"/>
        </w:rPr>
        <w:t>F</w:t>
      </w:r>
      <w:r w:rsidRPr="003F277D">
        <w:rPr>
          <w:rFonts w:ascii="Arial" w:eastAsia="Times New Roman" w:hAnsi="Arial" w:cs="Times New Roman"/>
          <w:sz w:val="24"/>
          <w:szCs w:val="24"/>
        </w:rPr>
        <w:t>STED report.</w:t>
      </w:r>
    </w:p>
    <w:p w14:paraId="1A7CFAD5" w14:textId="77777777" w:rsidR="003F277D" w:rsidRPr="003F277D" w:rsidRDefault="003F277D" w:rsidP="003F277D">
      <w:pPr>
        <w:spacing w:after="0" w:line="240" w:lineRule="auto"/>
        <w:jc w:val="both"/>
        <w:rPr>
          <w:rFonts w:ascii="Arial" w:eastAsia="Times New Roman" w:hAnsi="Arial" w:cs="Times New Roman"/>
          <w:sz w:val="24"/>
          <w:szCs w:val="20"/>
        </w:rPr>
      </w:pPr>
    </w:p>
    <w:p w14:paraId="47AF7DD1" w14:textId="77777777" w:rsidR="003F277D" w:rsidRPr="003F277D" w:rsidRDefault="003F277D" w:rsidP="7B6D997B">
      <w:pPr>
        <w:pStyle w:val="ListParagraph"/>
        <w:numPr>
          <w:ilvl w:val="0"/>
          <w:numId w:val="2"/>
        </w:numPr>
        <w:tabs>
          <w:tab w:val="left" w:pos="567"/>
        </w:tabs>
        <w:spacing w:after="0" w:line="240" w:lineRule="auto"/>
        <w:jc w:val="both"/>
        <w:rPr>
          <w:rFonts w:eastAsiaTheme="minorEastAsia"/>
          <w:sz w:val="24"/>
          <w:szCs w:val="24"/>
        </w:rPr>
      </w:pPr>
      <w:r w:rsidRPr="003F277D">
        <w:rPr>
          <w:rFonts w:ascii="Arial" w:eastAsia="Times New Roman" w:hAnsi="Arial" w:cs="Times New Roman"/>
          <w:sz w:val="24"/>
          <w:szCs w:val="24"/>
        </w:rPr>
        <w:t xml:space="preserve">How are the teaching groups organised within the school? E.g. in year groups, mixed-age groups, class teaching, team teaching. </w:t>
      </w:r>
    </w:p>
    <w:p w14:paraId="327A9CDC" w14:textId="77777777" w:rsidR="003F277D" w:rsidRPr="003F277D" w:rsidRDefault="003F277D" w:rsidP="003F277D">
      <w:pPr>
        <w:spacing w:after="0" w:line="240" w:lineRule="auto"/>
        <w:ind w:left="720" w:hanging="720"/>
        <w:jc w:val="both"/>
        <w:rPr>
          <w:rFonts w:ascii="Arial" w:eastAsia="Times New Roman" w:hAnsi="Arial" w:cs="Times New Roman"/>
          <w:sz w:val="24"/>
          <w:szCs w:val="20"/>
        </w:rPr>
      </w:pPr>
    </w:p>
    <w:p w14:paraId="24E066E9" w14:textId="77777777" w:rsidR="003F277D" w:rsidRDefault="003F277D" w:rsidP="00D245CE">
      <w:pPr>
        <w:numPr>
          <w:ilvl w:val="0"/>
          <w:numId w:val="17"/>
        </w:numPr>
        <w:tabs>
          <w:tab w:val="left" w:pos="567"/>
          <w:tab w:val="left" w:pos="720"/>
        </w:tabs>
        <w:spacing w:after="0" w:line="240" w:lineRule="auto"/>
        <w:jc w:val="both"/>
        <w:rPr>
          <w:rFonts w:ascii="Arial" w:eastAsia="Times New Roman" w:hAnsi="Arial" w:cs="Times New Roman"/>
          <w:sz w:val="24"/>
          <w:szCs w:val="20"/>
        </w:rPr>
      </w:pPr>
      <w:r w:rsidRPr="004431B9">
        <w:rPr>
          <w:rFonts w:ascii="Arial" w:eastAsia="Times New Roman" w:hAnsi="Arial" w:cs="Times New Roman"/>
          <w:sz w:val="24"/>
          <w:szCs w:val="20"/>
        </w:rPr>
        <w:t xml:space="preserve">How are teaching groups organised </w:t>
      </w:r>
      <w:r w:rsidR="004431B9">
        <w:rPr>
          <w:rFonts w:ascii="Arial" w:eastAsia="Times New Roman" w:hAnsi="Arial" w:cs="Times New Roman"/>
          <w:sz w:val="24"/>
          <w:szCs w:val="20"/>
        </w:rPr>
        <w:t>in different curriculum areas.</w:t>
      </w:r>
    </w:p>
    <w:p w14:paraId="4FD8BAF5" w14:textId="77777777" w:rsidR="004431B9" w:rsidRDefault="004431B9" w:rsidP="003F277D">
      <w:pPr>
        <w:spacing w:after="0" w:line="240" w:lineRule="auto"/>
        <w:ind w:left="720" w:hanging="720"/>
        <w:jc w:val="both"/>
        <w:rPr>
          <w:rFonts w:ascii="Arial" w:eastAsia="Times New Roman" w:hAnsi="Arial" w:cs="Times New Roman"/>
          <w:sz w:val="24"/>
          <w:szCs w:val="20"/>
        </w:rPr>
      </w:pPr>
    </w:p>
    <w:p w14:paraId="48891954" w14:textId="77777777" w:rsidR="003F277D" w:rsidRPr="00D42B50" w:rsidRDefault="003F277D" w:rsidP="7B6D997B">
      <w:pPr>
        <w:pStyle w:val="ListParagraph"/>
        <w:numPr>
          <w:ilvl w:val="0"/>
          <w:numId w:val="17"/>
        </w:numPr>
        <w:spacing w:after="0" w:line="240" w:lineRule="auto"/>
        <w:jc w:val="both"/>
        <w:rPr>
          <w:rFonts w:eastAsiaTheme="minorEastAsia"/>
          <w:sz w:val="24"/>
          <w:szCs w:val="24"/>
        </w:rPr>
      </w:pPr>
      <w:r w:rsidRPr="003F277D">
        <w:rPr>
          <w:rFonts w:ascii="Arial" w:eastAsia="Times New Roman" w:hAnsi="Arial" w:cs="Times New Roman"/>
          <w:sz w:val="24"/>
          <w:szCs w:val="24"/>
        </w:rPr>
        <w:t xml:space="preserve">How are parents involved in the life of the school? Are there any specific </w:t>
      </w:r>
      <w:r w:rsidRPr="00D42B50">
        <w:rPr>
          <w:rFonts w:ascii="Arial" w:eastAsia="Times New Roman" w:hAnsi="Arial" w:cs="Times New Roman"/>
          <w:sz w:val="24"/>
          <w:szCs w:val="24"/>
        </w:rPr>
        <w:t xml:space="preserve">schemes or initiatives to involve parents in </w:t>
      </w:r>
      <w:r w:rsidR="004431B9" w:rsidRPr="00D42B50">
        <w:rPr>
          <w:rFonts w:ascii="Arial" w:eastAsia="Times New Roman" w:hAnsi="Arial" w:cs="Times New Roman"/>
          <w:sz w:val="24"/>
          <w:szCs w:val="24"/>
        </w:rPr>
        <w:t>English</w:t>
      </w:r>
      <w:r w:rsidRPr="00D42B50">
        <w:rPr>
          <w:rFonts w:ascii="Arial" w:eastAsia="Times New Roman" w:hAnsi="Arial" w:cs="Times New Roman"/>
          <w:sz w:val="24"/>
          <w:szCs w:val="24"/>
        </w:rPr>
        <w:t xml:space="preserve">, </w:t>
      </w:r>
      <w:proofErr w:type="gramStart"/>
      <w:r w:rsidRPr="00D42B50">
        <w:rPr>
          <w:rFonts w:ascii="Arial" w:eastAsia="Times New Roman" w:hAnsi="Arial" w:cs="Times New Roman"/>
          <w:sz w:val="24"/>
          <w:szCs w:val="24"/>
        </w:rPr>
        <w:t>mathematics</w:t>
      </w:r>
      <w:proofErr w:type="gramEnd"/>
      <w:r w:rsidRPr="00D42B50">
        <w:rPr>
          <w:rFonts w:ascii="Arial" w:eastAsia="Times New Roman" w:hAnsi="Arial" w:cs="Times New Roman"/>
          <w:sz w:val="24"/>
          <w:szCs w:val="24"/>
        </w:rPr>
        <w:t xml:space="preserve"> or other aspects of the curriculum?</w:t>
      </w:r>
    </w:p>
    <w:p w14:paraId="4E9D7A90" w14:textId="77777777" w:rsidR="003F277D" w:rsidRPr="00D42B50" w:rsidRDefault="003F277D" w:rsidP="003F277D">
      <w:pPr>
        <w:spacing w:after="0" w:line="240" w:lineRule="auto"/>
        <w:jc w:val="both"/>
        <w:rPr>
          <w:rFonts w:ascii="Arial" w:eastAsia="Times New Roman" w:hAnsi="Arial" w:cs="Times New Roman"/>
          <w:sz w:val="24"/>
          <w:szCs w:val="20"/>
        </w:rPr>
      </w:pPr>
    </w:p>
    <w:p w14:paraId="0A73D85B" w14:textId="77777777" w:rsidR="00E92506" w:rsidRPr="00D42B50" w:rsidRDefault="003F277D" w:rsidP="7B6D997B">
      <w:pPr>
        <w:pStyle w:val="ListParagraph"/>
        <w:numPr>
          <w:ilvl w:val="0"/>
          <w:numId w:val="17"/>
        </w:numPr>
        <w:spacing w:after="0" w:line="240" w:lineRule="auto"/>
        <w:jc w:val="both"/>
        <w:rPr>
          <w:rFonts w:eastAsiaTheme="minorEastAsia"/>
          <w:sz w:val="24"/>
          <w:szCs w:val="24"/>
        </w:rPr>
      </w:pPr>
      <w:r w:rsidRPr="00D42B50">
        <w:rPr>
          <w:rFonts w:ascii="Arial" w:eastAsia="Times New Roman" w:hAnsi="Arial" w:cs="Times New Roman"/>
          <w:sz w:val="24"/>
          <w:szCs w:val="24"/>
        </w:rPr>
        <w:t xml:space="preserve">Which other adults work with the children in your class? These may be </w:t>
      </w:r>
      <w:r w:rsidRPr="00D42B50">
        <w:rPr>
          <w:rFonts w:ascii="Arial" w:eastAsia="Times New Roman" w:hAnsi="Arial" w:cs="Times New Roman"/>
          <w:sz w:val="24"/>
          <w:szCs w:val="20"/>
        </w:rPr>
        <w:tab/>
      </w:r>
      <w:r w:rsidRPr="00D42B50">
        <w:rPr>
          <w:rFonts w:ascii="Arial" w:eastAsia="Times New Roman" w:hAnsi="Arial" w:cs="Times New Roman"/>
          <w:sz w:val="24"/>
          <w:szCs w:val="24"/>
        </w:rPr>
        <w:t xml:space="preserve">teaching assistants or specialist support teachers or other professionals. </w:t>
      </w:r>
      <w:r w:rsidRPr="00D42B50">
        <w:rPr>
          <w:rFonts w:ascii="Arial" w:eastAsia="Times New Roman" w:hAnsi="Arial" w:cs="Times New Roman"/>
          <w:sz w:val="24"/>
          <w:szCs w:val="20"/>
        </w:rPr>
        <w:tab/>
      </w:r>
      <w:r w:rsidRPr="00D42B50">
        <w:rPr>
          <w:rFonts w:ascii="Arial" w:eastAsia="Times New Roman" w:hAnsi="Arial" w:cs="Times New Roman"/>
          <w:sz w:val="24"/>
          <w:szCs w:val="24"/>
        </w:rPr>
        <w:t xml:space="preserve">Talk </w:t>
      </w:r>
    </w:p>
    <w:p w14:paraId="193FE012" w14:textId="77777777" w:rsidR="00E92506" w:rsidRPr="00D42B50" w:rsidRDefault="00E92506" w:rsidP="00E92506">
      <w:p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 xml:space="preserve">           </w:t>
      </w:r>
      <w:r w:rsidR="003F277D" w:rsidRPr="00D42B50">
        <w:rPr>
          <w:rFonts w:ascii="Arial" w:eastAsia="Times New Roman" w:hAnsi="Arial" w:cs="Times New Roman"/>
          <w:sz w:val="24"/>
          <w:szCs w:val="20"/>
        </w:rPr>
        <w:t xml:space="preserve">to your teacher/ </w:t>
      </w:r>
      <w:r w:rsidR="004431B9" w:rsidRPr="00D42B50">
        <w:rPr>
          <w:rFonts w:ascii="Arial" w:eastAsia="Times New Roman" w:hAnsi="Arial" w:cs="Times New Roman"/>
          <w:sz w:val="24"/>
          <w:szCs w:val="20"/>
        </w:rPr>
        <w:t xml:space="preserve">mentor </w:t>
      </w:r>
      <w:r w:rsidR="006E50E9" w:rsidRPr="00D42B50">
        <w:rPr>
          <w:rFonts w:ascii="Arial" w:eastAsia="Times New Roman" w:hAnsi="Arial" w:cs="Times New Roman"/>
          <w:sz w:val="24"/>
          <w:szCs w:val="20"/>
        </w:rPr>
        <w:t>about</w:t>
      </w:r>
      <w:r w:rsidRPr="00D42B50">
        <w:rPr>
          <w:rFonts w:ascii="Arial" w:eastAsia="Times New Roman" w:hAnsi="Arial" w:cs="Times New Roman"/>
          <w:sz w:val="24"/>
          <w:szCs w:val="20"/>
        </w:rPr>
        <w:t xml:space="preserve"> how you are </w:t>
      </w:r>
      <w:r w:rsidR="003F277D" w:rsidRPr="00D42B50">
        <w:rPr>
          <w:rFonts w:ascii="Arial" w:eastAsia="Times New Roman" w:hAnsi="Arial" w:cs="Times New Roman"/>
          <w:sz w:val="24"/>
          <w:szCs w:val="20"/>
        </w:rPr>
        <w:t xml:space="preserve">going to plan for this person to </w:t>
      </w:r>
    </w:p>
    <w:p w14:paraId="4283D12E" w14:textId="77777777" w:rsidR="003F277D" w:rsidRPr="00D42B50" w:rsidRDefault="00E92506" w:rsidP="00E92506">
      <w:p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 xml:space="preserve">           </w:t>
      </w:r>
      <w:r w:rsidR="003F277D" w:rsidRPr="00D42B50">
        <w:rPr>
          <w:rFonts w:ascii="Arial" w:eastAsia="Times New Roman" w:hAnsi="Arial" w:cs="Times New Roman"/>
          <w:sz w:val="24"/>
          <w:szCs w:val="20"/>
        </w:rPr>
        <w:t xml:space="preserve">ensure effective support for the children. </w:t>
      </w:r>
    </w:p>
    <w:p w14:paraId="55FCA5DB" w14:textId="77777777" w:rsidR="003F277D" w:rsidRPr="00D42B50" w:rsidRDefault="003F277D" w:rsidP="003F277D">
      <w:pPr>
        <w:spacing w:after="0" w:line="240" w:lineRule="auto"/>
        <w:ind w:left="720"/>
        <w:jc w:val="both"/>
        <w:rPr>
          <w:rFonts w:ascii="Arial" w:eastAsia="Times New Roman" w:hAnsi="Arial" w:cs="Times New Roman"/>
          <w:sz w:val="24"/>
          <w:szCs w:val="20"/>
        </w:rPr>
      </w:pPr>
    </w:p>
    <w:p w14:paraId="58739BB9" w14:textId="77777777" w:rsidR="00E92506" w:rsidRPr="00D42B50" w:rsidRDefault="003F277D" w:rsidP="7B6D997B">
      <w:pPr>
        <w:pStyle w:val="ListParagraph"/>
        <w:numPr>
          <w:ilvl w:val="0"/>
          <w:numId w:val="17"/>
        </w:numPr>
        <w:spacing w:after="0" w:line="240" w:lineRule="auto"/>
        <w:jc w:val="both"/>
        <w:rPr>
          <w:rFonts w:eastAsiaTheme="minorEastAsia"/>
          <w:sz w:val="24"/>
          <w:szCs w:val="24"/>
        </w:rPr>
      </w:pPr>
      <w:r w:rsidRPr="00D42B50">
        <w:rPr>
          <w:rFonts w:ascii="Arial" w:eastAsia="Times New Roman" w:hAnsi="Arial" w:cs="Arial"/>
          <w:sz w:val="24"/>
          <w:szCs w:val="24"/>
        </w:rPr>
        <w:t xml:space="preserve">Find out about the school’s policy for well-being and safeguarding. Make </w:t>
      </w:r>
      <w:r w:rsidRPr="00D42B50">
        <w:rPr>
          <w:rFonts w:ascii="Arial" w:eastAsia="Times New Roman" w:hAnsi="Arial" w:cs="Arial"/>
          <w:sz w:val="24"/>
          <w:szCs w:val="20"/>
        </w:rPr>
        <w:tab/>
      </w:r>
      <w:r w:rsidRPr="00D42B50">
        <w:rPr>
          <w:rFonts w:ascii="Arial" w:eastAsia="Times New Roman" w:hAnsi="Arial" w:cs="Arial"/>
          <w:sz w:val="24"/>
          <w:szCs w:val="24"/>
        </w:rPr>
        <w:t xml:space="preserve">sure </w:t>
      </w:r>
    </w:p>
    <w:p w14:paraId="6629E7E3" w14:textId="77777777" w:rsidR="003F277D" w:rsidRPr="00D42B50" w:rsidRDefault="00E92506" w:rsidP="003F277D">
      <w:pPr>
        <w:spacing w:after="0" w:line="240" w:lineRule="auto"/>
        <w:jc w:val="both"/>
        <w:rPr>
          <w:rFonts w:ascii="Arial" w:eastAsia="Times New Roman" w:hAnsi="Arial" w:cs="Arial"/>
          <w:sz w:val="24"/>
          <w:szCs w:val="20"/>
        </w:rPr>
      </w:pPr>
      <w:r w:rsidRPr="00D42B50">
        <w:rPr>
          <w:rFonts w:ascii="Arial" w:eastAsia="Times New Roman" w:hAnsi="Arial" w:cs="Arial"/>
          <w:sz w:val="24"/>
          <w:szCs w:val="20"/>
        </w:rPr>
        <w:t xml:space="preserve">          </w:t>
      </w:r>
      <w:r w:rsidR="003F277D" w:rsidRPr="00D42B50">
        <w:rPr>
          <w:rFonts w:ascii="Arial" w:eastAsia="Times New Roman" w:hAnsi="Arial" w:cs="Arial"/>
          <w:sz w:val="24"/>
          <w:szCs w:val="20"/>
        </w:rPr>
        <w:t>that you are clear about procedures to follow if:</w:t>
      </w:r>
    </w:p>
    <w:p w14:paraId="70B1EDF1" w14:textId="77777777" w:rsidR="003F277D" w:rsidRPr="00D42B50" w:rsidRDefault="003F277D" w:rsidP="003F277D">
      <w:pPr>
        <w:tabs>
          <w:tab w:val="left" w:pos="720"/>
        </w:tabs>
        <w:spacing w:after="0" w:line="240" w:lineRule="auto"/>
        <w:ind w:left="360"/>
        <w:jc w:val="both"/>
        <w:rPr>
          <w:rFonts w:ascii="Arial" w:eastAsia="Times New Roman" w:hAnsi="Arial" w:cs="Arial"/>
          <w:sz w:val="24"/>
          <w:szCs w:val="20"/>
        </w:rPr>
      </w:pPr>
      <w:r w:rsidRPr="00D42B50">
        <w:rPr>
          <w:rFonts w:ascii="Arial" w:eastAsia="Times New Roman" w:hAnsi="Arial" w:cs="Arial"/>
          <w:sz w:val="24"/>
          <w:szCs w:val="20"/>
        </w:rPr>
        <w:t xml:space="preserve"> </w:t>
      </w:r>
    </w:p>
    <w:p w14:paraId="750227C4" w14:textId="77777777" w:rsidR="003F277D" w:rsidRPr="00D42B50" w:rsidRDefault="003F277D" w:rsidP="00D245CE">
      <w:pPr>
        <w:numPr>
          <w:ilvl w:val="1"/>
          <w:numId w:val="27"/>
        </w:numPr>
        <w:tabs>
          <w:tab w:val="left" w:pos="720"/>
        </w:tabs>
        <w:spacing w:after="0" w:line="240" w:lineRule="auto"/>
        <w:jc w:val="both"/>
        <w:rPr>
          <w:rFonts w:ascii="Arial" w:eastAsia="Times New Roman" w:hAnsi="Arial" w:cs="Arial"/>
          <w:sz w:val="24"/>
          <w:szCs w:val="20"/>
        </w:rPr>
      </w:pPr>
      <w:r w:rsidRPr="00D42B50">
        <w:rPr>
          <w:rFonts w:ascii="Arial" w:eastAsia="Times New Roman" w:hAnsi="Arial" w:cs="Arial"/>
          <w:sz w:val="24"/>
          <w:szCs w:val="20"/>
        </w:rPr>
        <w:t xml:space="preserve">you suspect that a child is </w:t>
      </w:r>
      <w:r w:rsidR="00D30F95" w:rsidRPr="00D42B50">
        <w:rPr>
          <w:rFonts w:ascii="Arial" w:eastAsia="Times New Roman" w:hAnsi="Arial" w:cs="Arial"/>
          <w:sz w:val="24"/>
          <w:szCs w:val="20"/>
        </w:rPr>
        <w:t xml:space="preserve">vulnerable or </w:t>
      </w:r>
      <w:r w:rsidR="00E92506" w:rsidRPr="00D42B50">
        <w:rPr>
          <w:rFonts w:ascii="Arial" w:eastAsia="Times New Roman" w:hAnsi="Arial" w:cs="Arial"/>
          <w:sz w:val="24"/>
          <w:szCs w:val="20"/>
        </w:rPr>
        <w:t>the victim of abuse</w:t>
      </w:r>
    </w:p>
    <w:p w14:paraId="6EBC75B9" w14:textId="77777777" w:rsidR="003F277D" w:rsidRPr="00D42B50" w:rsidRDefault="00E92506" w:rsidP="00D245CE">
      <w:pPr>
        <w:numPr>
          <w:ilvl w:val="1"/>
          <w:numId w:val="27"/>
        </w:numPr>
        <w:tabs>
          <w:tab w:val="left" w:pos="720"/>
        </w:tabs>
        <w:spacing w:after="0" w:line="240" w:lineRule="auto"/>
        <w:jc w:val="both"/>
        <w:rPr>
          <w:rFonts w:ascii="Arial" w:eastAsia="Times New Roman" w:hAnsi="Arial" w:cs="Arial"/>
          <w:sz w:val="24"/>
          <w:szCs w:val="20"/>
        </w:rPr>
      </w:pPr>
      <w:r w:rsidRPr="00D42B50">
        <w:rPr>
          <w:rFonts w:ascii="Arial" w:eastAsia="Times New Roman" w:hAnsi="Arial" w:cs="Arial"/>
          <w:sz w:val="24"/>
          <w:szCs w:val="20"/>
        </w:rPr>
        <w:t>a child discloses abuse to you</w:t>
      </w:r>
    </w:p>
    <w:p w14:paraId="4EFD2D39" w14:textId="77777777" w:rsidR="003F277D" w:rsidRPr="00D42B50" w:rsidRDefault="003F277D" w:rsidP="00D245CE">
      <w:pPr>
        <w:numPr>
          <w:ilvl w:val="1"/>
          <w:numId w:val="27"/>
        </w:numPr>
        <w:tabs>
          <w:tab w:val="left" w:pos="720"/>
        </w:tabs>
        <w:spacing w:after="0" w:line="240" w:lineRule="auto"/>
        <w:jc w:val="both"/>
        <w:rPr>
          <w:rFonts w:ascii="Arial" w:eastAsia="Times New Roman" w:hAnsi="Arial" w:cs="Arial"/>
          <w:sz w:val="24"/>
          <w:szCs w:val="20"/>
        </w:rPr>
      </w:pPr>
      <w:r w:rsidRPr="00D42B50">
        <w:rPr>
          <w:rFonts w:ascii="Arial" w:eastAsia="Times New Roman" w:hAnsi="Arial" w:cs="Arial"/>
          <w:sz w:val="24"/>
          <w:szCs w:val="20"/>
        </w:rPr>
        <w:t>a child is the subjec</w:t>
      </w:r>
      <w:r w:rsidR="00E92506" w:rsidRPr="00D42B50">
        <w:rPr>
          <w:rFonts w:ascii="Arial" w:eastAsia="Times New Roman" w:hAnsi="Arial" w:cs="Arial"/>
          <w:sz w:val="24"/>
          <w:szCs w:val="20"/>
        </w:rPr>
        <w:t>t of bullying or discrimination</w:t>
      </w:r>
    </w:p>
    <w:p w14:paraId="61BCB6A7" w14:textId="77777777" w:rsidR="003F277D" w:rsidRPr="00D42B50" w:rsidRDefault="003F277D" w:rsidP="00D245CE">
      <w:pPr>
        <w:numPr>
          <w:ilvl w:val="1"/>
          <w:numId w:val="27"/>
        </w:numPr>
        <w:tabs>
          <w:tab w:val="left" w:pos="720"/>
        </w:tabs>
        <w:spacing w:after="0" w:line="240" w:lineRule="auto"/>
        <w:jc w:val="both"/>
        <w:rPr>
          <w:rFonts w:ascii="Arial" w:eastAsia="Times New Roman" w:hAnsi="Arial" w:cs="Arial"/>
          <w:sz w:val="24"/>
          <w:szCs w:val="20"/>
        </w:rPr>
      </w:pPr>
      <w:r w:rsidRPr="00D42B50">
        <w:rPr>
          <w:rFonts w:ascii="Arial" w:eastAsia="Times New Roman" w:hAnsi="Arial" w:cs="Arial"/>
          <w:sz w:val="24"/>
          <w:szCs w:val="20"/>
        </w:rPr>
        <w:t>a child is injured or taken ill during the school day</w:t>
      </w:r>
    </w:p>
    <w:p w14:paraId="618FB5DE" w14:textId="77777777" w:rsidR="001C0278" w:rsidRDefault="001C0278" w:rsidP="003F277D">
      <w:pPr>
        <w:spacing w:after="0" w:line="240" w:lineRule="auto"/>
        <w:jc w:val="both"/>
        <w:rPr>
          <w:rFonts w:ascii="Arial" w:eastAsia="Times New Roman" w:hAnsi="Arial" w:cs="Times New Roman"/>
          <w:b/>
          <w:sz w:val="24"/>
          <w:szCs w:val="20"/>
        </w:rPr>
      </w:pPr>
    </w:p>
    <w:p w14:paraId="11490A65" w14:textId="77777777" w:rsidR="001C0278" w:rsidRDefault="001C0278" w:rsidP="003F277D">
      <w:pPr>
        <w:spacing w:after="0" w:line="240" w:lineRule="auto"/>
        <w:jc w:val="both"/>
        <w:rPr>
          <w:rFonts w:ascii="Arial" w:eastAsia="Times New Roman" w:hAnsi="Arial" w:cs="Times New Roman"/>
          <w:b/>
          <w:sz w:val="24"/>
          <w:szCs w:val="20"/>
        </w:rPr>
      </w:pPr>
    </w:p>
    <w:p w14:paraId="711BADDA" w14:textId="6140E2C8" w:rsidR="003F277D" w:rsidRPr="003F277D" w:rsidRDefault="003F277D" w:rsidP="003F277D">
      <w:pPr>
        <w:spacing w:after="0" w:line="240" w:lineRule="auto"/>
        <w:jc w:val="both"/>
        <w:rPr>
          <w:rFonts w:ascii="Arial" w:eastAsia="Times New Roman" w:hAnsi="Arial" w:cs="Times New Roman"/>
          <w:b/>
          <w:sz w:val="24"/>
          <w:szCs w:val="20"/>
        </w:rPr>
      </w:pPr>
      <w:r w:rsidRPr="003F277D">
        <w:rPr>
          <w:rFonts w:ascii="Arial" w:eastAsia="Times New Roman" w:hAnsi="Arial" w:cs="Times New Roman"/>
          <w:b/>
          <w:sz w:val="24"/>
          <w:szCs w:val="20"/>
        </w:rPr>
        <w:t>Outcome 7</w:t>
      </w:r>
      <w:r w:rsidRPr="003F277D">
        <w:rPr>
          <w:rFonts w:ascii="Arial" w:eastAsia="Times New Roman" w:hAnsi="Arial" w:cs="Times New Roman"/>
          <w:b/>
          <w:sz w:val="24"/>
          <w:szCs w:val="20"/>
        </w:rPr>
        <w:tab/>
      </w:r>
      <w:r w:rsidRPr="003F277D">
        <w:rPr>
          <w:rFonts w:ascii="Arial" w:eastAsia="Times New Roman" w:hAnsi="Arial" w:cs="Times New Roman"/>
          <w:b/>
          <w:sz w:val="24"/>
          <w:szCs w:val="20"/>
        </w:rPr>
        <w:tab/>
        <w:t xml:space="preserve"> Interaction with Children</w:t>
      </w:r>
    </w:p>
    <w:p w14:paraId="4DE97CAE" w14:textId="77777777" w:rsidR="003F277D" w:rsidRPr="003F277D" w:rsidRDefault="003F277D" w:rsidP="003F277D">
      <w:pPr>
        <w:spacing w:after="0" w:line="240" w:lineRule="auto"/>
        <w:jc w:val="both"/>
        <w:rPr>
          <w:rFonts w:ascii="Arial" w:eastAsia="Times New Roman" w:hAnsi="Arial" w:cs="Times New Roman"/>
          <w:b/>
          <w:sz w:val="24"/>
          <w:szCs w:val="20"/>
        </w:rPr>
      </w:pPr>
    </w:p>
    <w:p w14:paraId="1160FC0D" w14:textId="77777777" w:rsidR="003F277D" w:rsidRPr="003F277D" w:rsidRDefault="003F277D" w:rsidP="003F277D">
      <w:p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Your f</w:t>
      </w:r>
      <w:r w:rsidR="00E92506">
        <w:rPr>
          <w:rFonts w:ascii="Arial" w:eastAsia="Times New Roman" w:hAnsi="Arial" w:cs="Times New Roman"/>
          <w:sz w:val="24"/>
          <w:szCs w:val="20"/>
        </w:rPr>
        <w:t xml:space="preserve">irst </w:t>
      </w:r>
      <w:proofErr w:type="gramStart"/>
      <w:r w:rsidR="00E92506">
        <w:rPr>
          <w:rFonts w:ascii="Arial" w:eastAsia="Times New Roman" w:hAnsi="Arial" w:cs="Times New Roman"/>
          <w:sz w:val="24"/>
          <w:szCs w:val="20"/>
        </w:rPr>
        <w:t>M</w:t>
      </w:r>
      <w:r w:rsidRPr="003F277D">
        <w:rPr>
          <w:rFonts w:ascii="Arial" w:eastAsia="Times New Roman" w:hAnsi="Arial" w:cs="Times New Roman"/>
          <w:sz w:val="24"/>
          <w:szCs w:val="20"/>
        </w:rPr>
        <w:t>asters</w:t>
      </w:r>
      <w:proofErr w:type="gramEnd"/>
      <w:r w:rsidRPr="003F277D">
        <w:rPr>
          <w:rFonts w:ascii="Arial" w:eastAsia="Times New Roman" w:hAnsi="Arial" w:cs="Times New Roman"/>
          <w:sz w:val="24"/>
          <w:szCs w:val="20"/>
        </w:rPr>
        <w:t xml:space="preserve"> level assignment requires you to reflect on your spoken interactions with children.  You may start this during your early school training days.   In addition to observing your own talk ensures that you also observe the teacher's talk, particularly during whole class work.  </w:t>
      </w:r>
    </w:p>
    <w:p w14:paraId="50B23439" w14:textId="77777777" w:rsidR="003F277D" w:rsidRPr="003F277D" w:rsidRDefault="003F277D" w:rsidP="003F277D">
      <w:pPr>
        <w:spacing w:after="0" w:line="240" w:lineRule="auto"/>
        <w:jc w:val="both"/>
        <w:rPr>
          <w:rFonts w:ascii="Arial" w:eastAsia="Times New Roman" w:hAnsi="Arial" w:cs="Times New Roman"/>
          <w:sz w:val="24"/>
          <w:szCs w:val="20"/>
        </w:rPr>
      </w:pPr>
    </w:p>
    <w:p w14:paraId="5F8A3CB5" w14:textId="77777777" w:rsidR="003F277D" w:rsidRPr="003F277D" w:rsidRDefault="003F277D" w:rsidP="003F277D">
      <w:p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You could focus on a </w:t>
      </w:r>
      <w:proofErr w:type="gramStart"/>
      <w:r w:rsidRPr="003F277D">
        <w:rPr>
          <w:rFonts w:ascii="Arial" w:eastAsia="Times New Roman" w:hAnsi="Arial" w:cs="Times New Roman"/>
          <w:sz w:val="24"/>
          <w:szCs w:val="20"/>
        </w:rPr>
        <w:t>particular aspect</w:t>
      </w:r>
      <w:proofErr w:type="gramEnd"/>
      <w:r w:rsidRPr="003F277D">
        <w:rPr>
          <w:rFonts w:ascii="Arial" w:eastAsia="Times New Roman" w:hAnsi="Arial" w:cs="Times New Roman"/>
          <w:sz w:val="24"/>
          <w:szCs w:val="20"/>
        </w:rPr>
        <w:t>, e.g.:</w:t>
      </w:r>
    </w:p>
    <w:p w14:paraId="5547C8F7" w14:textId="77777777" w:rsidR="003F277D" w:rsidRPr="003F277D" w:rsidRDefault="003F277D" w:rsidP="003F277D">
      <w:pPr>
        <w:spacing w:after="0" w:line="240" w:lineRule="auto"/>
        <w:jc w:val="both"/>
        <w:rPr>
          <w:rFonts w:ascii="Arial" w:eastAsia="Times New Roman" w:hAnsi="Arial" w:cs="Times New Roman"/>
          <w:sz w:val="24"/>
          <w:szCs w:val="20"/>
        </w:rPr>
      </w:pPr>
    </w:p>
    <w:p w14:paraId="3DF58412" w14:textId="27CC518B"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questioning</w:t>
      </w:r>
    </w:p>
    <w:p w14:paraId="0ED8864D" w14:textId="64611770"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evaluating children’s learning</w:t>
      </w:r>
    </w:p>
    <w:p w14:paraId="23A4F0B2" w14:textId="7BCD0AA3"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giving explanations</w:t>
      </w:r>
    </w:p>
    <w:p w14:paraId="09B2A366" w14:textId="0DCFA9D0"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promoting autonomy</w:t>
      </w:r>
    </w:p>
    <w:p w14:paraId="25334584" w14:textId="72B25A97"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investigative work</w:t>
      </w:r>
    </w:p>
    <w:p w14:paraId="3AFE9B0A" w14:textId="1E47DBE4"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facilitating problem-solving</w:t>
      </w:r>
    </w:p>
    <w:p w14:paraId="548EB06A" w14:textId="45CB8CB3"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stimulating creative responses</w:t>
      </w:r>
    </w:p>
    <w:p w14:paraId="0112ADED" w14:textId="45BC9315"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using role play to develop learnin</w:t>
      </w:r>
      <w:r w:rsidR="009117F1">
        <w:rPr>
          <w:rFonts w:ascii="Arial" w:eastAsia="Times New Roman" w:hAnsi="Arial" w:cs="Arial"/>
          <w:sz w:val="24"/>
          <w:szCs w:val="24"/>
        </w:rPr>
        <w:t>g</w:t>
      </w:r>
    </w:p>
    <w:p w14:paraId="44A7014A" w14:textId="6E636CFC"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addressing misconceptions</w:t>
      </w:r>
    </w:p>
    <w:p w14:paraId="55E94375" w14:textId="7758F003"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deepening children’s response</w:t>
      </w:r>
    </w:p>
    <w:p w14:paraId="70CDC10F" w14:textId="77777777" w:rsidR="003F277D" w:rsidRPr="003F277D" w:rsidRDefault="003F277D" w:rsidP="00D245CE">
      <w:pPr>
        <w:numPr>
          <w:ilvl w:val="0"/>
          <w:numId w:val="28"/>
        </w:numPr>
        <w:spacing w:after="0" w:line="240" w:lineRule="auto"/>
        <w:rPr>
          <w:rFonts w:ascii="Arial" w:eastAsia="Times New Roman" w:hAnsi="Arial" w:cs="Arial"/>
          <w:sz w:val="24"/>
          <w:szCs w:val="24"/>
        </w:rPr>
      </w:pPr>
      <w:r w:rsidRPr="003F277D">
        <w:rPr>
          <w:rFonts w:ascii="Arial" w:eastAsia="Times New Roman" w:hAnsi="Arial" w:cs="Arial"/>
          <w:sz w:val="24"/>
          <w:szCs w:val="24"/>
        </w:rPr>
        <w:t>promoting talk within group work</w:t>
      </w:r>
    </w:p>
    <w:p w14:paraId="20744953" w14:textId="77777777" w:rsidR="003F277D" w:rsidRPr="003F277D" w:rsidRDefault="003F277D" w:rsidP="003F277D">
      <w:pPr>
        <w:spacing w:after="0" w:line="240" w:lineRule="auto"/>
        <w:rPr>
          <w:rFonts w:ascii="Arial" w:eastAsia="Times New Roman" w:hAnsi="Arial" w:cs="Arial"/>
          <w:sz w:val="24"/>
          <w:szCs w:val="24"/>
        </w:rPr>
      </w:pPr>
    </w:p>
    <w:p w14:paraId="282DA5C8" w14:textId="77777777" w:rsidR="003F277D" w:rsidRPr="003F277D" w:rsidRDefault="00E92506" w:rsidP="003F277D">
      <w:pPr>
        <w:spacing w:after="0" w:line="240" w:lineRule="auto"/>
        <w:rPr>
          <w:rFonts w:ascii="Arial" w:eastAsia="Times New Roman" w:hAnsi="Arial" w:cs="Arial"/>
          <w:sz w:val="24"/>
          <w:szCs w:val="24"/>
        </w:rPr>
      </w:pPr>
      <w:r>
        <w:rPr>
          <w:rFonts w:ascii="Arial" w:eastAsia="Times New Roman" w:hAnsi="Arial" w:cs="Arial"/>
          <w:sz w:val="24"/>
          <w:szCs w:val="24"/>
        </w:rPr>
        <w:t xml:space="preserve">However, for the </w:t>
      </w:r>
      <w:proofErr w:type="gramStart"/>
      <w:r>
        <w:rPr>
          <w:rFonts w:ascii="Arial" w:eastAsia="Times New Roman" w:hAnsi="Arial" w:cs="Arial"/>
          <w:sz w:val="24"/>
          <w:szCs w:val="24"/>
        </w:rPr>
        <w:t>M</w:t>
      </w:r>
      <w:r w:rsidR="003F277D" w:rsidRPr="003F277D">
        <w:rPr>
          <w:rFonts w:ascii="Arial" w:eastAsia="Times New Roman" w:hAnsi="Arial" w:cs="Arial"/>
          <w:sz w:val="24"/>
          <w:szCs w:val="24"/>
        </w:rPr>
        <w:t>asters</w:t>
      </w:r>
      <w:proofErr w:type="gramEnd"/>
      <w:r w:rsidR="003F277D" w:rsidRPr="003F277D">
        <w:rPr>
          <w:rFonts w:ascii="Arial" w:eastAsia="Times New Roman" w:hAnsi="Arial" w:cs="Arial"/>
          <w:sz w:val="24"/>
          <w:szCs w:val="24"/>
        </w:rPr>
        <w:t xml:space="preserve"> assignment it is your interactions that you are analysing.</w:t>
      </w:r>
    </w:p>
    <w:p w14:paraId="7A3DBF12" w14:textId="77777777" w:rsidR="003F277D" w:rsidRPr="003F277D" w:rsidRDefault="003F277D" w:rsidP="003F277D">
      <w:pPr>
        <w:spacing w:after="0" w:line="240" w:lineRule="auto"/>
        <w:jc w:val="both"/>
        <w:rPr>
          <w:rFonts w:ascii="Arial" w:eastAsia="Times New Roman" w:hAnsi="Arial" w:cs="Times New Roman"/>
          <w:sz w:val="24"/>
          <w:szCs w:val="20"/>
        </w:rPr>
      </w:pPr>
    </w:p>
    <w:p w14:paraId="2DD81871" w14:textId="66ABCC4E" w:rsidR="003F277D" w:rsidRPr="003F277D" w:rsidRDefault="003F277D" w:rsidP="003F277D">
      <w:pPr>
        <w:spacing w:after="0" w:line="240" w:lineRule="auto"/>
        <w:jc w:val="both"/>
        <w:rPr>
          <w:rFonts w:ascii="Arial" w:eastAsia="Times New Roman" w:hAnsi="Arial" w:cs="Times New Roman"/>
          <w:sz w:val="24"/>
          <w:szCs w:val="24"/>
        </w:rPr>
      </w:pPr>
      <w:r w:rsidRPr="7B6D997B">
        <w:rPr>
          <w:rFonts w:ascii="Arial" w:eastAsia="Times New Roman" w:hAnsi="Arial" w:cs="Times New Roman"/>
          <w:sz w:val="24"/>
          <w:szCs w:val="24"/>
        </w:rPr>
        <w:t>Further details provided on the module</w:t>
      </w:r>
      <w:r w:rsidR="635CAB0B" w:rsidRPr="7B6D997B">
        <w:rPr>
          <w:rFonts w:ascii="Arial" w:eastAsia="Times New Roman" w:hAnsi="Arial" w:cs="Times New Roman"/>
          <w:sz w:val="24"/>
          <w:szCs w:val="24"/>
        </w:rPr>
        <w:t xml:space="preserve"> Blackboard</w:t>
      </w:r>
      <w:r w:rsidRPr="7B6D997B">
        <w:rPr>
          <w:rFonts w:ascii="Arial" w:eastAsia="Times New Roman" w:hAnsi="Arial" w:cs="Times New Roman"/>
          <w:sz w:val="24"/>
          <w:szCs w:val="24"/>
        </w:rPr>
        <w:t xml:space="preserve"> site.</w:t>
      </w:r>
    </w:p>
    <w:p w14:paraId="562E671D" w14:textId="77777777" w:rsidR="003F277D" w:rsidRPr="003F277D" w:rsidRDefault="003F277D" w:rsidP="003F277D">
      <w:pPr>
        <w:keepNext/>
        <w:spacing w:after="0" w:line="240" w:lineRule="auto"/>
        <w:jc w:val="both"/>
        <w:outlineLvl w:val="0"/>
        <w:rPr>
          <w:rFonts w:ascii="Arial" w:eastAsia="Times New Roman" w:hAnsi="Arial" w:cs="Times New Roman"/>
          <w:b/>
          <w:sz w:val="24"/>
          <w:szCs w:val="20"/>
        </w:rPr>
      </w:pPr>
    </w:p>
    <w:p w14:paraId="4D36A8FD" w14:textId="77777777" w:rsidR="003F277D" w:rsidRPr="003F277D" w:rsidRDefault="003F277D" w:rsidP="003F277D">
      <w:pPr>
        <w:keepNext/>
        <w:spacing w:after="0" w:line="240" w:lineRule="auto"/>
        <w:jc w:val="both"/>
        <w:outlineLvl w:val="0"/>
        <w:rPr>
          <w:rFonts w:ascii="Arial" w:eastAsia="Times New Roman" w:hAnsi="Arial" w:cs="Times New Roman"/>
          <w:b/>
          <w:sz w:val="24"/>
          <w:szCs w:val="20"/>
        </w:rPr>
      </w:pPr>
    </w:p>
    <w:p w14:paraId="44FDC980" w14:textId="77777777" w:rsidR="003F277D" w:rsidRPr="003F277D" w:rsidRDefault="003F277D" w:rsidP="003F277D">
      <w:pPr>
        <w:keepNext/>
        <w:spacing w:after="0" w:line="240" w:lineRule="auto"/>
        <w:jc w:val="both"/>
        <w:outlineLvl w:val="0"/>
        <w:rPr>
          <w:rFonts w:ascii="Arial" w:eastAsia="Times New Roman" w:hAnsi="Arial" w:cs="Times New Roman"/>
          <w:b/>
          <w:sz w:val="24"/>
          <w:szCs w:val="20"/>
        </w:rPr>
      </w:pPr>
      <w:r w:rsidRPr="003F277D">
        <w:rPr>
          <w:rFonts w:ascii="Arial" w:eastAsia="Times New Roman" w:hAnsi="Arial" w:cs="Times New Roman"/>
          <w:b/>
          <w:sz w:val="24"/>
          <w:szCs w:val="20"/>
        </w:rPr>
        <w:t>Outcomes 2,</w:t>
      </w:r>
      <w:r w:rsidR="00E92506">
        <w:rPr>
          <w:rFonts w:ascii="Arial" w:eastAsia="Times New Roman" w:hAnsi="Arial" w:cs="Times New Roman"/>
          <w:b/>
          <w:sz w:val="24"/>
          <w:szCs w:val="20"/>
        </w:rPr>
        <w:t xml:space="preserve"> </w:t>
      </w:r>
      <w:r w:rsidRPr="003F277D">
        <w:rPr>
          <w:rFonts w:ascii="Arial" w:eastAsia="Times New Roman" w:hAnsi="Arial" w:cs="Times New Roman"/>
          <w:b/>
          <w:sz w:val="24"/>
          <w:szCs w:val="20"/>
        </w:rPr>
        <w:t>3 and 7 Behaviour Management Strategies</w:t>
      </w:r>
    </w:p>
    <w:p w14:paraId="57281A4D" w14:textId="77777777" w:rsidR="003F277D" w:rsidRPr="003F277D" w:rsidRDefault="003F277D" w:rsidP="003F277D">
      <w:pPr>
        <w:spacing w:after="0" w:line="240" w:lineRule="auto"/>
        <w:jc w:val="both"/>
        <w:rPr>
          <w:rFonts w:ascii="Arial" w:eastAsia="Times New Roman" w:hAnsi="Arial" w:cs="Times New Roman"/>
          <w:sz w:val="24"/>
          <w:szCs w:val="20"/>
        </w:rPr>
      </w:pPr>
    </w:p>
    <w:p w14:paraId="3885DDE8" w14:textId="77777777" w:rsidR="003F277D" w:rsidRPr="003F277D" w:rsidRDefault="003F277D" w:rsidP="00D245CE">
      <w:pPr>
        <w:numPr>
          <w:ilvl w:val="0"/>
          <w:numId w:val="26"/>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Ask to see the school’s behaviour policy. Discuss with the class teacher the procedures used within the school to encourage positive behaviour.  List below the main points which help the school to maintain a positive working ethos. </w:t>
      </w:r>
    </w:p>
    <w:p w14:paraId="029ED045" w14:textId="77777777" w:rsidR="003F277D" w:rsidRPr="003F277D" w:rsidRDefault="003F277D" w:rsidP="003F277D">
      <w:pPr>
        <w:spacing w:after="0" w:line="240" w:lineRule="auto"/>
        <w:jc w:val="both"/>
        <w:rPr>
          <w:rFonts w:ascii="Arial" w:eastAsia="Times New Roman" w:hAnsi="Arial" w:cs="Times New Roman"/>
          <w:sz w:val="24"/>
          <w:szCs w:val="20"/>
        </w:rPr>
      </w:pPr>
    </w:p>
    <w:p w14:paraId="21A8A961" w14:textId="77777777" w:rsidR="003F277D" w:rsidRPr="003F277D" w:rsidRDefault="003F277D" w:rsidP="00D245CE">
      <w:pPr>
        <w:numPr>
          <w:ilvl w:val="0"/>
          <w:numId w:val="26"/>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In your classroom make notes on two children’s behaviour, whilst you are in school, following these guidelines:</w:t>
      </w:r>
    </w:p>
    <w:p w14:paraId="5E76BE90" w14:textId="77777777" w:rsidR="003F277D" w:rsidRPr="003F277D" w:rsidRDefault="003F277D" w:rsidP="003F277D">
      <w:pPr>
        <w:spacing w:after="0" w:line="240" w:lineRule="auto"/>
        <w:jc w:val="both"/>
        <w:rPr>
          <w:rFonts w:ascii="Arial" w:eastAsia="Times New Roman" w:hAnsi="Arial" w:cs="Times New Roman"/>
          <w:sz w:val="24"/>
          <w:szCs w:val="20"/>
        </w:rPr>
      </w:pPr>
    </w:p>
    <w:p w14:paraId="0C79805E" w14:textId="77777777" w:rsidR="003F277D" w:rsidRPr="003F277D" w:rsidRDefault="003F277D" w:rsidP="003F277D">
      <w:p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Observe for 15 minutes. Note:</w:t>
      </w:r>
    </w:p>
    <w:p w14:paraId="2C3E58C3" w14:textId="77777777" w:rsidR="003F277D" w:rsidRPr="003F277D" w:rsidRDefault="003F277D" w:rsidP="003F277D">
      <w:pPr>
        <w:spacing w:after="0" w:line="240" w:lineRule="auto"/>
        <w:jc w:val="both"/>
        <w:rPr>
          <w:rFonts w:ascii="Arial" w:eastAsia="Times New Roman" w:hAnsi="Arial" w:cs="Times New Roman"/>
          <w:sz w:val="24"/>
          <w:szCs w:val="20"/>
        </w:rPr>
      </w:pPr>
    </w:p>
    <w:p w14:paraId="6EDFF6AC" w14:textId="77777777" w:rsidR="003F277D" w:rsidRPr="003F277D" w:rsidRDefault="003F277D" w:rsidP="00D245CE">
      <w:pPr>
        <w:numPr>
          <w:ilvl w:val="0"/>
          <w:numId w:val="19"/>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Time on task</w:t>
      </w:r>
    </w:p>
    <w:p w14:paraId="2107096A" w14:textId="77777777" w:rsidR="003F277D" w:rsidRPr="003F277D" w:rsidRDefault="003F277D" w:rsidP="00D245CE">
      <w:pPr>
        <w:numPr>
          <w:ilvl w:val="0"/>
          <w:numId w:val="19"/>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Number of unwarranted interactions with others</w:t>
      </w:r>
    </w:p>
    <w:p w14:paraId="2600F4C3" w14:textId="77777777" w:rsidR="003F277D" w:rsidRPr="003F277D" w:rsidRDefault="003F277D" w:rsidP="00D245CE">
      <w:pPr>
        <w:numPr>
          <w:ilvl w:val="0"/>
          <w:numId w:val="19"/>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Type and number of interactions with the teacher</w:t>
      </w:r>
    </w:p>
    <w:p w14:paraId="0DBA9ABC" w14:textId="77777777" w:rsidR="003F277D" w:rsidRPr="003F277D" w:rsidRDefault="003F277D" w:rsidP="00D245CE">
      <w:pPr>
        <w:numPr>
          <w:ilvl w:val="0"/>
          <w:numId w:val="19"/>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Amount of time out of seat</w:t>
      </w:r>
    </w:p>
    <w:p w14:paraId="4ACED31F" w14:textId="77777777" w:rsidR="003F277D" w:rsidRPr="003F277D" w:rsidRDefault="003F277D" w:rsidP="00D245CE">
      <w:pPr>
        <w:numPr>
          <w:ilvl w:val="0"/>
          <w:numId w:val="19"/>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Triggers to unacceptable behaviour</w:t>
      </w:r>
    </w:p>
    <w:p w14:paraId="7B862845" w14:textId="77777777" w:rsidR="003F277D" w:rsidRPr="003F277D" w:rsidRDefault="003F277D" w:rsidP="00D245CE">
      <w:pPr>
        <w:numPr>
          <w:ilvl w:val="0"/>
          <w:numId w:val="19"/>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Unacceptable behaviour - procedures and sanctions</w:t>
      </w:r>
    </w:p>
    <w:p w14:paraId="64C3E15D" w14:textId="77777777" w:rsidR="003F277D" w:rsidRPr="003F277D" w:rsidRDefault="003F277D" w:rsidP="003F277D">
      <w:pPr>
        <w:spacing w:after="0" w:line="240" w:lineRule="auto"/>
        <w:ind w:left="360"/>
        <w:jc w:val="both"/>
        <w:rPr>
          <w:rFonts w:ascii="Arial" w:eastAsia="Times New Roman" w:hAnsi="Arial" w:cs="Times New Roman"/>
          <w:sz w:val="24"/>
          <w:szCs w:val="20"/>
        </w:rPr>
      </w:pPr>
    </w:p>
    <w:p w14:paraId="49A9A831" w14:textId="77777777" w:rsidR="00E468AF" w:rsidRDefault="00E468AF">
      <w:pPr>
        <w:rPr>
          <w:rFonts w:ascii="Arial" w:eastAsia="Times New Roman" w:hAnsi="Arial" w:cs="Times New Roman"/>
          <w:sz w:val="24"/>
          <w:szCs w:val="20"/>
        </w:rPr>
      </w:pPr>
      <w:r>
        <w:rPr>
          <w:rFonts w:ascii="Arial" w:eastAsia="Times New Roman" w:hAnsi="Arial" w:cs="Times New Roman"/>
          <w:sz w:val="24"/>
          <w:szCs w:val="20"/>
        </w:rPr>
        <w:br w:type="page"/>
      </w:r>
    </w:p>
    <w:p w14:paraId="0CA63FDD" w14:textId="77777777" w:rsidR="003F277D" w:rsidRPr="003F277D" w:rsidRDefault="003F277D" w:rsidP="003F277D">
      <w:pPr>
        <w:spacing w:after="0" w:line="240" w:lineRule="auto"/>
        <w:jc w:val="both"/>
        <w:rPr>
          <w:rFonts w:ascii="Arial" w:eastAsia="Times New Roman" w:hAnsi="Arial" w:cs="Times New Roman"/>
          <w:sz w:val="24"/>
          <w:szCs w:val="20"/>
        </w:rPr>
      </w:pPr>
      <w:r w:rsidRPr="003F277D">
        <w:rPr>
          <w:rFonts w:ascii="Arial" w:eastAsia="Times New Roman" w:hAnsi="Arial" w:cs="Times New Roman"/>
          <w:b/>
          <w:sz w:val="24"/>
          <w:szCs w:val="20"/>
        </w:rPr>
        <w:lastRenderedPageBreak/>
        <w:t>Outcomes 4</w:t>
      </w:r>
      <w:r w:rsidRPr="003F277D">
        <w:rPr>
          <w:rFonts w:ascii="Arial" w:eastAsia="Times New Roman" w:hAnsi="Arial" w:cs="Times New Roman"/>
          <w:b/>
          <w:sz w:val="24"/>
          <w:szCs w:val="20"/>
        </w:rPr>
        <w:tab/>
        <w:t>and 6</w:t>
      </w:r>
      <w:r w:rsidRPr="003F277D">
        <w:rPr>
          <w:rFonts w:ascii="Arial" w:eastAsia="Times New Roman" w:hAnsi="Arial" w:cs="Times New Roman"/>
          <w:b/>
          <w:sz w:val="24"/>
          <w:szCs w:val="20"/>
        </w:rPr>
        <w:tab/>
        <w:t>Managing the Learning Environment</w:t>
      </w:r>
      <w:r w:rsidRPr="003F277D">
        <w:rPr>
          <w:rFonts w:ascii="Arial" w:eastAsia="Times New Roman" w:hAnsi="Arial" w:cs="Times New Roman"/>
          <w:sz w:val="24"/>
          <w:szCs w:val="20"/>
        </w:rPr>
        <w:t xml:space="preserve"> </w:t>
      </w:r>
    </w:p>
    <w:p w14:paraId="60ECAF84" w14:textId="77777777" w:rsidR="003F277D" w:rsidRPr="003F277D" w:rsidRDefault="003F277D" w:rsidP="003F277D">
      <w:pPr>
        <w:spacing w:after="0" w:line="240" w:lineRule="auto"/>
        <w:ind w:left="720" w:hanging="720"/>
        <w:jc w:val="both"/>
        <w:rPr>
          <w:rFonts w:ascii="Arial" w:eastAsia="Times New Roman" w:hAnsi="Arial" w:cs="Times New Roman"/>
          <w:sz w:val="24"/>
          <w:szCs w:val="20"/>
        </w:rPr>
      </w:pPr>
    </w:p>
    <w:p w14:paraId="73163790" w14:textId="77777777" w:rsidR="003F277D" w:rsidRPr="003F277D" w:rsidRDefault="003F277D" w:rsidP="003F277D">
      <w:pPr>
        <w:spacing w:after="0" w:line="240" w:lineRule="auto"/>
        <w:ind w:left="720" w:hanging="720"/>
        <w:jc w:val="both"/>
        <w:rPr>
          <w:rFonts w:ascii="Arial" w:eastAsia="Times New Roman" w:hAnsi="Arial" w:cs="Times New Roman"/>
          <w:b/>
          <w:sz w:val="24"/>
          <w:szCs w:val="20"/>
        </w:rPr>
      </w:pPr>
      <w:r w:rsidRPr="003F277D">
        <w:rPr>
          <w:rFonts w:ascii="Arial" w:eastAsia="Times New Roman" w:hAnsi="Arial" w:cs="Times New Roman"/>
          <w:b/>
          <w:sz w:val="24"/>
          <w:szCs w:val="20"/>
        </w:rPr>
        <w:t>General classroom resources:</w:t>
      </w:r>
    </w:p>
    <w:p w14:paraId="365E7CA2" w14:textId="77777777" w:rsidR="003F277D" w:rsidRPr="003F277D" w:rsidRDefault="003F277D" w:rsidP="003F277D">
      <w:pPr>
        <w:spacing w:after="0" w:line="240" w:lineRule="auto"/>
        <w:ind w:left="720" w:hanging="720"/>
        <w:jc w:val="both"/>
        <w:rPr>
          <w:rFonts w:ascii="Arial" w:eastAsia="Times New Roman" w:hAnsi="Arial" w:cs="Times New Roman"/>
          <w:sz w:val="24"/>
          <w:szCs w:val="20"/>
        </w:rPr>
      </w:pPr>
    </w:p>
    <w:p w14:paraId="61E02D4A" w14:textId="77777777" w:rsidR="003F277D" w:rsidRPr="003F277D" w:rsidRDefault="003F277D" w:rsidP="7B6D997B">
      <w:pPr>
        <w:pStyle w:val="ListParagraph"/>
        <w:numPr>
          <w:ilvl w:val="0"/>
          <w:numId w:val="1"/>
        </w:numPr>
        <w:spacing w:after="0" w:line="240" w:lineRule="auto"/>
        <w:jc w:val="both"/>
        <w:rPr>
          <w:rFonts w:eastAsiaTheme="minorEastAsia"/>
          <w:sz w:val="24"/>
          <w:szCs w:val="24"/>
        </w:rPr>
      </w:pPr>
      <w:r w:rsidRPr="003F277D">
        <w:rPr>
          <w:rFonts w:ascii="Arial" w:eastAsia="Times New Roman" w:hAnsi="Arial" w:cs="Times New Roman"/>
          <w:sz w:val="24"/>
          <w:szCs w:val="24"/>
        </w:rPr>
        <w:t xml:space="preserve">Make a quick </w:t>
      </w:r>
      <w:r w:rsidRPr="7B6D997B">
        <w:rPr>
          <w:rFonts w:ascii="Arial" w:eastAsia="Times New Roman" w:hAnsi="Arial" w:cs="Times New Roman"/>
          <w:b/>
          <w:bCs/>
          <w:sz w:val="24"/>
          <w:szCs w:val="24"/>
        </w:rPr>
        <w:t>diagrammatic plan</w:t>
      </w:r>
      <w:r w:rsidRPr="003F277D">
        <w:rPr>
          <w:rFonts w:ascii="Arial" w:eastAsia="Times New Roman" w:hAnsi="Arial" w:cs="Times New Roman"/>
          <w:sz w:val="24"/>
          <w:szCs w:val="24"/>
        </w:rPr>
        <w:t xml:space="preserve"> of your classroom showing layout of furniture, grouping of children, location of the main resources.</w:t>
      </w:r>
    </w:p>
    <w:p w14:paraId="703652EF" w14:textId="77777777" w:rsidR="003F277D" w:rsidRPr="003F277D" w:rsidRDefault="003F277D" w:rsidP="003F277D">
      <w:pPr>
        <w:spacing w:after="0" w:line="240" w:lineRule="auto"/>
        <w:ind w:left="720" w:hanging="720"/>
        <w:jc w:val="both"/>
        <w:rPr>
          <w:rFonts w:ascii="Arial" w:eastAsia="Times New Roman" w:hAnsi="Arial" w:cs="Times New Roman"/>
          <w:sz w:val="24"/>
          <w:szCs w:val="20"/>
        </w:rPr>
      </w:pPr>
    </w:p>
    <w:p w14:paraId="6F189FF8" w14:textId="50F93D28" w:rsidR="003F277D" w:rsidRPr="003F277D" w:rsidRDefault="003F277D" w:rsidP="003F277D">
      <w:pPr>
        <w:spacing w:after="0" w:line="240" w:lineRule="auto"/>
        <w:ind w:left="720" w:hanging="720"/>
        <w:jc w:val="both"/>
        <w:rPr>
          <w:rFonts w:ascii="Arial" w:eastAsia="Times New Roman" w:hAnsi="Arial" w:cs="Times New Roman"/>
          <w:sz w:val="24"/>
          <w:szCs w:val="24"/>
        </w:rPr>
      </w:pPr>
      <w:r w:rsidRPr="003F277D">
        <w:rPr>
          <w:rFonts w:ascii="Arial" w:eastAsia="Times New Roman" w:hAnsi="Arial" w:cs="Times New Roman"/>
          <w:sz w:val="24"/>
          <w:szCs w:val="24"/>
        </w:rPr>
        <w:t xml:space="preserve">b. </w:t>
      </w:r>
      <w:r w:rsidR="4868A533" w:rsidRPr="003F277D">
        <w:rPr>
          <w:rFonts w:ascii="Arial" w:eastAsia="Times New Roman" w:hAnsi="Arial" w:cs="Times New Roman"/>
          <w:sz w:val="24"/>
          <w:szCs w:val="24"/>
        </w:rPr>
        <w:t xml:space="preserve"> </w:t>
      </w:r>
      <w:r w:rsidRPr="003F277D">
        <w:rPr>
          <w:rFonts w:ascii="Arial" w:eastAsia="Times New Roman" w:hAnsi="Arial" w:cs="Times New Roman"/>
          <w:sz w:val="24"/>
          <w:szCs w:val="20"/>
        </w:rPr>
        <w:tab/>
      </w:r>
      <w:r w:rsidRPr="003F277D">
        <w:rPr>
          <w:rFonts w:ascii="Arial" w:eastAsia="Times New Roman" w:hAnsi="Arial" w:cs="Times New Roman"/>
          <w:sz w:val="24"/>
          <w:szCs w:val="24"/>
        </w:rPr>
        <w:t>Describe how the teachers organise and manage the resources used by   them and the children. Are they organised by groups, centrally, for individual children etc? Take note of instructions, routines, movement etc.</w:t>
      </w:r>
    </w:p>
    <w:p w14:paraId="1EBDE4C2" w14:textId="77777777" w:rsidR="003F277D" w:rsidRPr="003F277D" w:rsidRDefault="003F277D" w:rsidP="003F277D">
      <w:pPr>
        <w:spacing w:after="0" w:line="240" w:lineRule="auto"/>
        <w:ind w:left="1440" w:hanging="720"/>
        <w:jc w:val="both"/>
        <w:rPr>
          <w:rFonts w:ascii="Arial" w:eastAsia="Times New Roman" w:hAnsi="Arial" w:cs="Times New Roman"/>
          <w:sz w:val="24"/>
          <w:szCs w:val="20"/>
        </w:rPr>
      </w:pPr>
    </w:p>
    <w:p w14:paraId="75FD9D19" w14:textId="77777777" w:rsidR="003F277D" w:rsidRPr="003F277D" w:rsidRDefault="003F277D" w:rsidP="7B6D997B">
      <w:pPr>
        <w:pStyle w:val="ListParagraph"/>
        <w:numPr>
          <w:ilvl w:val="0"/>
          <w:numId w:val="1"/>
        </w:numPr>
        <w:spacing w:after="0" w:line="240" w:lineRule="auto"/>
        <w:jc w:val="both"/>
        <w:rPr>
          <w:rFonts w:eastAsiaTheme="minorEastAsia"/>
          <w:sz w:val="24"/>
          <w:szCs w:val="24"/>
        </w:rPr>
      </w:pPr>
      <w:r w:rsidRPr="003F277D">
        <w:rPr>
          <w:rFonts w:ascii="Arial" w:eastAsia="Times New Roman" w:hAnsi="Arial" w:cs="Times New Roman"/>
          <w:sz w:val="24"/>
          <w:szCs w:val="24"/>
        </w:rPr>
        <w:t>How is the learning differentiated within the class?</w:t>
      </w:r>
    </w:p>
    <w:p w14:paraId="1D80B1E2" w14:textId="7633F94D" w:rsidR="003F277D" w:rsidRPr="003F277D" w:rsidRDefault="003F277D" w:rsidP="003F277D">
      <w:pPr>
        <w:spacing w:after="0" w:line="240" w:lineRule="auto"/>
        <w:ind w:left="720" w:hanging="720"/>
        <w:jc w:val="both"/>
        <w:rPr>
          <w:rFonts w:ascii="Arial" w:eastAsia="Times New Roman" w:hAnsi="Arial" w:cs="Times New Roman"/>
          <w:sz w:val="24"/>
          <w:szCs w:val="24"/>
        </w:rPr>
      </w:pPr>
      <w:r w:rsidRPr="003F277D">
        <w:rPr>
          <w:rFonts w:ascii="Arial" w:eastAsia="Times New Roman" w:hAnsi="Arial" w:cs="Times New Roman"/>
          <w:sz w:val="24"/>
          <w:szCs w:val="20"/>
        </w:rPr>
        <w:tab/>
      </w:r>
      <w:r w:rsidR="72194C8B" w:rsidRPr="003F277D">
        <w:rPr>
          <w:rFonts w:ascii="Arial" w:eastAsia="Times New Roman" w:hAnsi="Arial" w:cs="Times New Roman"/>
          <w:sz w:val="24"/>
          <w:szCs w:val="24"/>
        </w:rPr>
        <w:t xml:space="preserve">           </w:t>
      </w:r>
      <w:r w:rsidRPr="003F277D">
        <w:rPr>
          <w:rFonts w:ascii="Arial" w:eastAsia="Times New Roman" w:hAnsi="Arial" w:cs="Times New Roman"/>
          <w:sz w:val="24"/>
          <w:szCs w:val="24"/>
        </w:rPr>
        <w:t xml:space="preserve">What strategies are used to meet the learning needs of different children?  </w:t>
      </w:r>
    </w:p>
    <w:p w14:paraId="6D34F0DB" w14:textId="77777777" w:rsidR="003F277D" w:rsidRPr="003F277D" w:rsidRDefault="003F277D" w:rsidP="003F277D">
      <w:pPr>
        <w:spacing w:after="0" w:line="240" w:lineRule="auto"/>
        <w:ind w:left="1440" w:hanging="720"/>
        <w:jc w:val="both"/>
        <w:rPr>
          <w:rFonts w:ascii="Arial" w:eastAsia="Times New Roman" w:hAnsi="Arial" w:cs="Times New Roman"/>
          <w:sz w:val="24"/>
          <w:szCs w:val="20"/>
        </w:rPr>
      </w:pPr>
      <w:r w:rsidRPr="003F277D">
        <w:rPr>
          <w:rFonts w:ascii="Arial" w:eastAsia="Times New Roman" w:hAnsi="Arial" w:cs="Times New Roman"/>
          <w:sz w:val="24"/>
          <w:szCs w:val="20"/>
        </w:rPr>
        <w:t>How are children with SEN supported?</w:t>
      </w:r>
    </w:p>
    <w:p w14:paraId="230905E2" w14:textId="77777777" w:rsidR="003F277D" w:rsidRPr="003F277D" w:rsidRDefault="003F277D" w:rsidP="003F277D">
      <w:pPr>
        <w:spacing w:after="0" w:line="240" w:lineRule="auto"/>
        <w:ind w:left="1440" w:hanging="720"/>
        <w:jc w:val="both"/>
        <w:rPr>
          <w:rFonts w:ascii="Arial" w:eastAsia="Times New Roman" w:hAnsi="Arial" w:cs="Times New Roman"/>
          <w:sz w:val="24"/>
          <w:szCs w:val="20"/>
        </w:rPr>
      </w:pPr>
    </w:p>
    <w:p w14:paraId="2C33808D" w14:textId="4D5A5FC8" w:rsidR="003F277D" w:rsidRPr="003F277D" w:rsidRDefault="003F277D" w:rsidP="003F277D">
      <w:pPr>
        <w:spacing w:after="0" w:line="240" w:lineRule="auto"/>
        <w:jc w:val="both"/>
        <w:rPr>
          <w:rFonts w:ascii="Arial" w:eastAsia="Times New Roman" w:hAnsi="Arial" w:cs="Times New Roman"/>
          <w:sz w:val="24"/>
          <w:szCs w:val="24"/>
        </w:rPr>
      </w:pPr>
      <w:r w:rsidRPr="003F277D">
        <w:rPr>
          <w:rFonts w:ascii="Arial" w:eastAsia="Times New Roman" w:hAnsi="Arial" w:cs="Times New Roman"/>
          <w:sz w:val="24"/>
          <w:szCs w:val="24"/>
        </w:rPr>
        <w:t xml:space="preserve">d.    </w:t>
      </w:r>
      <w:r w:rsidR="7700AA9F" w:rsidRPr="003F277D">
        <w:rPr>
          <w:rFonts w:ascii="Arial" w:eastAsia="Times New Roman" w:hAnsi="Arial" w:cs="Times New Roman"/>
          <w:sz w:val="24"/>
          <w:szCs w:val="24"/>
        </w:rPr>
        <w:t xml:space="preserve">    </w:t>
      </w:r>
      <w:r w:rsidRPr="003F277D">
        <w:rPr>
          <w:rFonts w:ascii="Arial" w:eastAsia="Times New Roman" w:hAnsi="Arial" w:cs="Times New Roman"/>
          <w:sz w:val="24"/>
          <w:szCs w:val="20"/>
        </w:rPr>
        <w:tab/>
      </w:r>
      <w:r w:rsidRPr="003F277D">
        <w:rPr>
          <w:rFonts w:ascii="Arial" w:eastAsia="Times New Roman" w:hAnsi="Arial" w:cs="Times New Roman"/>
          <w:sz w:val="24"/>
          <w:szCs w:val="24"/>
        </w:rPr>
        <w:t xml:space="preserve">Do any of the </w:t>
      </w:r>
      <w:r w:rsidRPr="00D42B50">
        <w:rPr>
          <w:rFonts w:ascii="Arial" w:eastAsia="Times New Roman" w:hAnsi="Arial" w:cs="Times New Roman"/>
          <w:sz w:val="24"/>
          <w:szCs w:val="24"/>
        </w:rPr>
        <w:t>children ha</w:t>
      </w:r>
      <w:r w:rsidRPr="00D42B50">
        <w:rPr>
          <w:rFonts w:ascii="Arial" w:eastAsia="Times New Roman" w:hAnsi="Arial" w:cs="Arial"/>
          <w:sz w:val="24"/>
          <w:szCs w:val="24"/>
        </w:rPr>
        <w:t xml:space="preserve">ve </w:t>
      </w:r>
      <w:r w:rsidR="00F568EC" w:rsidRPr="00D42B50">
        <w:rPr>
          <w:rStyle w:val="Strong"/>
          <w:rFonts w:ascii="Arial" w:hAnsi="Arial" w:cs="Arial"/>
          <w:b w:val="0"/>
          <w:bCs w:val="0"/>
          <w:color w:val="000000"/>
          <w:sz w:val="24"/>
          <w:szCs w:val="24"/>
        </w:rPr>
        <w:t>EH</w:t>
      </w:r>
      <w:r w:rsidR="00A233FC" w:rsidRPr="00D42B50">
        <w:rPr>
          <w:rStyle w:val="Strong"/>
          <w:rFonts w:ascii="Arial" w:hAnsi="Arial" w:cs="Arial"/>
          <w:b w:val="0"/>
          <w:bCs w:val="0"/>
          <w:color w:val="000000"/>
          <w:sz w:val="24"/>
          <w:szCs w:val="24"/>
        </w:rPr>
        <w:t>C</w:t>
      </w:r>
      <w:r w:rsidR="00F568EC" w:rsidRPr="00D42B50">
        <w:rPr>
          <w:rStyle w:val="Strong"/>
          <w:rFonts w:ascii="Arial" w:hAnsi="Arial" w:cs="Arial"/>
          <w:b w:val="0"/>
          <w:bCs w:val="0"/>
          <w:color w:val="000000"/>
          <w:sz w:val="24"/>
          <w:szCs w:val="24"/>
        </w:rPr>
        <w:t xml:space="preserve"> plans</w:t>
      </w:r>
      <w:r w:rsidRPr="00D42B50">
        <w:rPr>
          <w:rFonts w:ascii="Arial" w:eastAsia="Times New Roman" w:hAnsi="Arial" w:cs="Times New Roman"/>
          <w:sz w:val="24"/>
          <w:szCs w:val="24"/>
        </w:rPr>
        <w:t>? How</w:t>
      </w:r>
      <w:r w:rsidRPr="003F277D">
        <w:rPr>
          <w:rFonts w:ascii="Arial" w:eastAsia="Times New Roman" w:hAnsi="Arial" w:cs="Times New Roman"/>
          <w:sz w:val="24"/>
          <w:szCs w:val="24"/>
        </w:rPr>
        <w:t xml:space="preserve"> are they supported? </w:t>
      </w:r>
    </w:p>
    <w:p w14:paraId="3865AB58" w14:textId="77777777" w:rsidR="003F277D" w:rsidRPr="003F277D" w:rsidRDefault="003F277D" w:rsidP="003F277D">
      <w:pPr>
        <w:spacing w:after="0" w:line="240" w:lineRule="auto"/>
        <w:jc w:val="both"/>
        <w:rPr>
          <w:rFonts w:ascii="Arial" w:eastAsia="Times New Roman" w:hAnsi="Arial" w:cs="Times New Roman"/>
          <w:sz w:val="24"/>
          <w:szCs w:val="24"/>
        </w:rPr>
      </w:pPr>
      <w:r w:rsidRPr="003F277D">
        <w:rPr>
          <w:rFonts w:ascii="Arial" w:eastAsia="Times New Roman" w:hAnsi="Arial" w:cs="Times New Roman"/>
          <w:sz w:val="24"/>
          <w:szCs w:val="20"/>
        </w:rPr>
        <w:tab/>
      </w:r>
      <w:r w:rsidRPr="003F277D">
        <w:rPr>
          <w:rFonts w:ascii="Arial" w:eastAsia="Times New Roman" w:hAnsi="Arial" w:cs="Times New Roman"/>
          <w:sz w:val="24"/>
          <w:szCs w:val="24"/>
        </w:rPr>
        <w:t>How will you be expected to support them?</w:t>
      </w:r>
    </w:p>
    <w:p w14:paraId="2F6B1999" w14:textId="77777777" w:rsidR="003F277D" w:rsidRPr="003F277D" w:rsidRDefault="003F277D" w:rsidP="003F277D">
      <w:pPr>
        <w:spacing w:after="0" w:line="240" w:lineRule="auto"/>
        <w:jc w:val="both"/>
        <w:rPr>
          <w:rFonts w:ascii="Arial" w:eastAsia="Times New Roman" w:hAnsi="Arial" w:cs="Times New Roman"/>
          <w:sz w:val="24"/>
          <w:szCs w:val="20"/>
        </w:rPr>
      </w:pPr>
    </w:p>
    <w:p w14:paraId="3AC1D920" w14:textId="046F6470" w:rsidR="003F277D" w:rsidRPr="003F277D" w:rsidRDefault="003F277D" w:rsidP="003F277D">
      <w:pPr>
        <w:spacing w:after="0" w:line="240" w:lineRule="auto"/>
        <w:jc w:val="both"/>
        <w:rPr>
          <w:rFonts w:ascii="Arial" w:eastAsia="Times New Roman" w:hAnsi="Arial" w:cs="Times New Roman"/>
          <w:sz w:val="24"/>
          <w:szCs w:val="24"/>
        </w:rPr>
      </w:pPr>
      <w:r w:rsidRPr="003F277D">
        <w:rPr>
          <w:rFonts w:ascii="Arial" w:eastAsia="Times New Roman" w:hAnsi="Arial" w:cs="Times New Roman"/>
          <w:sz w:val="24"/>
          <w:szCs w:val="24"/>
        </w:rPr>
        <w:t xml:space="preserve">e.    </w:t>
      </w:r>
      <w:r w:rsidR="45A323FF" w:rsidRPr="003F277D">
        <w:rPr>
          <w:rFonts w:ascii="Arial" w:eastAsia="Times New Roman" w:hAnsi="Arial" w:cs="Times New Roman"/>
          <w:sz w:val="24"/>
          <w:szCs w:val="24"/>
        </w:rPr>
        <w:t xml:space="preserve">    </w:t>
      </w:r>
      <w:r w:rsidRPr="003F277D">
        <w:rPr>
          <w:rFonts w:ascii="Arial" w:eastAsia="Times New Roman" w:hAnsi="Arial" w:cs="Times New Roman"/>
          <w:sz w:val="24"/>
          <w:szCs w:val="20"/>
        </w:rPr>
        <w:tab/>
      </w:r>
      <w:r w:rsidRPr="003F277D">
        <w:rPr>
          <w:rFonts w:ascii="Arial" w:eastAsia="Times New Roman" w:hAnsi="Arial" w:cs="Times New Roman"/>
          <w:sz w:val="24"/>
          <w:szCs w:val="24"/>
        </w:rPr>
        <w:t>How does the teacher promote independence?</w:t>
      </w:r>
    </w:p>
    <w:p w14:paraId="39B37299" w14:textId="77777777" w:rsidR="003F277D" w:rsidRPr="003F277D" w:rsidRDefault="003F277D" w:rsidP="003F277D">
      <w:pPr>
        <w:spacing w:after="0" w:line="240" w:lineRule="auto"/>
        <w:jc w:val="both"/>
        <w:rPr>
          <w:rFonts w:ascii="Arial" w:eastAsia="Times New Roman" w:hAnsi="Arial" w:cs="Times New Roman"/>
          <w:sz w:val="24"/>
          <w:szCs w:val="20"/>
        </w:rPr>
      </w:pPr>
    </w:p>
    <w:p w14:paraId="3440267C" w14:textId="77777777" w:rsidR="003F277D" w:rsidRPr="003F277D" w:rsidRDefault="003F277D" w:rsidP="003F277D">
      <w:pPr>
        <w:spacing w:after="0" w:line="240" w:lineRule="auto"/>
        <w:jc w:val="both"/>
        <w:rPr>
          <w:rFonts w:ascii="Arial" w:eastAsia="Times New Roman" w:hAnsi="Arial" w:cs="Times New Roman"/>
          <w:sz w:val="24"/>
          <w:szCs w:val="20"/>
        </w:rPr>
      </w:pPr>
    </w:p>
    <w:p w14:paraId="1C1120CA" w14:textId="77777777" w:rsidR="006E50E9" w:rsidRDefault="003F277D" w:rsidP="006E50E9">
      <w:pPr>
        <w:tabs>
          <w:tab w:val="left" w:pos="720"/>
        </w:tabs>
        <w:spacing w:after="0" w:line="240" w:lineRule="auto"/>
        <w:jc w:val="both"/>
        <w:rPr>
          <w:rFonts w:ascii="Arial" w:eastAsia="Times New Roman" w:hAnsi="Arial" w:cs="Times New Roman"/>
          <w:b/>
          <w:sz w:val="24"/>
          <w:szCs w:val="20"/>
        </w:rPr>
      </w:pPr>
      <w:r w:rsidRPr="003F277D">
        <w:rPr>
          <w:rFonts w:ascii="Arial" w:eastAsia="Times New Roman" w:hAnsi="Arial" w:cs="Times New Roman"/>
          <w:b/>
          <w:sz w:val="24"/>
          <w:szCs w:val="20"/>
        </w:rPr>
        <w:t>Outcomes 6 and 7   Preparing to teach English, Mathematics</w:t>
      </w:r>
      <w:r w:rsidR="006E50E9">
        <w:rPr>
          <w:rFonts w:ascii="Arial" w:eastAsia="Times New Roman" w:hAnsi="Arial" w:cs="Times New Roman"/>
          <w:b/>
          <w:sz w:val="24"/>
          <w:szCs w:val="20"/>
        </w:rPr>
        <w:t xml:space="preserve"> and</w:t>
      </w:r>
      <w:r w:rsidRPr="003F277D">
        <w:rPr>
          <w:rFonts w:ascii="Arial" w:eastAsia="Times New Roman" w:hAnsi="Arial" w:cs="Times New Roman"/>
          <w:b/>
          <w:sz w:val="24"/>
          <w:szCs w:val="20"/>
        </w:rPr>
        <w:t xml:space="preserve"> Science </w:t>
      </w:r>
    </w:p>
    <w:p w14:paraId="5823B2A2" w14:textId="77777777" w:rsidR="003F277D" w:rsidRPr="003F277D" w:rsidRDefault="003F277D" w:rsidP="006E50E9">
      <w:pPr>
        <w:tabs>
          <w:tab w:val="left" w:pos="720"/>
        </w:tabs>
        <w:spacing w:after="0" w:line="240" w:lineRule="auto"/>
        <w:jc w:val="both"/>
        <w:rPr>
          <w:rFonts w:ascii="Times New Roman" w:eastAsia="Times New Roman" w:hAnsi="Times New Roman" w:cs="Times New Roman"/>
          <w:sz w:val="20"/>
          <w:szCs w:val="20"/>
        </w:rPr>
      </w:pPr>
      <w:r w:rsidRPr="003F277D">
        <w:rPr>
          <w:rFonts w:ascii="Arial" w:eastAsia="Times New Roman" w:hAnsi="Arial" w:cs="Times New Roman"/>
          <w:b/>
          <w:sz w:val="24"/>
          <w:szCs w:val="20"/>
        </w:rPr>
        <w:t xml:space="preserve"> </w:t>
      </w:r>
    </w:p>
    <w:p w14:paraId="6C88D51A" w14:textId="77777777" w:rsidR="003F277D" w:rsidRPr="003F277D" w:rsidRDefault="003F277D" w:rsidP="003F277D">
      <w:pPr>
        <w:tabs>
          <w:tab w:val="left" w:pos="720"/>
        </w:tabs>
        <w:spacing w:after="0" w:line="240" w:lineRule="auto"/>
        <w:jc w:val="both"/>
        <w:rPr>
          <w:rFonts w:ascii="Arial" w:eastAsia="Times New Roman" w:hAnsi="Arial" w:cs="Times New Roman"/>
          <w:b/>
          <w:sz w:val="24"/>
          <w:szCs w:val="24"/>
        </w:rPr>
      </w:pPr>
      <w:r w:rsidRPr="003F277D">
        <w:rPr>
          <w:rFonts w:ascii="Arial" w:eastAsia="Times New Roman" w:hAnsi="Arial" w:cs="Times New Roman"/>
          <w:b/>
          <w:sz w:val="24"/>
          <w:szCs w:val="24"/>
        </w:rPr>
        <w:t xml:space="preserve"> </w:t>
      </w:r>
      <w:r w:rsidRPr="003F277D">
        <w:rPr>
          <w:rFonts w:ascii="Arial" w:eastAsia="Times New Roman" w:hAnsi="Arial" w:cs="Arial"/>
          <w:b/>
          <w:sz w:val="24"/>
          <w:szCs w:val="24"/>
        </w:rPr>
        <w:t xml:space="preserve">English  </w:t>
      </w:r>
      <w:r w:rsidRPr="003F277D">
        <w:rPr>
          <w:rFonts w:ascii="Times New Roman" w:eastAsia="Times New Roman" w:hAnsi="Times New Roman" w:cs="Times New Roman"/>
          <w:b/>
          <w:sz w:val="24"/>
          <w:szCs w:val="24"/>
        </w:rPr>
        <w:t xml:space="preserve"> </w:t>
      </w:r>
    </w:p>
    <w:p w14:paraId="586447FF" w14:textId="77777777" w:rsidR="003F277D" w:rsidRPr="003F277D" w:rsidRDefault="003F277D" w:rsidP="003F277D">
      <w:pPr>
        <w:tabs>
          <w:tab w:val="left" w:pos="720"/>
        </w:tabs>
        <w:spacing w:after="0" w:line="240" w:lineRule="auto"/>
        <w:jc w:val="both"/>
        <w:rPr>
          <w:rFonts w:ascii="Times New Roman" w:eastAsia="Times New Roman" w:hAnsi="Times New Roman" w:cs="Times New Roman"/>
          <w:b/>
          <w:sz w:val="20"/>
          <w:szCs w:val="20"/>
        </w:rPr>
      </w:pPr>
    </w:p>
    <w:p w14:paraId="1A2ADDBA" w14:textId="52939022" w:rsidR="003F277D" w:rsidRPr="003F277D" w:rsidRDefault="003F277D" w:rsidP="00D245CE">
      <w:pPr>
        <w:numPr>
          <w:ilvl w:val="0"/>
          <w:numId w:val="21"/>
        </w:numPr>
        <w:tabs>
          <w:tab w:val="left" w:pos="720"/>
        </w:tabs>
        <w:spacing w:after="0" w:line="240" w:lineRule="auto"/>
        <w:jc w:val="both"/>
        <w:rPr>
          <w:rFonts w:ascii="Arial" w:eastAsia="Times New Roman" w:hAnsi="Arial" w:cs="Arial"/>
          <w:sz w:val="24"/>
          <w:szCs w:val="24"/>
        </w:rPr>
      </w:pPr>
      <w:r w:rsidRPr="7B6D997B">
        <w:rPr>
          <w:rFonts w:ascii="Arial" w:eastAsia="Times New Roman" w:hAnsi="Arial" w:cs="Arial"/>
          <w:sz w:val="24"/>
          <w:szCs w:val="24"/>
        </w:rPr>
        <w:t xml:space="preserve">With </w:t>
      </w:r>
      <w:r w:rsidR="16658846" w:rsidRPr="7B6D997B">
        <w:rPr>
          <w:rFonts w:ascii="Arial" w:eastAsia="Times New Roman" w:hAnsi="Arial" w:cs="Arial"/>
          <w:sz w:val="24"/>
          <w:szCs w:val="24"/>
        </w:rPr>
        <w:t>your mentor</w:t>
      </w:r>
      <w:r w:rsidRPr="7B6D997B">
        <w:rPr>
          <w:rFonts w:ascii="Arial" w:eastAsia="Times New Roman" w:hAnsi="Arial" w:cs="Arial"/>
          <w:sz w:val="24"/>
          <w:szCs w:val="24"/>
        </w:rPr>
        <w:t>, discuss the targets which you set</w:t>
      </w:r>
      <w:r w:rsidR="00D42B50" w:rsidRPr="7B6D997B">
        <w:rPr>
          <w:rFonts w:ascii="Arial" w:eastAsia="Times New Roman" w:hAnsi="Arial" w:cs="Arial"/>
          <w:sz w:val="24"/>
          <w:szCs w:val="24"/>
        </w:rPr>
        <w:t xml:space="preserve">. </w:t>
      </w:r>
      <w:r w:rsidRPr="7B6D997B">
        <w:rPr>
          <w:rFonts w:ascii="Arial" w:eastAsia="Times New Roman" w:hAnsi="Arial" w:cs="Arial"/>
          <w:sz w:val="24"/>
          <w:szCs w:val="24"/>
        </w:rPr>
        <w:t xml:space="preserve">Do you need to set new targets having spent time in the school and worked with children? </w:t>
      </w:r>
    </w:p>
    <w:p w14:paraId="7988E51C" w14:textId="77777777" w:rsidR="003F277D" w:rsidRPr="003F277D" w:rsidRDefault="003F277D" w:rsidP="003F277D">
      <w:pPr>
        <w:tabs>
          <w:tab w:val="left" w:pos="720"/>
        </w:tabs>
        <w:spacing w:after="0" w:line="240" w:lineRule="auto"/>
        <w:jc w:val="both"/>
        <w:rPr>
          <w:rFonts w:ascii="Arial" w:eastAsia="Times New Roman" w:hAnsi="Arial" w:cs="Arial"/>
          <w:sz w:val="24"/>
          <w:szCs w:val="24"/>
        </w:rPr>
      </w:pPr>
    </w:p>
    <w:p w14:paraId="13CA5A63" w14:textId="77777777" w:rsidR="003F277D" w:rsidRPr="003F277D" w:rsidRDefault="003F277D" w:rsidP="00D245CE">
      <w:pPr>
        <w:numPr>
          <w:ilvl w:val="0"/>
          <w:numId w:val="21"/>
        </w:numPr>
        <w:tabs>
          <w:tab w:val="left" w:pos="72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You will be graded on your teaching of Systematic Synthetic Phonics (SSP).  It is therefore important for your professional development that you establish a programme for working 1-1 with a weaker reader on your final placement.  You may need to work with a child from a different year group and/or class to fulfil this.</w:t>
      </w:r>
    </w:p>
    <w:p w14:paraId="54FA3B24" w14:textId="77777777" w:rsidR="003F277D" w:rsidRPr="003F277D" w:rsidRDefault="003F277D" w:rsidP="003F277D">
      <w:pPr>
        <w:tabs>
          <w:tab w:val="left" w:pos="720"/>
        </w:tabs>
        <w:spacing w:after="0" w:line="240" w:lineRule="auto"/>
        <w:ind w:left="720"/>
        <w:jc w:val="both"/>
        <w:rPr>
          <w:rFonts w:ascii="Arial" w:eastAsia="Times New Roman" w:hAnsi="Arial" w:cs="Arial"/>
          <w:sz w:val="24"/>
          <w:szCs w:val="24"/>
        </w:rPr>
      </w:pPr>
      <w:r w:rsidRPr="003F277D">
        <w:rPr>
          <w:rFonts w:ascii="Arial" w:eastAsia="Times New Roman" w:hAnsi="Arial" w:cs="Arial"/>
          <w:sz w:val="24"/>
          <w:szCs w:val="24"/>
        </w:rPr>
        <w:t xml:space="preserve">  </w:t>
      </w:r>
    </w:p>
    <w:p w14:paraId="1EBBB03E" w14:textId="1861A52B" w:rsidR="00E92506" w:rsidRPr="00D42B50" w:rsidRDefault="00E92506" w:rsidP="00D245CE">
      <w:pPr>
        <w:numPr>
          <w:ilvl w:val="0"/>
          <w:numId w:val="21"/>
        </w:numPr>
        <w:tabs>
          <w:tab w:val="left" w:pos="720"/>
        </w:tabs>
        <w:spacing w:after="0" w:line="240" w:lineRule="auto"/>
        <w:jc w:val="both"/>
        <w:rPr>
          <w:rFonts w:ascii="Arial" w:eastAsia="Times New Roman" w:hAnsi="Arial" w:cs="Arial"/>
          <w:sz w:val="24"/>
          <w:szCs w:val="24"/>
        </w:rPr>
      </w:pPr>
      <w:r w:rsidRPr="7B6D997B">
        <w:rPr>
          <w:rFonts w:ascii="Arial" w:eastAsia="Times New Roman" w:hAnsi="Arial" w:cs="Arial"/>
          <w:sz w:val="24"/>
          <w:szCs w:val="24"/>
        </w:rPr>
        <w:t xml:space="preserve">During your </w:t>
      </w:r>
      <w:proofErr w:type="gramStart"/>
      <w:r w:rsidRPr="7B6D997B">
        <w:rPr>
          <w:rFonts w:ascii="Arial" w:eastAsia="Times New Roman" w:hAnsi="Arial" w:cs="Arial"/>
          <w:sz w:val="24"/>
          <w:szCs w:val="24"/>
        </w:rPr>
        <w:t>s</w:t>
      </w:r>
      <w:r w:rsidR="003F277D" w:rsidRPr="7B6D997B">
        <w:rPr>
          <w:rFonts w:ascii="Arial" w:eastAsia="Times New Roman" w:hAnsi="Arial" w:cs="Arial"/>
          <w:sz w:val="24"/>
          <w:szCs w:val="24"/>
        </w:rPr>
        <w:t>chool</w:t>
      </w:r>
      <w:r w:rsidR="6FA8BAF9" w:rsidRPr="7B6D997B">
        <w:rPr>
          <w:rFonts w:ascii="Arial" w:eastAsia="Times New Roman" w:hAnsi="Arial" w:cs="Arial"/>
          <w:sz w:val="24"/>
          <w:szCs w:val="24"/>
        </w:rPr>
        <w:t xml:space="preserve"> </w:t>
      </w:r>
      <w:r w:rsidR="003F277D" w:rsidRPr="7B6D997B">
        <w:rPr>
          <w:rFonts w:ascii="Arial" w:eastAsia="Times New Roman" w:hAnsi="Arial" w:cs="Arial"/>
          <w:sz w:val="24"/>
          <w:szCs w:val="24"/>
        </w:rPr>
        <w:t>based</w:t>
      </w:r>
      <w:proofErr w:type="gramEnd"/>
      <w:r w:rsidR="003F277D" w:rsidRPr="7B6D997B">
        <w:rPr>
          <w:rFonts w:ascii="Arial" w:eastAsia="Times New Roman" w:hAnsi="Arial" w:cs="Arial"/>
          <w:sz w:val="24"/>
          <w:szCs w:val="24"/>
        </w:rPr>
        <w:t xml:space="preserve"> training you will be expected to plan, teach and evaluate a sequence of phonics sessions with support from the class teacher. </w:t>
      </w:r>
    </w:p>
    <w:p w14:paraId="2164FE09" w14:textId="77777777" w:rsidR="003F277D" w:rsidRDefault="003F277D" w:rsidP="00E92506">
      <w:pPr>
        <w:tabs>
          <w:tab w:val="left" w:pos="720"/>
        </w:tabs>
        <w:spacing w:after="0" w:line="240" w:lineRule="auto"/>
        <w:ind w:left="720"/>
        <w:jc w:val="both"/>
        <w:rPr>
          <w:rFonts w:ascii="Arial" w:eastAsia="Times New Roman" w:hAnsi="Arial" w:cs="Arial"/>
          <w:sz w:val="24"/>
          <w:szCs w:val="24"/>
        </w:rPr>
      </w:pPr>
      <w:r w:rsidRPr="00D42B50">
        <w:rPr>
          <w:rFonts w:ascii="Arial" w:eastAsia="Times New Roman" w:hAnsi="Arial" w:cs="Arial"/>
          <w:sz w:val="24"/>
          <w:szCs w:val="24"/>
        </w:rPr>
        <w:t>In preparation for this you will need to:</w:t>
      </w:r>
    </w:p>
    <w:p w14:paraId="3A726BFF" w14:textId="77777777" w:rsidR="00E92506" w:rsidRPr="003F277D" w:rsidRDefault="00E92506" w:rsidP="00E92506">
      <w:pPr>
        <w:tabs>
          <w:tab w:val="left" w:pos="720"/>
        </w:tabs>
        <w:spacing w:after="0" w:line="240" w:lineRule="auto"/>
        <w:ind w:left="720"/>
        <w:jc w:val="both"/>
        <w:rPr>
          <w:rFonts w:ascii="Arial" w:eastAsia="Times New Roman" w:hAnsi="Arial" w:cs="Arial"/>
          <w:sz w:val="24"/>
          <w:szCs w:val="24"/>
        </w:rPr>
      </w:pPr>
    </w:p>
    <w:p w14:paraId="52A5EF7A" w14:textId="77777777" w:rsidR="003F277D" w:rsidRPr="003F277D" w:rsidRDefault="003F277D" w:rsidP="003F277D">
      <w:pPr>
        <w:tabs>
          <w:tab w:val="left" w:pos="720"/>
        </w:tabs>
        <w:spacing w:after="0" w:line="240" w:lineRule="auto"/>
        <w:ind w:left="720"/>
        <w:jc w:val="both"/>
        <w:rPr>
          <w:rFonts w:ascii="Arial" w:eastAsia="Times New Roman" w:hAnsi="Arial" w:cs="Arial"/>
          <w:sz w:val="24"/>
          <w:szCs w:val="24"/>
        </w:rPr>
      </w:pPr>
      <w:r w:rsidRPr="003F277D">
        <w:rPr>
          <w:rFonts w:ascii="Arial" w:eastAsia="Times New Roman" w:hAnsi="Arial" w:cs="Arial"/>
          <w:sz w:val="24"/>
          <w:szCs w:val="24"/>
        </w:rPr>
        <w:t xml:space="preserve">Arrange an opportunity to observe a phonics session. </w:t>
      </w:r>
    </w:p>
    <w:p w14:paraId="42E0ECFE" w14:textId="77777777" w:rsidR="003F277D" w:rsidRPr="003F277D" w:rsidRDefault="003F277D" w:rsidP="00D245CE">
      <w:pPr>
        <w:numPr>
          <w:ilvl w:val="1"/>
          <w:numId w:val="21"/>
        </w:numPr>
        <w:tabs>
          <w:tab w:val="left" w:pos="72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Familiarise yourself with the school's phonics scheme and how this is used across Foundation Stage and Key Stage 1.</w:t>
      </w:r>
    </w:p>
    <w:p w14:paraId="49F0A5AA" w14:textId="77777777" w:rsidR="003F277D" w:rsidRPr="003F277D" w:rsidRDefault="003F277D" w:rsidP="00D245CE">
      <w:pPr>
        <w:numPr>
          <w:ilvl w:val="1"/>
          <w:numId w:val="21"/>
        </w:numPr>
        <w:tabs>
          <w:tab w:val="left" w:pos="72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 xml:space="preserve">Consider how this relates to the features of </w:t>
      </w:r>
      <w:proofErr w:type="gramStart"/>
      <w:r w:rsidRPr="003F277D">
        <w:rPr>
          <w:rFonts w:ascii="Arial" w:eastAsia="Times New Roman" w:hAnsi="Arial" w:cs="Arial"/>
          <w:sz w:val="24"/>
          <w:szCs w:val="24"/>
        </w:rPr>
        <w:t>high quality</w:t>
      </w:r>
      <w:proofErr w:type="gramEnd"/>
      <w:r w:rsidRPr="003F277D">
        <w:rPr>
          <w:rFonts w:ascii="Arial" w:eastAsia="Times New Roman" w:hAnsi="Arial" w:cs="Arial"/>
          <w:sz w:val="24"/>
          <w:szCs w:val="24"/>
        </w:rPr>
        <w:t xml:space="preserve"> phonics teaching and how this fits within the broader context of teaching early reading. </w:t>
      </w:r>
    </w:p>
    <w:p w14:paraId="301038FC" w14:textId="77777777" w:rsidR="003F277D" w:rsidRPr="003F277D" w:rsidRDefault="003F277D" w:rsidP="00D245CE">
      <w:pPr>
        <w:numPr>
          <w:ilvl w:val="1"/>
          <w:numId w:val="21"/>
        </w:numPr>
        <w:tabs>
          <w:tab w:val="left" w:pos="72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 xml:space="preserve">Discuss any links that are made between home and school regarding the teaching of early reading. </w:t>
      </w:r>
    </w:p>
    <w:p w14:paraId="7966E74C" w14:textId="77777777" w:rsidR="003F277D" w:rsidRPr="003F277D" w:rsidRDefault="003F277D" w:rsidP="003F277D">
      <w:pPr>
        <w:tabs>
          <w:tab w:val="left" w:pos="720"/>
        </w:tabs>
        <w:spacing w:after="0" w:line="240" w:lineRule="auto"/>
        <w:ind w:left="1440"/>
        <w:jc w:val="both"/>
        <w:rPr>
          <w:rFonts w:ascii="Arial" w:eastAsia="Times New Roman" w:hAnsi="Arial" w:cs="Arial"/>
          <w:sz w:val="24"/>
          <w:szCs w:val="24"/>
        </w:rPr>
      </w:pPr>
      <w:r w:rsidRPr="003F277D">
        <w:rPr>
          <w:rFonts w:ascii="Arial" w:eastAsia="Times New Roman" w:hAnsi="Arial" w:cs="Arial"/>
          <w:sz w:val="24"/>
          <w:szCs w:val="24"/>
        </w:rPr>
        <w:t xml:space="preserve"> </w:t>
      </w:r>
    </w:p>
    <w:p w14:paraId="7BC440F2" w14:textId="3885690E" w:rsidR="003F277D" w:rsidRPr="003F277D" w:rsidRDefault="003F277D" w:rsidP="00D245CE">
      <w:pPr>
        <w:numPr>
          <w:ilvl w:val="0"/>
          <w:numId w:val="21"/>
        </w:numPr>
        <w:tabs>
          <w:tab w:val="left" w:pos="72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 xml:space="preserve">You will need to reflect on and update your targets in your Phonics Self-Audit </w:t>
      </w:r>
      <w:r w:rsidRPr="00D42B50">
        <w:rPr>
          <w:rFonts w:ascii="Arial" w:eastAsia="Times New Roman" w:hAnsi="Arial" w:cs="Arial"/>
          <w:sz w:val="24"/>
          <w:szCs w:val="24"/>
        </w:rPr>
        <w:t>and</w:t>
      </w:r>
      <w:r w:rsidR="00D30F43" w:rsidRPr="00D42B50">
        <w:rPr>
          <w:rFonts w:ascii="Arial" w:eastAsia="Times New Roman" w:hAnsi="Arial" w:cs="Arial"/>
          <w:sz w:val="24"/>
          <w:szCs w:val="24"/>
        </w:rPr>
        <w:t xml:space="preserve"> Trainee Development Space</w:t>
      </w:r>
      <w:r w:rsidRPr="00D42B50">
        <w:rPr>
          <w:rFonts w:ascii="Arial" w:eastAsia="Times New Roman" w:hAnsi="Arial" w:cs="Arial"/>
          <w:sz w:val="24"/>
          <w:szCs w:val="24"/>
        </w:rPr>
        <w:t xml:space="preserve"> in prep</w:t>
      </w:r>
      <w:r w:rsidR="00E92506" w:rsidRPr="00D42B50">
        <w:rPr>
          <w:rFonts w:ascii="Arial" w:eastAsia="Times New Roman" w:hAnsi="Arial" w:cs="Arial"/>
          <w:sz w:val="24"/>
          <w:szCs w:val="24"/>
        </w:rPr>
        <w:t>aration for your Early Reading s</w:t>
      </w:r>
      <w:r w:rsidRPr="00D42B50">
        <w:rPr>
          <w:rFonts w:ascii="Arial" w:eastAsia="Times New Roman" w:hAnsi="Arial" w:cs="Arial"/>
          <w:sz w:val="24"/>
          <w:szCs w:val="24"/>
        </w:rPr>
        <w:t>chool</w:t>
      </w:r>
      <w:r w:rsidR="009117F1">
        <w:rPr>
          <w:rFonts w:ascii="Arial" w:eastAsia="Times New Roman" w:hAnsi="Arial" w:cs="Arial"/>
          <w:sz w:val="24"/>
          <w:szCs w:val="24"/>
        </w:rPr>
        <w:t>-</w:t>
      </w:r>
      <w:r w:rsidRPr="003F277D">
        <w:rPr>
          <w:rFonts w:ascii="Arial" w:eastAsia="Times New Roman" w:hAnsi="Arial" w:cs="Arial"/>
          <w:sz w:val="24"/>
          <w:szCs w:val="24"/>
        </w:rPr>
        <w:t xml:space="preserve">based training. </w:t>
      </w:r>
    </w:p>
    <w:p w14:paraId="32FC8B50" w14:textId="77777777" w:rsidR="003F277D" w:rsidRPr="003F277D" w:rsidRDefault="003F277D" w:rsidP="003F277D">
      <w:pPr>
        <w:tabs>
          <w:tab w:val="left" w:pos="720"/>
        </w:tabs>
        <w:spacing w:after="0" w:line="240" w:lineRule="auto"/>
        <w:ind w:left="720"/>
        <w:jc w:val="both"/>
        <w:rPr>
          <w:rFonts w:ascii="Times New Roman" w:eastAsia="Times New Roman" w:hAnsi="Times New Roman" w:cs="Times New Roman"/>
          <w:sz w:val="20"/>
          <w:szCs w:val="20"/>
        </w:rPr>
      </w:pPr>
    </w:p>
    <w:p w14:paraId="1D79383B" w14:textId="77777777" w:rsidR="003F277D" w:rsidRPr="003F277D" w:rsidRDefault="003F277D" w:rsidP="00D245CE">
      <w:pPr>
        <w:numPr>
          <w:ilvl w:val="0"/>
          <w:numId w:val="21"/>
        </w:numPr>
        <w:tabs>
          <w:tab w:val="left" w:pos="360"/>
        </w:tabs>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lastRenderedPageBreak/>
        <w:t>Familiarise yourself with the digital resources available to support the teaching of reading, writing, speaking and listening, e.g. children’s literature, electronic texts, enlarged texts, guided reading sets, school library, digital video cameras, recording equipment, Internet, etc.</w:t>
      </w:r>
    </w:p>
    <w:p w14:paraId="4E6F03CD" w14:textId="77777777" w:rsidR="003F277D" w:rsidRPr="003F277D" w:rsidRDefault="003F277D" w:rsidP="003F277D">
      <w:pPr>
        <w:tabs>
          <w:tab w:val="left" w:pos="360"/>
        </w:tabs>
        <w:spacing w:after="0" w:line="240" w:lineRule="auto"/>
        <w:jc w:val="both"/>
        <w:rPr>
          <w:rFonts w:ascii="Arial" w:eastAsia="Times New Roman" w:hAnsi="Arial" w:cs="Times New Roman"/>
          <w:sz w:val="24"/>
          <w:szCs w:val="20"/>
        </w:rPr>
      </w:pPr>
    </w:p>
    <w:p w14:paraId="13F1BD8C" w14:textId="77777777" w:rsidR="003F277D" w:rsidRPr="003F277D" w:rsidRDefault="003F277D" w:rsidP="003F277D">
      <w:pPr>
        <w:tabs>
          <w:tab w:val="left" w:pos="360"/>
        </w:tabs>
        <w:spacing w:after="0" w:line="240" w:lineRule="auto"/>
        <w:ind w:left="720"/>
        <w:jc w:val="both"/>
        <w:rPr>
          <w:rFonts w:ascii="Arial" w:eastAsia="Times New Roman" w:hAnsi="Arial" w:cs="Times New Roman"/>
          <w:sz w:val="24"/>
          <w:szCs w:val="20"/>
        </w:rPr>
      </w:pPr>
      <w:r w:rsidRPr="003F277D">
        <w:rPr>
          <w:rFonts w:ascii="Arial" w:eastAsia="Times New Roman" w:hAnsi="Arial" w:cs="Times New Roman"/>
          <w:sz w:val="24"/>
          <w:szCs w:val="20"/>
        </w:rPr>
        <w:t>Make sure you are clear about systems for accessing/booking these where appropriate.</w:t>
      </w:r>
    </w:p>
    <w:p w14:paraId="3C0150D1" w14:textId="77777777" w:rsidR="003F277D" w:rsidRPr="003F277D" w:rsidRDefault="003F277D" w:rsidP="003F277D">
      <w:pPr>
        <w:spacing w:after="0" w:line="240" w:lineRule="auto"/>
        <w:rPr>
          <w:rFonts w:ascii="Arial" w:eastAsia="Times New Roman" w:hAnsi="Arial" w:cs="Arial"/>
          <w:sz w:val="24"/>
          <w:szCs w:val="24"/>
        </w:rPr>
      </w:pPr>
    </w:p>
    <w:p w14:paraId="19863B2B" w14:textId="77777777" w:rsidR="003F277D" w:rsidRPr="003F277D" w:rsidRDefault="003F277D" w:rsidP="00D245CE">
      <w:pPr>
        <w:numPr>
          <w:ilvl w:val="0"/>
          <w:numId w:val="22"/>
        </w:numPr>
        <w:spacing w:after="0" w:line="240" w:lineRule="auto"/>
        <w:rPr>
          <w:rFonts w:ascii="Arial" w:eastAsia="Times New Roman" w:hAnsi="Arial" w:cs="Arial"/>
          <w:sz w:val="24"/>
          <w:szCs w:val="24"/>
        </w:rPr>
      </w:pPr>
      <w:r w:rsidRPr="003F277D">
        <w:rPr>
          <w:rFonts w:ascii="Arial" w:eastAsia="Times New Roman" w:hAnsi="Arial" w:cs="Arial"/>
          <w:sz w:val="24"/>
          <w:szCs w:val="24"/>
        </w:rPr>
        <w:t>If there are bilingual children in the class, which languages do these children speak and/or read and/or write? How are they supported? Which resources are used to support them?</w:t>
      </w:r>
    </w:p>
    <w:p w14:paraId="4D98A0E9" w14:textId="77777777" w:rsidR="003F277D" w:rsidRPr="003F277D" w:rsidRDefault="003F277D" w:rsidP="003F277D">
      <w:pPr>
        <w:tabs>
          <w:tab w:val="left" w:pos="360"/>
        </w:tabs>
        <w:spacing w:after="0" w:line="240" w:lineRule="auto"/>
        <w:jc w:val="both"/>
        <w:rPr>
          <w:rFonts w:ascii="Arial" w:eastAsia="Times New Roman" w:hAnsi="Arial" w:cs="Arial"/>
          <w:sz w:val="24"/>
          <w:szCs w:val="24"/>
        </w:rPr>
      </w:pPr>
    </w:p>
    <w:p w14:paraId="7361DEA3" w14:textId="77777777" w:rsidR="003F277D" w:rsidRPr="003F277D" w:rsidRDefault="003F277D" w:rsidP="00D245CE">
      <w:pPr>
        <w:numPr>
          <w:ilvl w:val="0"/>
          <w:numId w:val="22"/>
        </w:numPr>
        <w:tabs>
          <w:tab w:val="left" w:pos="36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 xml:space="preserve">Does your teacher make use of published schemes, e.g. </w:t>
      </w:r>
      <w:proofErr w:type="gramStart"/>
      <w:r w:rsidRPr="003F277D">
        <w:rPr>
          <w:rFonts w:ascii="Arial" w:eastAsia="Times New Roman" w:hAnsi="Arial" w:cs="Arial"/>
          <w:sz w:val="24"/>
          <w:szCs w:val="24"/>
        </w:rPr>
        <w:t>for:</w:t>
      </w:r>
      <w:proofErr w:type="gramEnd"/>
    </w:p>
    <w:p w14:paraId="0CA704CF" w14:textId="77777777" w:rsidR="003F277D" w:rsidRPr="003F277D" w:rsidRDefault="003F277D" w:rsidP="003F277D">
      <w:pPr>
        <w:tabs>
          <w:tab w:val="left" w:pos="360"/>
        </w:tabs>
        <w:spacing w:after="0" w:line="240" w:lineRule="auto"/>
        <w:jc w:val="both"/>
        <w:rPr>
          <w:rFonts w:ascii="Arial" w:eastAsia="Times New Roman" w:hAnsi="Arial" w:cs="Arial"/>
          <w:sz w:val="24"/>
          <w:szCs w:val="24"/>
        </w:rPr>
      </w:pPr>
    </w:p>
    <w:p w14:paraId="7E703AC2" w14:textId="77777777" w:rsidR="003F277D" w:rsidRPr="003F277D" w:rsidRDefault="003F277D" w:rsidP="00D245CE">
      <w:pPr>
        <w:numPr>
          <w:ilvl w:val="0"/>
          <w:numId w:val="37"/>
        </w:numPr>
        <w:tabs>
          <w:tab w:val="left" w:pos="36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 xml:space="preserve">books for children’s independent and/or guided </w:t>
      </w:r>
      <w:proofErr w:type="gramStart"/>
      <w:r w:rsidRPr="003F277D">
        <w:rPr>
          <w:rFonts w:ascii="Arial" w:eastAsia="Times New Roman" w:hAnsi="Arial" w:cs="Arial"/>
          <w:sz w:val="24"/>
          <w:szCs w:val="24"/>
        </w:rPr>
        <w:t>reading;</w:t>
      </w:r>
      <w:proofErr w:type="gramEnd"/>
    </w:p>
    <w:p w14:paraId="328B2235" w14:textId="77777777" w:rsidR="003F277D" w:rsidRPr="003F277D" w:rsidRDefault="003F277D" w:rsidP="00D245CE">
      <w:pPr>
        <w:numPr>
          <w:ilvl w:val="0"/>
          <w:numId w:val="37"/>
        </w:numPr>
        <w:tabs>
          <w:tab w:val="left" w:pos="36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phonics teaching (is a particular scheme used – if so, what?</w:t>
      </w:r>
      <w:proofErr w:type="gramStart"/>
      <w:r w:rsidRPr="003F277D">
        <w:rPr>
          <w:rFonts w:ascii="Arial" w:eastAsia="Times New Roman" w:hAnsi="Arial" w:cs="Arial"/>
          <w:sz w:val="24"/>
          <w:szCs w:val="24"/>
        </w:rPr>
        <w:t>);</w:t>
      </w:r>
      <w:proofErr w:type="gramEnd"/>
    </w:p>
    <w:p w14:paraId="1EAC1D4E" w14:textId="77777777" w:rsidR="003F277D" w:rsidRPr="003F277D" w:rsidRDefault="003F277D" w:rsidP="00D245CE">
      <w:pPr>
        <w:numPr>
          <w:ilvl w:val="0"/>
          <w:numId w:val="37"/>
        </w:numPr>
        <w:tabs>
          <w:tab w:val="left" w:pos="360"/>
        </w:tabs>
        <w:spacing w:after="0" w:line="240" w:lineRule="auto"/>
        <w:jc w:val="both"/>
        <w:rPr>
          <w:rFonts w:ascii="Arial" w:eastAsia="Times New Roman" w:hAnsi="Arial" w:cs="Arial"/>
          <w:sz w:val="24"/>
          <w:szCs w:val="24"/>
        </w:rPr>
      </w:pPr>
      <w:proofErr w:type="gramStart"/>
      <w:r w:rsidRPr="003F277D">
        <w:rPr>
          <w:rFonts w:ascii="Arial" w:eastAsia="Times New Roman" w:hAnsi="Arial" w:cs="Arial"/>
          <w:sz w:val="24"/>
          <w:szCs w:val="24"/>
        </w:rPr>
        <w:t>spelling;</w:t>
      </w:r>
      <w:proofErr w:type="gramEnd"/>
    </w:p>
    <w:p w14:paraId="4BECE8D7" w14:textId="77777777" w:rsidR="003F277D" w:rsidRPr="003F277D" w:rsidRDefault="003F277D" w:rsidP="00D245CE">
      <w:pPr>
        <w:numPr>
          <w:ilvl w:val="0"/>
          <w:numId w:val="37"/>
        </w:numPr>
        <w:tabs>
          <w:tab w:val="left" w:pos="360"/>
        </w:tabs>
        <w:spacing w:after="0" w:line="240" w:lineRule="auto"/>
        <w:jc w:val="both"/>
        <w:rPr>
          <w:rFonts w:ascii="Arial" w:eastAsia="Times New Roman" w:hAnsi="Arial" w:cs="Arial"/>
          <w:sz w:val="24"/>
          <w:szCs w:val="24"/>
        </w:rPr>
      </w:pPr>
      <w:proofErr w:type="gramStart"/>
      <w:r w:rsidRPr="003F277D">
        <w:rPr>
          <w:rFonts w:ascii="Arial" w:eastAsia="Times New Roman" w:hAnsi="Arial" w:cs="Arial"/>
          <w:sz w:val="24"/>
          <w:szCs w:val="24"/>
        </w:rPr>
        <w:t>handwriting;</w:t>
      </w:r>
      <w:proofErr w:type="gramEnd"/>
    </w:p>
    <w:p w14:paraId="484C1FFB" w14:textId="6FC19800" w:rsidR="003F277D" w:rsidRPr="003F277D" w:rsidRDefault="003F277D" w:rsidP="7B6D997B">
      <w:pPr>
        <w:numPr>
          <w:ilvl w:val="0"/>
          <w:numId w:val="37"/>
        </w:numPr>
        <w:tabs>
          <w:tab w:val="left" w:pos="360"/>
        </w:tabs>
        <w:spacing w:after="0" w:line="240" w:lineRule="auto"/>
        <w:jc w:val="both"/>
        <w:rPr>
          <w:rFonts w:ascii="Arial" w:eastAsia="Times New Roman" w:hAnsi="Arial" w:cs="Arial"/>
          <w:sz w:val="24"/>
          <w:szCs w:val="24"/>
        </w:rPr>
      </w:pPr>
      <w:r w:rsidRPr="7B6D997B">
        <w:rPr>
          <w:rFonts w:ascii="Arial" w:eastAsia="Times New Roman" w:hAnsi="Arial" w:cs="Arial"/>
          <w:sz w:val="24"/>
          <w:szCs w:val="24"/>
        </w:rPr>
        <w:t>literacy teaching</w:t>
      </w:r>
    </w:p>
    <w:p w14:paraId="2B73C0EB" w14:textId="77777777" w:rsidR="003F277D" w:rsidRPr="003F277D" w:rsidRDefault="003F277D" w:rsidP="003F277D">
      <w:pPr>
        <w:tabs>
          <w:tab w:val="left" w:pos="360"/>
        </w:tabs>
        <w:spacing w:after="0" w:line="240" w:lineRule="auto"/>
        <w:ind w:left="1440"/>
        <w:jc w:val="both"/>
        <w:rPr>
          <w:rFonts w:ascii="Arial" w:eastAsia="Times New Roman" w:hAnsi="Arial" w:cs="Arial"/>
          <w:sz w:val="24"/>
          <w:szCs w:val="24"/>
        </w:rPr>
      </w:pPr>
    </w:p>
    <w:p w14:paraId="12BCBDF5" w14:textId="77777777" w:rsidR="003F277D" w:rsidRPr="003F277D" w:rsidRDefault="003F277D" w:rsidP="003F277D">
      <w:pPr>
        <w:tabs>
          <w:tab w:val="left" w:pos="360"/>
        </w:tabs>
        <w:spacing w:after="0" w:line="240" w:lineRule="auto"/>
        <w:ind w:left="720"/>
        <w:jc w:val="both"/>
        <w:rPr>
          <w:rFonts w:ascii="Arial" w:eastAsia="Times New Roman" w:hAnsi="Arial" w:cs="Arial"/>
          <w:sz w:val="24"/>
          <w:szCs w:val="24"/>
        </w:rPr>
      </w:pPr>
      <w:r w:rsidRPr="003F277D">
        <w:rPr>
          <w:rFonts w:ascii="Arial" w:eastAsia="Times New Roman" w:hAnsi="Arial" w:cs="Arial"/>
          <w:sz w:val="24"/>
          <w:szCs w:val="24"/>
        </w:rPr>
        <w:t xml:space="preserve">If </w:t>
      </w:r>
      <w:proofErr w:type="gramStart"/>
      <w:r w:rsidRPr="003F277D">
        <w:rPr>
          <w:rFonts w:ascii="Arial" w:eastAsia="Times New Roman" w:hAnsi="Arial" w:cs="Arial"/>
          <w:sz w:val="24"/>
          <w:szCs w:val="24"/>
        </w:rPr>
        <w:t>particular schemes</w:t>
      </w:r>
      <w:proofErr w:type="gramEnd"/>
      <w:r w:rsidRPr="003F277D">
        <w:rPr>
          <w:rFonts w:ascii="Arial" w:eastAsia="Times New Roman" w:hAnsi="Arial" w:cs="Arial"/>
          <w:sz w:val="24"/>
          <w:szCs w:val="24"/>
        </w:rPr>
        <w:t xml:space="preserve"> are used for</w:t>
      </w:r>
      <w:r w:rsidRPr="003F277D">
        <w:rPr>
          <w:rFonts w:ascii="Arial" w:eastAsia="Times New Roman" w:hAnsi="Arial" w:cs="Times New Roman"/>
          <w:sz w:val="24"/>
          <w:szCs w:val="20"/>
        </w:rPr>
        <w:t xml:space="preserve"> any aspect of literacy teaching, ask if you can borrow and read the handbooks. What is each scheme’s approach to developing literacy? What are its strengths? Are there any drawbacks?</w:t>
      </w:r>
    </w:p>
    <w:p w14:paraId="6DD01786" w14:textId="77777777" w:rsidR="003F277D" w:rsidRPr="003F277D" w:rsidRDefault="003F277D" w:rsidP="003F277D">
      <w:pPr>
        <w:numPr>
          <w:ilvl w:val="12"/>
          <w:numId w:val="0"/>
        </w:numPr>
        <w:spacing w:after="0" w:line="240" w:lineRule="auto"/>
        <w:jc w:val="both"/>
        <w:rPr>
          <w:rFonts w:ascii="Arial" w:eastAsia="Times New Roman" w:hAnsi="Arial" w:cs="Times New Roman"/>
          <w:sz w:val="24"/>
          <w:szCs w:val="20"/>
        </w:rPr>
      </w:pPr>
    </w:p>
    <w:p w14:paraId="6323605F" w14:textId="77777777" w:rsidR="003F277D" w:rsidRPr="003F277D" w:rsidRDefault="003F277D" w:rsidP="00D245CE">
      <w:pPr>
        <w:numPr>
          <w:ilvl w:val="0"/>
          <w:numId w:val="23"/>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How does the classroom environment provide opportunities for reading and writing, e.g. consider: opportunities for role-play; notices, </w:t>
      </w:r>
      <w:proofErr w:type="gramStart"/>
      <w:r w:rsidRPr="003F277D">
        <w:rPr>
          <w:rFonts w:ascii="Arial" w:eastAsia="Times New Roman" w:hAnsi="Arial" w:cs="Times New Roman"/>
          <w:sz w:val="24"/>
          <w:szCs w:val="20"/>
        </w:rPr>
        <w:t>labels</w:t>
      </w:r>
      <w:proofErr w:type="gramEnd"/>
      <w:r w:rsidRPr="003F277D">
        <w:rPr>
          <w:rFonts w:ascii="Arial" w:eastAsia="Times New Roman" w:hAnsi="Arial" w:cs="Times New Roman"/>
          <w:sz w:val="24"/>
          <w:szCs w:val="20"/>
        </w:rPr>
        <w:t xml:space="preserve"> and signs; independent reading and/or writing areas; links with pupils’ lives outside school.</w:t>
      </w:r>
    </w:p>
    <w:p w14:paraId="5F34FD8B" w14:textId="77777777" w:rsidR="003F277D" w:rsidRPr="003F277D" w:rsidRDefault="003F277D" w:rsidP="003F277D">
      <w:pPr>
        <w:keepNext/>
        <w:numPr>
          <w:ilvl w:val="12"/>
          <w:numId w:val="0"/>
        </w:numPr>
        <w:spacing w:after="0" w:line="240" w:lineRule="auto"/>
        <w:jc w:val="both"/>
        <w:outlineLvl w:val="0"/>
        <w:rPr>
          <w:rFonts w:ascii="Arial" w:eastAsia="Times New Roman" w:hAnsi="Arial" w:cs="Times New Roman"/>
          <w:sz w:val="24"/>
          <w:szCs w:val="20"/>
        </w:rPr>
      </w:pPr>
    </w:p>
    <w:p w14:paraId="0EEF9FF5" w14:textId="77777777" w:rsidR="003F277D" w:rsidRPr="003F277D" w:rsidRDefault="003F277D" w:rsidP="003F277D">
      <w:pPr>
        <w:spacing w:after="0" w:line="240" w:lineRule="auto"/>
        <w:rPr>
          <w:rFonts w:ascii="Times New Roman" w:eastAsia="Times New Roman" w:hAnsi="Times New Roman" w:cs="Times New Roman"/>
          <w:sz w:val="20"/>
          <w:szCs w:val="20"/>
        </w:rPr>
      </w:pPr>
    </w:p>
    <w:p w14:paraId="19D8210B" w14:textId="77777777" w:rsidR="003F277D" w:rsidRPr="003F277D" w:rsidRDefault="003F277D" w:rsidP="003F277D">
      <w:pPr>
        <w:keepNext/>
        <w:numPr>
          <w:ilvl w:val="12"/>
          <w:numId w:val="0"/>
        </w:numPr>
        <w:spacing w:after="0" w:line="240" w:lineRule="auto"/>
        <w:jc w:val="both"/>
        <w:outlineLvl w:val="0"/>
        <w:rPr>
          <w:rFonts w:ascii="Arial" w:eastAsia="Times New Roman" w:hAnsi="Arial" w:cs="Arial"/>
          <w:b/>
          <w:bCs/>
          <w:sz w:val="24"/>
          <w:szCs w:val="24"/>
        </w:rPr>
      </w:pPr>
      <w:r w:rsidRPr="003F277D">
        <w:rPr>
          <w:rFonts w:ascii="Arial" w:eastAsia="Times New Roman" w:hAnsi="Arial" w:cs="Arial"/>
          <w:b/>
          <w:bCs/>
          <w:sz w:val="24"/>
          <w:szCs w:val="24"/>
        </w:rPr>
        <w:t>Mathematics</w:t>
      </w:r>
    </w:p>
    <w:p w14:paraId="13786ED4" w14:textId="77777777" w:rsidR="003F277D" w:rsidRPr="003F277D" w:rsidRDefault="003F277D" w:rsidP="003F277D">
      <w:pPr>
        <w:spacing w:after="0" w:line="240" w:lineRule="auto"/>
        <w:rPr>
          <w:rFonts w:ascii="Times New Roman" w:eastAsia="Times New Roman" w:hAnsi="Times New Roman" w:cs="Times New Roman"/>
          <w:sz w:val="20"/>
          <w:szCs w:val="20"/>
        </w:rPr>
      </w:pPr>
    </w:p>
    <w:p w14:paraId="0E40679A" w14:textId="08806795" w:rsidR="003F277D" w:rsidRPr="003F277D" w:rsidRDefault="003F277D" w:rsidP="003F277D">
      <w:pPr>
        <w:spacing w:after="0" w:line="240" w:lineRule="auto"/>
        <w:rPr>
          <w:rFonts w:ascii="Arial" w:eastAsia="Times New Roman" w:hAnsi="Arial" w:cs="Arial"/>
          <w:sz w:val="24"/>
          <w:szCs w:val="24"/>
        </w:rPr>
      </w:pPr>
      <w:r w:rsidRPr="00D42B50">
        <w:rPr>
          <w:rFonts w:ascii="Arial" w:eastAsia="Times New Roman" w:hAnsi="Arial" w:cs="Arial"/>
          <w:sz w:val="24"/>
          <w:szCs w:val="24"/>
        </w:rPr>
        <w:t xml:space="preserve">During early </w:t>
      </w:r>
      <w:r w:rsidR="00653247" w:rsidRPr="00D42B50">
        <w:rPr>
          <w:rFonts w:ascii="Arial" w:eastAsia="Times New Roman" w:hAnsi="Arial" w:cs="Arial"/>
          <w:sz w:val="24"/>
          <w:szCs w:val="24"/>
        </w:rPr>
        <w:t>s</w:t>
      </w:r>
      <w:r w:rsidRPr="00D42B50">
        <w:rPr>
          <w:rFonts w:ascii="Arial" w:eastAsia="Times New Roman" w:hAnsi="Arial" w:cs="Arial"/>
          <w:sz w:val="24"/>
          <w:szCs w:val="24"/>
        </w:rPr>
        <w:t>chool</w:t>
      </w:r>
      <w:r w:rsidR="009117F1">
        <w:rPr>
          <w:rFonts w:ascii="Arial" w:eastAsia="Times New Roman" w:hAnsi="Arial" w:cs="Arial"/>
          <w:sz w:val="24"/>
          <w:szCs w:val="24"/>
        </w:rPr>
        <w:t>-</w:t>
      </w:r>
      <w:r w:rsidRPr="00D42B50">
        <w:rPr>
          <w:rFonts w:ascii="Arial" w:eastAsia="Times New Roman" w:hAnsi="Arial" w:cs="Arial"/>
          <w:sz w:val="24"/>
          <w:szCs w:val="24"/>
        </w:rPr>
        <w:t xml:space="preserve">based training days you are expected to work 1 to 1 with two children. This is notionally over 4 days. These should be concurrent if possible, but you may find it useful to observe the child before you begin planning out further diagnostic assessment activities.  This forms part of mini-Early Number </w:t>
      </w:r>
      <w:r w:rsidR="00653247" w:rsidRPr="00D42B50">
        <w:rPr>
          <w:rFonts w:ascii="Arial" w:eastAsia="Times New Roman" w:hAnsi="Arial" w:cs="Arial"/>
          <w:sz w:val="24"/>
          <w:szCs w:val="24"/>
        </w:rPr>
        <w:t>school</w:t>
      </w:r>
      <w:r w:rsidR="009117F1">
        <w:rPr>
          <w:rFonts w:ascii="Arial" w:eastAsia="Times New Roman" w:hAnsi="Arial" w:cs="Arial"/>
          <w:sz w:val="24"/>
          <w:szCs w:val="24"/>
        </w:rPr>
        <w:t>-</w:t>
      </w:r>
      <w:r w:rsidR="00653247" w:rsidRPr="00D42B50">
        <w:rPr>
          <w:rFonts w:ascii="Arial" w:eastAsia="Times New Roman" w:hAnsi="Arial" w:cs="Arial"/>
          <w:sz w:val="24"/>
          <w:szCs w:val="24"/>
        </w:rPr>
        <w:t xml:space="preserve">based training </w:t>
      </w:r>
      <w:r w:rsidRPr="00D42B50">
        <w:rPr>
          <w:rFonts w:ascii="Arial" w:eastAsia="Times New Roman" w:hAnsi="Arial" w:cs="Arial"/>
          <w:sz w:val="24"/>
          <w:szCs w:val="24"/>
        </w:rPr>
        <w:t>and has additional guidance that you will be given in Maths sessions as part of your Professional and Curriculum Studies module</w:t>
      </w:r>
      <w:r w:rsidR="00653247" w:rsidRPr="00D42B50">
        <w:rPr>
          <w:rFonts w:ascii="Arial" w:eastAsia="Times New Roman" w:hAnsi="Arial" w:cs="Arial"/>
          <w:sz w:val="24"/>
          <w:szCs w:val="24"/>
        </w:rPr>
        <w:t>s</w:t>
      </w:r>
      <w:r w:rsidRPr="00D42B50">
        <w:rPr>
          <w:rFonts w:ascii="Arial" w:eastAsia="Times New Roman" w:hAnsi="Arial" w:cs="Arial"/>
          <w:sz w:val="24"/>
          <w:szCs w:val="24"/>
        </w:rPr>
        <w:t>.</w:t>
      </w:r>
      <w:r w:rsidRPr="003F277D">
        <w:rPr>
          <w:rFonts w:ascii="Arial" w:eastAsia="Times New Roman" w:hAnsi="Arial" w:cs="Arial"/>
          <w:sz w:val="24"/>
          <w:szCs w:val="24"/>
        </w:rPr>
        <w:t xml:space="preserve"> </w:t>
      </w:r>
    </w:p>
    <w:p w14:paraId="5CB245DC" w14:textId="0C3B7010" w:rsidR="003F277D" w:rsidRPr="003F277D" w:rsidRDefault="003F277D" w:rsidP="7B6D997B">
      <w:pPr>
        <w:autoSpaceDE w:val="0"/>
        <w:autoSpaceDN w:val="0"/>
        <w:adjustRightInd w:val="0"/>
        <w:spacing w:after="0" w:line="240" w:lineRule="auto"/>
        <w:rPr>
          <w:rFonts w:ascii="Arial" w:eastAsia="Times New Roman" w:hAnsi="Arial" w:cs="Arial"/>
          <w:b/>
          <w:bCs/>
          <w:color w:val="000000"/>
          <w:sz w:val="24"/>
          <w:szCs w:val="24"/>
          <w:u w:val="single"/>
        </w:rPr>
      </w:pPr>
    </w:p>
    <w:p w14:paraId="3E2F0168" w14:textId="77777777" w:rsidR="003F277D" w:rsidRPr="003F277D" w:rsidRDefault="003F277D" w:rsidP="003F277D">
      <w:pPr>
        <w:spacing w:after="0" w:line="240" w:lineRule="auto"/>
        <w:rPr>
          <w:rFonts w:ascii="Arial" w:eastAsia="Times New Roman" w:hAnsi="Arial" w:cs="Arial"/>
          <w:sz w:val="24"/>
          <w:szCs w:val="24"/>
        </w:rPr>
      </w:pPr>
      <w:r w:rsidRPr="003F277D">
        <w:rPr>
          <w:rFonts w:ascii="Arial" w:eastAsia="Times New Roman" w:hAnsi="Arial" w:cs="Arial"/>
          <w:sz w:val="24"/>
          <w:szCs w:val="24"/>
        </w:rPr>
        <w:t>The following are other tasks to undertake for Maths.</w:t>
      </w:r>
    </w:p>
    <w:p w14:paraId="2C55CF9E" w14:textId="77777777" w:rsidR="003F277D" w:rsidRPr="003F277D" w:rsidRDefault="003F277D" w:rsidP="00D245CE">
      <w:pPr>
        <w:numPr>
          <w:ilvl w:val="0"/>
          <w:numId w:val="24"/>
        </w:numPr>
        <w:spacing w:before="100" w:beforeAutospacing="1" w:after="100" w:afterAutospacing="1" w:line="240" w:lineRule="auto"/>
        <w:rPr>
          <w:rFonts w:ascii="Arial" w:eastAsia="SimSun" w:hAnsi="Arial" w:cs="Arial"/>
          <w:bCs/>
          <w:sz w:val="24"/>
          <w:szCs w:val="24"/>
          <w:lang w:eastAsia="zh-CN"/>
        </w:rPr>
      </w:pPr>
      <w:r w:rsidRPr="003F277D">
        <w:rPr>
          <w:rFonts w:ascii="Arial" w:eastAsia="SimSun" w:hAnsi="Arial" w:cs="Arial"/>
          <w:bCs/>
          <w:sz w:val="24"/>
          <w:szCs w:val="24"/>
          <w:lang w:eastAsia="zh-CN"/>
        </w:rPr>
        <w:t>Look at the resources for mathematics. What resources do the children have to help them to understand the number system e.g. number lines, empty number lines, hundred squares, place value arrow cards or other place value resources.</w:t>
      </w:r>
    </w:p>
    <w:p w14:paraId="730ABC42" w14:textId="77777777" w:rsidR="003F277D" w:rsidRPr="003F277D" w:rsidRDefault="003F277D" w:rsidP="00D245CE">
      <w:pPr>
        <w:numPr>
          <w:ilvl w:val="0"/>
          <w:numId w:val="22"/>
        </w:numPr>
        <w:tabs>
          <w:tab w:val="left" w:pos="360"/>
        </w:tabs>
        <w:spacing w:after="0" w:line="240" w:lineRule="auto"/>
        <w:jc w:val="both"/>
        <w:rPr>
          <w:rFonts w:ascii="Arial" w:eastAsia="Times New Roman" w:hAnsi="Arial" w:cs="Arial"/>
          <w:sz w:val="24"/>
          <w:szCs w:val="24"/>
        </w:rPr>
      </w:pPr>
      <w:r w:rsidRPr="003F277D">
        <w:rPr>
          <w:rFonts w:ascii="Arial" w:eastAsia="Times New Roman" w:hAnsi="Arial" w:cs="Arial"/>
          <w:sz w:val="24"/>
          <w:szCs w:val="24"/>
        </w:rPr>
        <w:t>Does your teacher make use of a published scheme?</w:t>
      </w:r>
    </w:p>
    <w:p w14:paraId="7DE52456" w14:textId="77777777" w:rsidR="003F277D" w:rsidRPr="003F277D" w:rsidRDefault="003F277D" w:rsidP="003F277D">
      <w:pPr>
        <w:tabs>
          <w:tab w:val="left" w:pos="360"/>
        </w:tabs>
        <w:spacing w:after="0" w:line="240" w:lineRule="auto"/>
        <w:ind w:left="720"/>
        <w:jc w:val="both"/>
        <w:rPr>
          <w:rFonts w:ascii="Arial" w:eastAsia="Times New Roman" w:hAnsi="Arial" w:cs="Times New Roman"/>
          <w:sz w:val="24"/>
          <w:szCs w:val="20"/>
        </w:rPr>
      </w:pPr>
      <w:r w:rsidRPr="003F277D">
        <w:rPr>
          <w:rFonts w:ascii="Arial" w:eastAsia="Times New Roman" w:hAnsi="Arial" w:cs="Arial"/>
          <w:sz w:val="24"/>
          <w:szCs w:val="24"/>
        </w:rPr>
        <w:t xml:space="preserve">If a </w:t>
      </w:r>
      <w:proofErr w:type="gramStart"/>
      <w:r w:rsidRPr="003F277D">
        <w:rPr>
          <w:rFonts w:ascii="Arial" w:eastAsia="Times New Roman" w:hAnsi="Arial" w:cs="Arial"/>
          <w:sz w:val="24"/>
          <w:szCs w:val="24"/>
        </w:rPr>
        <w:t>particular scheme</w:t>
      </w:r>
      <w:proofErr w:type="gramEnd"/>
      <w:r w:rsidRPr="003F277D">
        <w:rPr>
          <w:rFonts w:ascii="Arial" w:eastAsia="Times New Roman" w:hAnsi="Arial" w:cs="Arial"/>
          <w:sz w:val="24"/>
          <w:szCs w:val="24"/>
        </w:rPr>
        <w:t xml:space="preserve"> is used</w:t>
      </w:r>
      <w:r w:rsidRPr="003F277D">
        <w:rPr>
          <w:rFonts w:ascii="Arial" w:eastAsia="Times New Roman" w:hAnsi="Arial" w:cs="Times New Roman"/>
          <w:sz w:val="24"/>
          <w:szCs w:val="20"/>
        </w:rPr>
        <w:t xml:space="preserve">, ask if you can borrow and read the handbook. </w:t>
      </w:r>
    </w:p>
    <w:p w14:paraId="5AAFFAE4" w14:textId="77777777" w:rsidR="003F277D" w:rsidRPr="003F277D" w:rsidRDefault="003F277D" w:rsidP="00D245CE">
      <w:pPr>
        <w:numPr>
          <w:ilvl w:val="0"/>
          <w:numId w:val="38"/>
        </w:numPr>
        <w:tabs>
          <w:tab w:val="left" w:pos="360"/>
        </w:tabs>
        <w:spacing w:after="0" w:line="240" w:lineRule="auto"/>
        <w:contextualSpacing/>
        <w:jc w:val="both"/>
        <w:rPr>
          <w:rFonts w:ascii="Arial" w:eastAsia="Times New Roman" w:hAnsi="Arial" w:cs="Arial"/>
          <w:sz w:val="24"/>
          <w:szCs w:val="24"/>
        </w:rPr>
      </w:pPr>
      <w:r w:rsidRPr="003F277D">
        <w:rPr>
          <w:rFonts w:ascii="Arial" w:eastAsia="Times New Roman" w:hAnsi="Arial" w:cs="Times New Roman"/>
          <w:sz w:val="24"/>
          <w:szCs w:val="20"/>
        </w:rPr>
        <w:t>What is the scheme’s approach to developing mathematics?</w:t>
      </w:r>
    </w:p>
    <w:p w14:paraId="2C38DC37" w14:textId="77777777" w:rsidR="003F277D" w:rsidRPr="003F277D" w:rsidRDefault="003F277D" w:rsidP="00D245CE">
      <w:pPr>
        <w:numPr>
          <w:ilvl w:val="0"/>
          <w:numId w:val="38"/>
        </w:numPr>
        <w:tabs>
          <w:tab w:val="left" w:pos="360"/>
        </w:tabs>
        <w:spacing w:after="0" w:line="240" w:lineRule="auto"/>
        <w:contextualSpacing/>
        <w:jc w:val="both"/>
        <w:rPr>
          <w:rFonts w:ascii="Arial" w:eastAsia="Times New Roman" w:hAnsi="Arial" w:cs="Arial"/>
          <w:sz w:val="24"/>
          <w:szCs w:val="24"/>
        </w:rPr>
      </w:pPr>
      <w:r w:rsidRPr="003F277D">
        <w:rPr>
          <w:rFonts w:ascii="Arial" w:eastAsia="Times New Roman" w:hAnsi="Arial" w:cs="Times New Roman"/>
          <w:sz w:val="24"/>
          <w:szCs w:val="20"/>
        </w:rPr>
        <w:t>Does mental calculation appear prominently?</w:t>
      </w:r>
    </w:p>
    <w:p w14:paraId="1C64E63A" w14:textId="77777777" w:rsidR="003F277D" w:rsidRPr="003F277D" w:rsidRDefault="003F277D" w:rsidP="00D245CE">
      <w:pPr>
        <w:numPr>
          <w:ilvl w:val="0"/>
          <w:numId w:val="38"/>
        </w:numPr>
        <w:tabs>
          <w:tab w:val="left" w:pos="360"/>
        </w:tabs>
        <w:spacing w:after="0" w:line="240" w:lineRule="auto"/>
        <w:contextualSpacing/>
        <w:jc w:val="both"/>
        <w:rPr>
          <w:rFonts w:ascii="Arial" w:eastAsia="Times New Roman" w:hAnsi="Arial" w:cs="Arial"/>
          <w:sz w:val="24"/>
          <w:szCs w:val="24"/>
        </w:rPr>
      </w:pPr>
      <w:r w:rsidRPr="003F277D">
        <w:rPr>
          <w:rFonts w:ascii="Arial" w:eastAsia="Times New Roman" w:hAnsi="Arial" w:cs="Times New Roman"/>
          <w:sz w:val="24"/>
          <w:szCs w:val="20"/>
        </w:rPr>
        <w:t>What are its strengths? Are there any drawbacks?</w:t>
      </w:r>
    </w:p>
    <w:p w14:paraId="65E0F40B" w14:textId="77777777" w:rsidR="003F277D" w:rsidRPr="003F277D" w:rsidRDefault="003F277D" w:rsidP="00D245CE">
      <w:pPr>
        <w:numPr>
          <w:ilvl w:val="0"/>
          <w:numId w:val="38"/>
        </w:numPr>
        <w:tabs>
          <w:tab w:val="left" w:pos="360"/>
        </w:tabs>
        <w:spacing w:after="0" w:line="240" w:lineRule="auto"/>
        <w:contextualSpacing/>
        <w:jc w:val="both"/>
        <w:rPr>
          <w:rFonts w:ascii="Arial" w:eastAsia="Times New Roman" w:hAnsi="Arial" w:cs="Arial"/>
          <w:sz w:val="24"/>
          <w:szCs w:val="24"/>
        </w:rPr>
      </w:pPr>
      <w:r w:rsidRPr="003F277D">
        <w:rPr>
          <w:rFonts w:ascii="Arial" w:eastAsia="Times New Roman" w:hAnsi="Arial" w:cs="Times New Roman"/>
          <w:sz w:val="24"/>
          <w:szCs w:val="20"/>
        </w:rPr>
        <w:lastRenderedPageBreak/>
        <w:t>Establish if you will be expected to use the scheme.</w:t>
      </w:r>
    </w:p>
    <w:p w14:paraId="01FF33F3" w14:textId="2AAADE5A" w:rsidR="003F277D" w:rsidRPr="003F277D" w:rsidRDefault="003F277D" w:rsidP="00D245CE">
      <w:pPr>
        <w:numPr>
          <w:ilvl w:val="0"/>
          <w:numId w:val="25"/>
        </w:numPr>
        <w:spacing w:before="100" w:beforeAutospacing="1" w:after="100" w:afterAutospacing="1" w:line="240" w:lineRule="auto"/>
        <w:rPr>
          <w:rFonts w:ascii="Arial" w:eastAsia="SimSun" w:hAnsi="Arial" w:cs="Arial"/>
          <w:bCs/>
          <w:sz w:val="24"/>
          <w:szCs w:val="24"/>
          <w:lang w:eastAsia="zh-CN"/>
        </w:rPr>
      </w:pPr>
      <w:r w:rsidRPr="003F277D">
        <w:rPr>
          <w:rFonts w:ascii="Arial" w:eastAsia="SimSun" w:hAnsi="Arial" w:cs="Arial"/>
          <w:bCs/>
          <w:sz w:val="24"/>
          <w:szCs w:val="24"/>
          <w:lang w:eastAsia="zh-CN"/>
        </w:rPr>
        <w:t xml:space="preserve">Look out for mental/oral activities. List the skills the children will need to practise while you are on </w:t>
      </w:r>
      <w:r w:rsidR="004C2692">
        <w:rPr>
          <w:rFonts w:ascii="Arial" w:eastAsia="SimSun" w:hAnsi="Arial" w:cs="Arial"/>
          <w:bCs/>
          <w:sz w:val="24"/>
          <w:szCs w:val="24"/>
          <w:lang w:eastAsia="zh-CN"/>
        </w:rPr>
        <w:t>School-based</w:t>
      </w:r>
      <w:r w:rsidRPr="003F277D">
        <w:rPr>
          <w:rFonts w:ascii="Arial" w:eastAsia="SimSun" w:hAnsi="Arial" w:cs="Arial"/>
          <w:bCs/>
          <w:sz w:val="24"/>
          <w:szCs w:val="24"/>
          <w:lang w:eastAsia="zh-CN"/>
        </w:rPr>
        <w:t xml:space="preserve"> training.</w:t>
      </w:r>
    </w:p>
    <w:p w14:paraId="36789E9C" w14:textId="77777777" w:rsidR="003F277D" w:rsidRPr="003F277D" w:rsidRDefault="00D30F43" w:rsidP="00D245CE">
      <w:pPr>
        <w:numPr>
          <w:ilvl w:val="0"/>
          <w:numId w:val="22"/>
        </w:numPr>
        <w:spacing w:before="100" w:beforeAutospacing="1" w:after="100" w:afterAutospacing="1"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Look at </w:t>
      </w:r>
      <w:r w:rsidRPr="006270FF">
        <w:rPr>
          <w:rFonts w:ascii="Arial" w:eastAsia="SimSun" w:hAnsi="Arial" w:cs="Arial"/>
          <w:bCs/>
          <w:sz w:val="24"/>
          <w:szCs w:val="24"/>
          <w:lang w:eastAsia="zh-CN"/>
        </w:rPr>
        <w:t>the role of computing in the classroom. Is computing</w:t>
      </w:r>
      <w:r w:rsidR="003F277D" w:rsidRPr="006270FF">
        <w:rPr>
          <w:rFonts w:ascii="Arial" w:eastAsia="SimSun" w:hAnsi="Arial" w:cs="Arial"/>
          <w:bCs/>
          <w:sz w:val="24"/>
          <w:szCs w:val="24"/>
          <w:lang w:eastAsia="zh-CN"/>
        </w:rPr>
        <w:t xml:space="preserve"> used to support</w:t>
      </w:r>
      <w:r w:rsidR="003F277D" w:rsidRPr="003F277D">
        <w:rPr>
          <w:rFonts w:ascii="Arial" w:eastAsia="SimSun" w:hAnsi="Arial" w:cs="Arial"/>
          <w:bCs/>
          <w:sz w:val="24"/>
          <w:szCs w:val="24"/>
          <w:lang w:eastAsia="zh-CN"/>
        </w:rPr>
        <w:t xml:space="preserve"> the teaching of mathematics? List how</w:t>
      </w:r>
    </w:p>
    <w:p w14:paraId="4C699C64" w14:textId="77777777" w:rsidR="003F277D" w:rsidRPr="003F277D" w:rsidRDefault="003F277D" w:rsidP="7B6D997B">
      <w:pPr>
        <w:numPr>
          <w:ilvl w:val="0"/>
          <w:numId w:val="25"/>
        </w:numPr>
        <w:spacing w:before="100" w:beforeAutospacing="1" w:after="100" w:afterAutospacing="1" w:line="240" w:lineRule="auto"/>
        <w:rPr>
          <w:rFonts w:ascii="Arial" w:eastAsia="SimSun" w:hAnsi="Arial" w:cs="Arial"/>
          <w:sz w:val="24"/>
          <w:szCs w:val="24"/>
          <w:lang w:eastAsia="zh-CN"/>
        </w:rPr>
      </w:pPr>
      <w:r w:rsidRPr="7B6D997B">
        <w:rPr>
          <w:rFonts w:ascii="Arial" w:eastAsia="SimSun" w:hAnsi="Arial" w:cs="Arial"/>
          <w:sz w:val="24"/>
          <w:szCs w:val="24"/>
          <w:lang w:eastAsia="zh-CN"/>
        </w:rPr>
        <w:t>Observe a mathematics lesson and record the structure of the lesson</w:t>
      </w:r>
    </w:p>
    <w:p w14:paraId="67091FC1" w14:textId="6814AE4F" w:rsidR="7B6D997B" w:rsidRDefault="7B6D997B" w:rsidP="7B6D997B">
      <w:pPr>
        <w:spacing w:after="0" w:line="240" w:lineRule="auto"/>
        <w:jc w:val="both"/>
        <w:rPr>
          <w:rFonts w:ascii="Arial" w:eastAsia="Times New Roman" w:hAnsi="Arial" w:cs="Arial"/>
          <w:b/>
          <w:bCs/>
          <w:sz w:val="24"/>
          <w:szCs w:val="24"/>
        </w:rPr>
      </w:pPr>
    </w:p>
    <w:p w14:paraId="0AA19162" w14:textId="77777777" w:rsidR="003F277D" w:rsidRPr="000A0EAE" w:rsidRDefault="003F277D" w:rsidP="003F277D">
      <w:pPr>
        <w:numPr>
          <w:ilvl w:val="12"/>
          <w:numId w:val="0"/>
        </w:numPr>
        <w:spacing w:after="0" w:line="240" w:lineRule="auto"/>
        <w:contextualSpacing/>
        <w:jc w:val="both"/>
        <w:rPr>
          <w:rFonts w:ascii="Arial" w:eastAsia="Times New Roman" w:hAnsi="Arial" w:cs="Arial"/>
          <w:b/>
          <w:sz w:val="24"/>
          <w:szCs w:val="24"/>
        </w:rPr>
      </w:pPr>
      <w:r w:rsidRPr="000A0EAE">
        <w:rPr>
          <w:rFonts w:ascii="Arial" w:eastAsia="Times New Roman" w:hAnsi="Arial" w:cs="Arial"/>
          <w:b/>
          <w:sz w:val="24"/>
          <w:szCs w:val="24"/>
        </w:rPr>
        <w:t>Science</w:t>
      </w:r>
      <w:r w:rsidR="000A0EAE" w:rsidRPr="000A0EAE">
        <w:rPr>
          <w:rFonts w:ascii="Arial" w:eastAsia="Times New Roman" w:hAnsi="Arial" w:cs="Arial"/>
          <w:b/>
          <w:sz w:val="24"/>
          <w:szCs w:val="24"/>
        </w:rPr>
        <w:t xml:space="preserve"> </w:t>
      </w:r>
      <w:r w:rsidR="000A0EAE" w:rsidRPr="000A0EAE">
        <w:rPr>
          <w:rStyle w:val="Strong"/>
          <w:rFonts w:ascii="Arial" w:hAnsi="Arial" w:cs="Arial"/>
          <w:color w:val="000000"/>
          <w:sz w:val="24"/>
          <w:szCs w:val="24"/>
        </w:rPr>
        <w:t>- EY Knowledge and Understanding of the World</w:t>
      </w:r>
    </w:p>
    <w:p w14:paraId="73530309" w14:textId="77777777" w:rsidR="003F277D" w:rsidRPr="003F277D" w:rsidRDefault="003F277D" w:rsidP="003F277D">
      <w:pPr>
        <w:numPr>
          <w:ilvl w:val="12"/>
          <w:numId w:val="0"/>
        </w:numPr>
        <w:spacing w:after="0" w:line="240" w:lineRule="auto"/>
        <w:contextualSpacing/>
        <w:jc w:val="both"/>
        <w:rPr>
          <w:rFonts w:ascii="Arial" w:eastAsia="Times New Roman" w:hAnsi="Arial" w:cs="Times New Roman"/>
          <w:sz w:val="24"/>
          <w:szCs w:val="20"/>
        </w:rPr>
      </w:pPr>
    </w:p>
    <w:p w14:paraId="52A87770" w14:textId="77777777" w:rsidR="003F277D" w:rsidRPr="003F277D" w:rsidRDefault="003F277D" w:rsidP="00D245CE">
      <w:pPr>
        <w:numPr>
          <w:ilvl w:val="0"/>
          <w:numId w:val="18"/>
        </w:numPr>
        <w:tabs>
          <w:tab w:val="left" w:pos="360"/>
        </w:tabs>
        <w:spacing w:after="0" w:line="240" w:lineRule="auto"/>
        <w:contextualSpacing/>
        <w:jc w:val="both"/>
        <w:rPr>
          <w:rFonts w:ascii="Arial" w:eastAsia="Times New Roman" w:hAnsi="Arial" w:cs="Times New Roman"/>
          <w:sz w:val="24"/>
          <w:szCs w:val="20"/>
        </w:rPr>
      </w:pPr>
      <w:r w:rsidRPr="003F277D">
        <w:rPr>
          <w:rFonts w:ascii="Arial" w:eastAsia="Times New Roman" w:hAnsi="Arial" w:cs="Times New Roman"/>
          <w:sz w:val="24"/>
          <w:szCs w:val="20"/>
        </w:rPr>
        <w:t>What materials are available to help children with science?</w:t>
      </w:r>
    </w:p>
    <w:p w14:paraId="23FAF79B" w14:textId="77777777" w:rsidR="003F277D" w:rsidRPr="003F277D" w:rsidRDefault="003F277D" w:rsidP="003F277D">
      <w:pPr>
        <w:tabs>
          <w:tab w:val="left" w:pos="360"/>
        </w:tabs>
        <w:spacing w:after="0" w:line="240" w:lineRule="auto"/>
        <w:contextualSpacing/>
        <w:jc w:val="both"/>
        <w:rPr>
          <w:rFonts w:ascii="Arial" w:eastAsia="Times New Roman" w:hAnsi="Arial" w:cs="Times New Roman"/>
          <w:sz w:val="24"/>
          <w:szCs w:val="20"/>
        </w:rPr>
      </w:pPr>
    </w:p>
    <w:p w14:paraId="6DF9A8B5" w14:textId="77777777" w:rsidR="003F277D" w:rsidRPr="003F277D" w:rsidRDefault="003F277D" w:rsidP="00D245CE">
      <w:pPr>
        <w:numPr>
          <w:ilvl w:val="0"/>
          <w:numId w:val="18"/>
        </w:numPr>
        <w:tabs>
          <w:tab w:val="left" w:pos="360"/>
        </w:tabs>
        <w:spacing w:after="0" w:line="240" w:lineRule="auto"/>
        <w:contextualSpacing/>
        <w:jc w:val="both"/>
        <w:rPr>
          <w:rFonts w:ascii="Arial" w:eastAsia="Times New Roman" w:hAnsi="Arial" w:cs="Times New Roman"/>
          <w:sz w:val="24"/>
          <w:szCs w:val="20"/>
        </w:rPr>
      </w:pPr>
      <w:r w:rsidRPr="003F277D">
        <w:rPr>
          <w:rFonts w:ascii="Arial" w:eastAsia="Times New Roman" w:hAnsi="Arial" w:cs="Times New Roman"/>
          <w:sz w:val="24"/>
          <w:szCs w:val="20"/>
        </w:rPr>
        <w:t>Are they available to any child when needed?</w:t>
      </w:r>
    </w:p>
    <w:p w14:paraId="1DCA18D3" w14:textId="77777777" w:rsidR="003F277D" w:rsidRPr="003F277D" w:rsidRDefault="003F277D" w:rsidP="003F277D">
      <w:pPr>
        <w:spacing w:after="0" w:line="240" w:lineRule="auto"/>
        <w:contextualSpacing/>
        <w:jc w:val="both"/>
        <w:rPr>
          <w:rFonts w:ascii="Arial" w:eastAsia="Times New Roman" w:hAnsi="Arial" w:cs="Times New Roman"/>
          <w:sz w:val="24"/>
          <w:szCs w:val="20"/>
        </w:rPr>
      </w:pPr>
    </w:p>
    <w:p w14:paraId="6D270DDF" w14:textId="77777777" w:rsidR="003F277D" w:rsidRPr="003F277D" w:rsidRDefault="003F277D" w:rsidP="00D245CE">
      <w:pPr>
        <w:numPr>
          <w:ilvl w:val="0"/>
          <w:numId w:val="18"/>
        </w:numPr>
        <w:tabs>
          <w:tab w:val="left" w:pos="360"/>
        </w:tabs>
        <w:spacing w:after="0" w:line="240" w:lineRule="auto"/>
        <w:contextualSpacing/>
        <w:jc w:val="both"/>
        <w:rPr>
          <w:rFonts w:ascii="Arial" w:eastAsia="Times New Roman" w:hAnsi="Arial" w:cs="Times New Roman"/>
          <w:sz w:val="24"/>
          <w:szCs w:val="20"/>
        </w:rPr>
      </w:pPr>
      <w:r w:rsidRPr="003F277D">
        <w:rPr>
          <w:rFonts w:ascii="Arial" w:eastAsia="Times New Roman" w:hAnsi="Arial" w:cs="Times New Roman"/>
          <w:sz w:val="24"/>
          <w:szCs w:val="20"/>
        </w:rPr>
        <w:t>Are they used routinely in science lessons?</w:t>
      </w:r>
    </w:p>
    <w:p w14:paraId="0E4C1F32" w14:textId="77777777" w:rsidR="003F277D" w:rsidRPr="003F277D" w:rsidRDefault="003F277D" w:rsidP="003F277D">
      <w:pPr>
        <w:tabs>
          <w:tab w:val="left" w:pos="360"/>
        </w:tabs>
        <w:spacing w:after="0" w:line="240" w:lineRule="auto"/>
        <w:contextualSpacing/>
        <w:jc w:val="both"/>
        <w:rPr>
          <w:rFonts w:ascii="Arial" w:eastAsia="Times New Roman" w:hAnsi="Arial" w:cs="Times New Roman"/>
          <w:sz w:val="24"/>
          <w:szCs w:val="20"/>
        </w:rPr>
      </w:pPr>
    </w:p>
    <w:p w14:paraId="19558C52" w14:textId="77777777" w:rsidR="003F277D" w:rsidRPr="003F277D" w:rsidRDefault="003F277D" w:rsidP="00D245CE">
      <w:pPr>
        <w:numPr>
          <w:ilvl w:val="0"/>
          <w:numId w:val="18"/>
        </w:numPr>
        <w:tabs>
          <w:tab w:val="left" w:pos="360"/>
        </w:tabs>
        <w:spacing w:after="0" w:line="240" w:lineRule="auto"/>
        <w:contextualSpacing/>
        <w:jc w:val="both"/>
        <w:rPr>
          <w:rFonts w:ascii="Arial" w:eastAsia="Times New Roman" w:hAnsi="Arial" w:cs="Times New Roman"/>
          <w:sz w:val="24"/>
          <w:szCs w:val="20"/>
        </w:rPr>
      </w:pPr>
      <w:r w:rsidRPr="003F277D">
        <w:rPr>
          <w:rFonts w:ascii="Arial" w:eastAsia="Times New Roman" w:hAnsi="Arial" w:cs="Times New Roman"/>
          <w:sz w:val="24"/>
          <w:szCs w:val="20"/>
        </w:rPr>
        <w:t>Does your teacher make use of published schemes and how?</w:t>
      </w:r>
    </w:p>
    <w:p w14:paraId="01F4E063" w14:textId="77777777" w:rsidR="003F277D" w:rsidRPr="003F277D" w:rsidRDefault="003F277D" w:rsidP="003F277D">
      <w:pPr>
        <w:spacing w:after="0" w:line="240" w:lineRule="auto"/>
        <w:contextualSpacing/>
        <w:jc w:val="both"/>
        <w:rPr>
          <w:rFonts w:ascii="Arial" w:eastAsia="Times New Roman" w:hAnsi="Arial" w:cs="Times New Roman"/>
          <w:sz w:val="24"/>
          <w:szCs w:val="20"/>
        </w:rPr>
      </w:pPr>
    </w:p>
    <w:p w14:paraId="2A50EB17" w14:textId="77777777" w:rsidR="003F277D" w:rsidRPr="003F277D" w:rsidRDefault="003F277D" w:rsidP="003F277D">
      <w:pPr>
        <w:spacing w:after="0" w:line="240" w:lineRule="auto"/>
        <w:ind w:left="720" w:hanging="720"/>
        <w:contextualSpacing/>
        <w:jc w:val="both"/>
        <w:rPr>
          <w:rFonts w:ascii="Arial" w:eastAsia="Times New Roman" w:hAnsi="Arial" w:cs="Times New Roman"/>
          <w:sz w:val="24"/>
          <w:szCs w:val="20"/>
        </w:rPr>
      </w:pPr>
    </w:p>
    <w:p w14:paraId="7D57A2E0" w14:textId="1FB02E7B" w:rsidR="003F277D" w:rsidRPr="00D42B50" w:rsidRDefault="00FD3A47" w:rsidP="003F277D">
      <w:pPr>
        <w:spacing w:after="0" w:line="240" w:lineRule="auto"/>
        <w:contextualSpacing/>
        <w:jc w:val="both"/>
        <w:rPr>
          <w:rFonts w:ascii="Arial" w:eastAsia="Times New Roman" w:hAnsi="Arial" w:cs="Times New Roman"/>
          <w:b/>
          <w:sz w:val="24"/>
          <w:szCs w:val="24"/>
        </w:rPr>
      </w:pPr>
      <w:r w:rsidRPr="00D42B50">
        <w:rPr>
          <w:rFonts w:ascii="Arial" w:eastAsia="Times New Roman" w:hAnsi="Arial" w:cs="Times New Roman"/>
          <w:b/>
          <w:sz w:val="24"/>
          <w:szCs w:val="24"/>
        </w:rPr>
        <w:t xml:space="preserve">Computing </w:t>
      </w:r>
    </w:p>
    <w:p w14:paraId="26107432"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p>
    <w:p w14:paraId="60466FB7" w14:textId="44F3EB91" w:rsidR="003F277D" w:rsidRPr="00D42B50" w:rsidRDefault="003F277D" w:rsidP="003F277D">
      <w:pPr>
        <w:spacing w:after="0" w:line="240" w:lineRule="auto"/>
        <w:contextualSpacing/>
        <w:jc w:val="both"/>
        <w:rPr>
          <w:rFonts w:ascii="Arial" w:eastAsia="Times New Roman" w:hAnsi="Arial" w:cs="Times New Roman"/>
          <w:sz w:val="24"/>
          <w:szCs w:val="20"/>
        </w:rPr>
      </w:pPr>
      <w:r w:rsidRPr="00D42B50">
        <w:rPr>
          <w:rFonts w:ascii="Arial" w:eastAsia="Times New Roman" w:hAnsi="Arial" w:cs="Times New Roman"/>
          <w:sz w:val="24"/>
          <w:szCs w:val="20"/>
        </w:rPr>
        <w:t xml:space="preserve">Record below the </w:t>
      </w:r>
      <w:r w:rsidR="00D30F43" w:rsidRPr="00D42B50">
        <w:rPr>
          <w:rFonts w:ascii="Arial" w:eastAsia="Times New Roman" w:hAnsi="Arial" w:cs="Times New Roman"/>
          <w:sz w:val="24"/>
          <w:szCs w:val="20"/>
        </w:rPr>
        <w:t xml:space="preserve">computing </w:t>
      </w:r>
      <w:r w:rsidRPr="00D42B50">
        <w:rPr>
          <w:rFonts w:ascii="Arial" w:eastAsia="Times New Roman" w:hAnsi="Arial" w:cs="Times New Roman"/>
          <w:sz w:val="24"/>
          <w:szCs w:val="20"/>
        </w:rPr>
        <w:t>available in the school (consider computers but also other equipment).</w:t>
      </w:r>
    </w:p>
    <w:p w14:paraId="09389940"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p>
    <w:p w14:paraId="5B5BD097" w14:textId="5CA0ED12" w:rsidR="003F277D" w:rsidRPr="00D42B50" w:rsidRDefault="003F277D" w:rsidP="003F277D">
      <w:pPr>
        <w:spacing w:after="0" w:line="240" w:lineRule="auto"/>
        <w:contextualSpacing/>
        <w:jc w:val="both"/>
        <w:rPr>
          <w:rFonts w:ascii="Arial" w:eastAsia="Times New Roman" w:hAnsi="Arial" w:cs="Times New Roman"/>
          <w:sz w:val="24"/>
          <w:szCs w:val="20"/>
        </w:rPr>
      </w:pPr>
      <w:r w:rsidRPr="00D42B50">
        <w:rPr>
          <w:rFonts w:ascii="Arial" w:eastAsia="Times New Roman" w:hAnsi="Arial" w:cs="Times New Roman"/>
          <w:sz w:val="24"/>
          <w:szCs w:val="20"/>
        </w:rPr>
        <w:t xml:space="preserve">What </w:t>
      </w:r>
      <w:r w:rsidR="00D30F43" w:rsidRPr="00D42B50">
        <w:rPr>
          <w:rFonts w:ascii="Arial" w:eastAsia="Times New Roman" w:hAnsi="Arial" w:cs="Times New Roman"/>
          <w:sz w:val="24"/>
          <w:szCs w:val="20"/>
        </w:rPr>
        <w:t xml:space="preserve">computing </w:t>
      </w:r>
      <w:r w:rsidRPr="00D42B50">
        <w:rPr>
          <w:rFonts w:ascii="Arial" w:eastAsia="Times New Roman" w:hAnsi="Arial" w:cs="Times New Roman"/>
          <w:sz w:val="24"/>
          <w:szCs w:val="20"/>
        </w:rPr>
        <w:t>equipment is available in your in your class?</w:t>
      </w:r>
    </w:p>
    <w:p w14:paraId="6C5E0E5D"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p>
    <w:p w14:paraId="6F59F9FF"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r w:rsidRPr="00D42B50">
        <w:rPr>
          <w:rFonts w:ascii="Arial" w:eastAsia="Times New Roman" w:hAnsi="Arial" w:cs="Times New Roman"/>
          <w:sz w:val="24"/>
          <w:szCs w:val="20"/>
        </w:rPr>
        <w:t>Is there a computer suite? If so, how is it booked?</w:t>
      </w:r>
    </w:p>
    <w:p w14:paraId="69D8A159"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p>
    <w:p w14:paraId="36B2BAF5"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r w:rsidRPr="00D42B50">
        <w:rPr>
          <w:rFonts w:ascii="Arial" w:eastAsia="Times New Roman" w:hAnsi="Arial" w:cs="Times New Roman"/>
          <w:sz w:val="24"/>
          <w:szCs w:val="20"/>
        </w:rPr>
        <w:t>Do you have access to an electronic whiteboard? If so, what kind is it (e.g. SMART Board, Promethean)?</w:t>
      </w:r>
    </w:p>
    <w:p w14:paraId="01BB2ADD"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p>
    <w:p w14:paraId="04681C4F"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r w:rsidRPr="00D42B50">
        <w:rPr>
          <w:rFonts w:ascii="Arial" w:eastAsia="Times New Roman" w:hAnsi="Arial" w:cs="Times New Roman"/>
          <w:sz w:val="24"/>
          <w:szCs w:val="20"/>
        </w:rPr>
        <w:t>Which resources (e.g. programs) are available and how are these accessed?</w:t>
      </w:r>
    </w:p>
    <w:p w14:paraId="2912A2C6" w14:textId="77777777" w:rsidR="003F277D" w:rsidRPr="00D42B50" w:rsidRDefault="003F277D" w:rsidP="003F277D">
      <w:pPr>
        <w:spacing w:after="0" w:line="240" w:lineRule="auto"/>
        <w:contextualSpacing/>
        <w:jc w:val="both"/>
        <w:rPr>
          <w:rFonts w:ascii="Arial" w:eastAsia="Times New Roman" w:hAnsi="Arial" w:cs="Times New Roman"/>
          <w:sz w:val="24"/>
          <w:szCs w:val="20"/>
        </w:rPr>
      </w:pPr>
    </w:p>
    <w:p w14:paraId="4AFB4682" w14:textId="2DBA2BBE" w:rsidR="003F277D" w:rsidRDefault="003F277D" w:rsidP="003F277D">
      <w:pPr>
        <w:spacing w:after="0" w:line="240" w:lineRule="auto"/>
        <w:contextualSpacing/>
        <w:jc w:val="both"/>
        <w:rPr>
          <w:rFonts w:ascii="Arial" w:eastAsia="Times New Roman" w:hAnsi="Arial" w:cs="Times New Roman"/>
          <w:sz w:val="24"/>
          <w:szCs w:val="20"/>
        </w:rPr>
      </w:pPr>
      <w:r w:rsidRPr="00D42B50">
        <w:rPr>
          <w:rFonts w:ascii="Arial" w:eastAsia="Times New Roman" w:hAnsi="Arial" w:cs="Times New Roman"/>
          <w:sz w:val="24"/>
          <w:szCs w:val="20"/>
        </w:rPr>
        <w:t xml:space="preserve">Observe at least one session where </w:t>
      </w:r>
      <w:r w:rsidR="00D30F43" w:rsidRPr="00D42B50">
        <w:rPr>
          <w:rFonts w:ascii="Arial" w:eastAsia="Times New Roman" w:hAnsi="Arial" w:cs="Times New Roman"/>
          <w:sz w:val="24"/>
          <w:szCs w:val="20"/>
        </w:rPr>
        <w:t xml:space="preserve">computing </w:t>
      </w:r>
      <w:r w:rsidRPr="00D42B50">
        <w:rPr>
          <w:rFonts w:ascii="Arial" w:eastAsia="Times New Roman" w:hAnsi="Arial" w:cs="Times New Roman"/>
          <w:sz w:val="24"/>
          <w:szCs w:val="20"/>
        </w:rPr>
        <w:t>is being used. Comment on how this supports children’s learning.</w:t>
      </w:r>
      <w:r w:rsidRPr="003F277D">
        <w:rPr>
          <w:rFonts w:ascii="Arial" w:eastAsia="Times New Roman" w:hAnsi="Arial" w:cs="Times New Roman"/>
          <w:sz w:val="24"/>
          <w:szCs w:val="20"/>
        </w:rPr>
        <w:t xml:space="preserve"> </w:t>
      </w:r>
    </w:p>
    <w:p w14:paraId="24CCC9D9" w14:textId="77777777" w:rsidR="00081C8A" w:rsidRDefault="00081C8A" w:rsidP="003F277D">
      <w:pPr>
        <w:spacing w:after="0" w:line="240" w:lineRule="auto"/>
        <w:ind w:left="720" w:hanging="720"/>
        <w:jc w:val="both"/>
        <w:rPr>
          <w:rFonts w:ascii="Arial" w:eastAsia="Times New Roman" w:hAnsi="Arial" w:cs="Times New Roman"/>
          <w:b/>
          <w:sz w:val="24"/>
          <w:szCs w:val="20"/>
        </w:rPr>
      </w:pPr>
    </w:p>
    <w:p w14:paraId="5F68591B" w14:textId="77777777" w:rsidR="00081C8A" w:rsidRDefault="00081C8A" w:rsidP="003F277D">
      <w:pPr>
        <w:spacing w:after="0" w:line="240" w:lineRule="auto"/>
        <w:ind w:left="720" w:hanging="720"/>
        <w:jc w:val="both"/>
        <w:rPr>
          <w:rFonts w:ascii="Arial" w:eastAsia="Times New Roman" w:hAnsi="Arial" w:cs="Times New Roman"/>
          <w:b/>
          <w:sz w:val="24"/>
          <w:szCs w:val="20"/>
        </w:rPr>
      </w:pPr>
    </w:p>
    <w:p w14:paraId="412F4164" w14:textId="77777777" w:rsidR="00081C8A" w:rsidRDefault="00081C8A" w:rsidP="7B6D997B">
      <w:pPr>
        <w:spacing w:after="0" w:line="240" w:lineRule="auto"/>
        <w:jc w:val="both"/>
        <w:rPr>
          <w:rFonts w:ascii="Arial" w:eastAsia="Times New Roman" w:hAnsi="Arial" w:cs="Times New Roman"/>
          <w:b/>
          <w:bCs/>
          <w:sz w:val="24"/>
          <w:szCs w:val="24"/>
        </w:rPr>
      </w:pPr>
    </w:p>
    <w:p w14:paraId="4CEC7856" w14:textId="239BFE5D" w:rsidR="003F277D" w:rsidRPr="003F277D" w:rsidRDefault="003F277D" w:rsidP="003F277D">
      <w:pPr>
        <w:spacing w:after="0" w:line="240" w:lineRule="auto"/>
        <w:ind w:left="720" w:hanging="720"/>
        <w:jc w:val="both"/>
        <w:rPr>
          <w:rFonts w:ascii="Arial" w:eastAsia="Times New Roman" w:hAnsi="Arial" w:cs="Times New Roman"/>
          <w:sz w:val="24"/>
          <w:szCs w:val="24"/>
        </w:rPr>
      </w:pPr>
      <w:r w:rsidRPr="7B6D997B">
        <w:rPr>
          <w:rFonts w:ascii="Arial" w:eastAsia="Times New Roman" w:hAnsi="Arial" w:cs="Times New Roman"/>
          <w:b/>
          <w:bCs/>
          <w:sz w:val="24"/>
          <w:szCs w:val="24"/>
        </w:rPr>
        <w:t>Outcomes 6 and 7</w:t>
      </w:r>
      <w:r w:rsidR="0D6BD44C" w:rsidRPr="7B6D997B">
        <w:rPr>
          <w:rFonts w:ascii="Arial" w:eastAsia="Times New Roman" w:hAnsi="Arial" w:cs="Times New Roman"/>
          <w:b/>
          <w:bCs/>
          <w:sz w:val="24"/>
          <w:szCs w:val="24"/>
        </w:rPr>
        <w:t xml:space="preserve"> </w:t>
      </w:r>
      <w:r w:rsidRPr="003F277D">
        <w:rPr>
          <w:rFonts w:ascii="Arial" w:eastAsia="Times New Roman" w:hAnsi="Arial" w:cs="Times New Roman"/>
          <w:b/>
          <w:sz w:val="24"/>
          <w:szCs w:val="20"/>
        </w:rPr>
        <w:tab/>
      </w:r>
      <w:r w:rsidRPr="003F277D">
        <w:rPr>
          <w:rFonts w:ascii="Arial" w:eastAsia="Times New Roman" w:hAnsi="Arial" w:cs="Times New Roman"/>
          <w:b/>
          <w:sz w:val="24"/>
          <w:szCs w:val="20"/>
        </w:rPr>
        <w:tab/>
      </w:r>
      <w:r w:rsidRPr="7B6D997B">
        <w:rPr>
          <w:rFonts w:ascii="Arial" w:eastAsia="Times New Roman" w:hAnsi="Arial" w:cs="Times New Roman"/>
          <w:b/>
          <w:bCs/>
          <w:sz w:val="24"/>
          <w:szCs w:val="24"/>
        </w:rPr>
        <w:t>Assessment and Recording</w:t>
      </w:r>
    </w:p>
    <w:p w14:paraId="26D1615F" w14:textId="77777777" w:rsidR="003F277D" w:rsidRPr="003F277D" w:rsidRDefault="003F277D" w:rsidP="003F277D">
      <w:pPr>
        <w:spacing w:after="0" w:line="240" w:lineRule="auto"/>
        <w:rPr>
          <w:rFonts w:ascii="Arial" w:eastAsia="Times New Roman" w:hAnsi="Arial" w:cs="Arial"/>
          <w:sz w:val="24"/>
          <w:szCs w:val="24"/>
        </w:rPr>
      </w:pPr>
    </w:p>
    <w:p w14:paraId="49914317" w14:textId="77777777" w:rsidR="003F277D" w:rsidRPr="003F277D" w:rsidRDefault="003F277D" w:rsidP="003F277D">
      <w:pPr>
        <w:spacing w:after="0" w:line="240" w:lineRule="auto"/>
        <w:rPr>
          <w:rFonts w:ascii="Arial" w:eastAsia="Times New Roman" w:hAnsi="Arial" w:cs="Arial"/>
          <w:sz w:val="24"/>
          <w:szCs w:val="24"/>
        </w:rPr>
      </w:pPr>
      <w:r w:rsidRPr="003F277D">
        <w:rPr>
          <w:rFonts w:ascii="Arial" w:eastAsia="Times New Roman" w:hAnsi="Arial" w:cs="Arial"/>
          <w:sz w:val="24"/>
          <w:szCs w:val="24"/>
        </w:rPr>
        <w:t xml:space="preserve">a. Familiarise yourself with: </w:t>
      </w:r>
    </w:p>
    <w:p w14:paraId="64C7B16E" w14:textId="77777777" w:rsidR="003F277D" w:rsidRPr="003F277D"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t>The school’s assessment co-ordinator/ person with responsibility for leading assessment</w:t>
      </w:r>
    </w:p>
    <w:p w14:paraId="5BEEAE43" w14:textId="77777777" w:rsidR="003F277D" w:rsidRPr="003F277D"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t>The school’s assessment policy</w:t>
      </w:r>
    </w:p>
    <w:p w14:paraId="6EA0305B" w14:textId="77777777" w:rsidR="003F277D" w:rsidRPr="003F277D"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t>The school’s marking policy</w:t>
      </w:r>
    </w:p>
    <w:p w14:paraId="126C021B" w14:textId="77777777" w:rsidR="003F277D" w:rsidRPr="003F277D"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t>The school’s homework policy</w:t>
      </w:r>
    </w:p>
    <w:p w14:paraId="549980C7" w14:textId="77777777" w:rsidR="003F277D" w:rsidRPr="003F277D"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lastRenderedPageBreak/>
        <w:t>Methods used by the school to formally assess children e.g. optional SATs tests</w:t>
      </w:r>
    </w:p>
    <w:p w14:paraId="1FEE2A43" w14:textId="77777777" w:rsidR="003F277D" w:rsidRPr="003F277D"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t xml:space="preserve">The school’s approach to the formative assessment of children </w:t>
      </w:r>
    </w:p>
    <w:p w14:paraId="0ED80943" w14:textId="77777777" w:rsidR="003F277D" w:rsidRPr="00D42B50" w:rsidRDefault="003F277D" w:rsidP="00D245CE">
      <w:pPr>
        <w:numPr>
          <w:ilvl w:val="0"/>
          <w:numId w:val="20"/>
        </w:numPr>
        <w:spacing w:after="0" w:line="240" w:lineRule="auto"/>
        <w:rPr>
          <w:rFonts w:ascii="Arial" w:eastAsia="Times New Roman" w:hAnsi="Arial" w:cs="Arial"/>
          <w:sz w:val="24"/>
          <w:szCs w:val="24"/>
        </w:rPr>
      </w:pPr>
      <w:r w:rsidRPr="003F277D">
        <w:rPr>
          <w:rFonts w:ascii="Arial" w:eastAsia="Times New Roman" w:hAnsi="Arial" w:cs="Arial"/>
          <w:sz w:val="24"/>
          <w:szCs w:val="24"/>
        </w:rPr>
        <w:t xml:space="preserve">The school's approach to transition between classes and key stages in terms of </w:t>
      </w:r>
      <w:r w:rsidRPr="00D42B50">
        <w:rPr>
          <w:rFonts w:ascii="Arial" w:eastAsia="Times New Roman" w:hAnsi="Arial" w:cs="Arial"/>
          <w:sz w:val="24"/>
          <w:szCs w:val="24"/>
        </w:rPr>
        <w:t>assessment: for example, how is this information passed between teachers?</w:t>
      </w:r>
    </w:p>
    <w:p w14:paraId="10E7F64E" w14:textId="77777777" w:rsidR="003F277D" w:rsidRPr="00D42B50" w:rsidRDefault="003F277D" w:rsidP="00D245CE">
      <w:pPr>
        <w:numPr>
          <w:ilvl w:val="0"/>
          <w:numId w:val="20"/>
        </w:numPr>
        <w:spacing w:after="0" w:line="240" w:lineRule="auto"/>
        <w:rPr>
          <w:rFonts w:ascii="Arial" w:eastAsia="Times New Roman" w:hAnsi="Arial" w:cs="Arial"/>
          <w:sz w:val="24"/>
          <w:szCs w:val="24"/>
        </w:rPr>
      </w:pPr>
      <w:r w:rsidRPr="00D42B50">
        <w:rPr>
          <w:rFonts w:ascii="Arial" w:eastAsia="Times New Roman" w:hAnsi="Arial" w:cs="Arial"/>
          <w:sz w:val="24"/>
          <w:szCs w:val="24"/>
        </w:rPr>
        <w:t xml:space="preserve">Assessment and recording procedures for Foundation subjects </w:t>
      </w:r>
    </w:p>
    <w:p w14:paraId="2DE0D332" w14:textId="77777777" w:rsidR="003F277D" w:rsidRPr="00D42B50" w:rsidRDefault="003F277D" w:rsidP="003F277D">
      <w:pPr>
        <w:spacing w:after="0" w:line="240" w:lineRule="auto"/>
        <w:rPr>
          <w:rFonts w:ascii="Arial" w:eastAsia="Times New Roman" w:hAnsi="Arial" w:cs="Arial"/>
          <w:sz w:val="24"/>
          <w:szCs w:val="24"/>
        </w:rPr>
      </w:pPr>
    </w:p>
    <w:p w14:paraId="2512FC3C" w14:textId="77777777" w:rsidR="003F277D" w:rsidRPr="00D42B50" w:rsidRDefault="003F277D" w:rsidP="003F277D">
      <w:pPr>
        <w:spacing w:after="0" w:line="240" w:lineRule="auto"/>
        <w:ind w:left="360" w:hanging="360"/>
        <w:jc w:val="both"/>
        <w:rPr>
          <w:rFonts w:ascii="Arial" w:eastAsia="Times New Roman" w:hAnsi="Arial" w:cs="Arial"/>
          <w:sz w:val="24"/>
          <w:szCs w:val="24"/>
        </w:rPr>
      </w:pPr>
      <w:r w:rsidRPr="7B6D997B">
        <w:rPr>
          <w:rFonts w:ascii="Arial" w:eastAsia="Times New Roman" w:hAnsi="Arial" w:cs="Arial"/>
          <w:sz w:val="24"/>
          <w:szCs w:val="24"/>
        </w:rPr>
        <w:t>b.  Talk to your teacher/</w:t>
      </w:r>
      <w:r w:rsidR="00653247" w:rsidRPr="7B6D997B">
        <w:rPr>
          <w:rFonts w:ascii="Arial" w:eastAsia="Times New Roman" w:hAnsi="Arial" w:cs="Arial"/>
          <w:sz w:val="24"/>
          <w:szCs w:val="24"/>
        </w:rPr>
        <w:t xml:space="preserve">mentor </w:t>
      </w:r>
      <w:r w:rsidRPr="7B6D997B">
        <w:rPr>
          <w:rFonts w:ascii="Arial" w:eastAsia="Times New Roman" w:hAnsi="Arial" w:cs="Arial"/>
          <w:sz w:val="24"/>
          <w:szCs w:val="24"/>
        </w:rPr>
        <w:t>about how they assess children’s attainment. Reflect upon this task: for example, how difficult did you find it? Does it raise any issues? Does your assessment reflect the children's ability grouping?</w:t>
      </w:r>
    </w:p>
    <w:p w14:paraId="1B404570" w14:textId="082A0BE7" w:rsidR="7B6D997B" w:rsidRDefault="7B6D997B" w:rsidP="7B6D997B">
      <w:pPr>
        <w:spacing w:after="0" w:line="240" w:lineRule="auto"/>
        <w:jc w:val="both"/>
        <w:rPr>
          <w:rFonts w:ascii="Arial" w:eastAsia="Times New Roman" w:hAnsi="Arial" w:cs="Times New Roman"/>
          <w:sz w:val="24"/>
          <w:szCs w:val="24"/>
        </w:rPr>
      </w:pPr>
    </w:p>
    <w:p w14:paraId="4E9433B4" w14:textId="7C4D6FC5" w:rsidR="003F277D" w:rsidRPr="003F277D" w:rsidRDefault="003F277D" w:rsidP="7B6D997B">
      <w:pPr>
        <w:pStyle w:val="ListParagraph"/>
        <w:numPr>
          <w:ilvl w:val="0"/>
          <w:numId w:val="1"/>
        </w:numPr>
        <w:spacing w:after="0" w:line="240" w:lineRule="auto"/>
        <w:jc w:val="both"/>
        <w:rPr>
          <w:rFonts w:eastAsiaTheme="minorEastAsia"/>
          <w:sz w:val="24"/>
          <w:szCs w:val="24"/>
        </w:rPr>
      </w:pPr>
      <w:r w:rsidRPr="00D42B50">
        <w:rPr>
          <w:rFonts w:ascii="Arial" w:eastAsia="Times New Roman" w:hAnsi="Arial" w:cs="Times New Roman"/>
          <w:sz w:val="24"/>
          <w:szCs w:val="24"/>
        </w:rPr>
        <w:t xml:space="preserve">Talk to the </w:t>
      </w:r>
      <w:r w:rsidR="00653247" w:rsidRPr="00D42B50">
        <w:rPr>
          <w:rFonts w:ascii="Arial" w:eastAsia="Times New Roman" w:hAnsi="Arial" w:cs="Arial"/>
          <w:sz w:val="24"/>
          <w:szCs w:val="24"/>
        </w:rPr>
        <w:t>teacher/mentor</w:t>
      </w:r>
      <w:r w:rsidRPr="00D42B50">
        <w:rPr>
          <w:rFonts w:ascii="Arial" w:eastAsia="Times New Roman" w:hAnsi="Arial" w:cs="Times New Roman"/>
          <w:sz w:val="24"/>
          <w:szCs w:val="24"/>
        </w:rPr>
        <w:t xml:space="preserve"> about how you will monitor and record children’s progress during the </w:t>
      </w:r>
      <w:r w:rsidR="00653247" w:rsidRPr="00D42B50">
        <w:rPr>
          <w:rFonts w:ascii="Arial" w:eastAsia="Times New Roman" w:hAnsi="Arial" w:cs="Times New Roman"/>
          <w:sz w:val="24"/>
          <w:szCs w:val="24"/>
        </w:rPr>
        <w:t>s</w:t>
      </w:r>
      <w:r w:rsidRPr="00D42B50">
        <w:rPr>
          <w:rFonts w:ascii="Arial" w:eastAsia="Times New Roman" w:hAnsi="Arial" w:cs="Times New Roman"/>
          <w:sz w:val="24"/>
          <w:szCs w:val="24"/>
        </w:rPr>
        <w:t>chool</w:t>
      </w:r>
      <w:r w:rsidR="009117F1">
        <w:rPr>
          <w:rFonts w:ascii="Arial" w:eastAsia="Times New Roman" w:hAnsi="Arial" w:cs="Times New Roman"/>
          <w:sz w:val="24"/>
          <w:szCs w:val="24"/>
        </w:rPr>
        <w:t>-</w:t>
      </w:r>
      <w:r w:rsidRPr="00D42B50">
        <w:rPr>
          <w:rFonts w:ascii="Arial" w:eastAsia="Times New Roman" w:hAnsi="Arial" w:cs="Times New Roman"/>
          <w:sz w:val="24"/>
          <w:szCs w:val="24"/>
        </w:rPr>
        <w:t>based training.</w:t>
      </w:r>
      <w:r w:rsidRPr="003F277D">
        <w:rPr>
          <w:rFonts w:ascii="Arial" w:eastAsia="Times New Roman" w:hAnsi="Arial" w:cs="Times New Roman"/>
          <w:sz w:val="24"/>
          <w:szCs w:val="24"/>
        </w:rPr>
        <w:t xml:space="preserve"> </w:t>
      </w:r>
    </w:p>
    <w:p w14:paraId="2690671F" w14:textId="77777777" w:rsidR="003F277D" w:rsidRPr="003F277D" w:rsidRDefault="003F277D" w:rsidP="003F277D">
      <w:pPr>
        <w:spacing w:after="0" w:line="240" w:lineRule="auto"/>
        <w:ind w:left="720"/>
        <w:jc w:val="both"/>
        <w:rPr>
          <w:rFonts w:ascii="Arial" w:eastAsia="Times New Roman" w:hAnsi="Arial" w:cs="Times New Roman"/>
          <w:sz w:val="24"/>
          <w:szCs w:val="20"/>
        </w:rPr>
      </w:pPr>
    </w:p>
    <w:p w14:paraId="0CD0C4DD" w14:textId="77777777" w:rsidR="003F277D" w:rsidRPr="003F277D" w:rsidRDefault="003F277D" w:rsidP="003F277D">
      <w:pPr>
        <w:spacing w:after="0" w:line="240" w:lineRule="auto"/>
        <w:ind w:left="720" w:hanging="720"/>
        <w:jc w:val="both"/>
        <w:rPr>
          <w:rFonts w:ascii="Arial" w:eastAsia="Times New Roman" w:hAnsi="Arial" w:cs="Times New Roman"/>
          <w:sz w:val="24"/>
          <w:szCs w:val="20"/>
        </w:rPr>
      </w:pPr>
      <w:r w:rsidRPr="003F277D">
        <w:rPr>
          <w:rFonts w:ascii="Arial" w:eastAsia="Times New Roman" w:hAnsi="Arial" w:cs="Times New Roman"/>
          <w:sz w:val="24"/>
          <w:szCs w:val="20"/>
        </w:rPr>
        <w:tab/>
      </w:r>
    </w:p>
    <w:p w14:paraId="401D1964" w14:textId="77777777" w:rsidR="003F277D" w:rsidRPr="003F277D" w:rsidRDefault="00787AAC" w:rsidP="0057720E">
      <w:pPr>
        <w:spacing w:after="0" w:line="240" w:lineRule="auto"/>
        <w:ind w:left="720" w:hanging="720"/>
        <w:jc w:val="both"/>
        <w:rPr>
          <w:rFonts w:ascii="Arial" w:eastAsia="Times New Roman" w:hAnsi="Arial" w:cs="Times New Roman"/>
          <w:sz w:val="24"/>
          <w:szCs w:val="20"/>
        </w:rPr>
      </w:pPr>
      <w:r>
        <w:rPr>
          <w:rFonts w:ascii="Arial" w:eastAsia="Times New Roman" w:hAnsi="Arial" w:cs="Arial"/>
          <w:b/>
          <w:sz w:val="24"/>
          <w:szCs w:val="24"/>
        </w:rPr>
        <w:t>F</w:t>
      </w:r>
      <w:r w:rsidR="00FD3A47" w:rsidRPr="008719BF">
        <w:rPr>
          <w:rFonts w:ascii="Arial" w:eastAsia="Times New Roman" w:hAnsi="Arial" w:cs="Arial"/>
          <w:b/>
          <w:sz w:val="24"/>
          <w:szCs w:val="24"/>
        </w:rPr>
        <w:t>or 3-7 trainees</w:t>
      </w:r>
      <w:r w:rsidR="00FD3A47">
        <w:rPr>
          <w:rFonts w:ascii="Arial" w:eastAsia="Times New Roman" w:hAnsi="Arial" w:cs="Arial"/>
          <w:b/>
          <w:sz w:val="24"/>
          <w:szCs w:val="24"/>
        </w:rPr>
        <w:t xml:space="preserve"> </w:t>
      </w:r>
    </w:p>
    <w:p w14:paraId="3763F9A1" w14:textId="77777777" w:rsidR="003F277D" w:rsidRPr="003F277D" w:rsidRDefault="003F277D" w:rsidP="003F277D">
      <w:pPr>
        <w:spacing w:after="0" w:line="240" w:lineRule="auto"/>
        <w:jc w:val="both"/>
        <w:rPr>
          <w:rFonts w:ascii="Arial" w:eastAsia="Times New Roman" w:hAnsi="Arial" w:cs="Times New Roman"/>
          <w:sz w:val="24"/>
          <w:szCs w:val="20"/>
        </w:rPr>
      </w:pPr>
    </w:p>
    <w:p w14:paraId="116C6956" w14:textId="77777777" w:rsidR="005D39A9" w:rsidRPr="003F277D" w:rsidRDefault="003F277D" w:rsidP="008719BF">
      <w:p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Find an opportunity to observe for at least</w:t>
      </w:r>
      <w:r w:rsidR="00B96286">
        <w:rPr>
          <w:rFonts w:ascii="Arial" w:eastAsia="Times New Roman" w:hAnsi="Arial" w:cs="Times New Roman"/>
          <w:sz w:val="24"/>
          <w:szCs w:val="20"/>
        </w:rPr>
        <w:t xml:space="preserve"> one</w:t>
      </w:r>
      <w:r w:rsidR="0057720E">
        <w:rPr>
          <w:rFonts w:ascii="Arial" w:eastAsia="Times New Roman" w:hAnsi="Arial" w:cs="Times New Roman"/>
          <w:sz w:val="24"/>
          <w:szCs w:val="20"/>
        </w:rPr>
        <w:t xml:space="preserve"> </w:t>
      </w:r>
      <w:r w:rsidRPr="003F277D">
        <w:rPr>
          <w:rFonts w:ascii="Arial" w:eastAsia="Times New Roman" w:hAnsi="Arial" w:cs="Times New Roman"/>
          <w:sz w:val="24"/>
          <w:szCs w:val="20"/>
        </w:rPr>
        <w:t>session</w:t>
      </w:r>
      <w:r w:rsidR="00FD3A47" w:rsidRPr="008719BF">
        <w:rPr>
          <w:rFonts w:ascii="Arial" w:eastAsia="Times New Roman" w:hAnsi="Arial" w:cs="Times New Roman"/>
          <w:sz w:val="24"/>
          <w:szCs w:val="20"/>
        </w:rPr>
        <w:t xml:space="preserve"> in KS</w:t>
      </w:r>
      <w:r w:rsidR="00B96286" w:rsidRPr="008719BF">
        <w:rPr>
          <w:rFonts w:ascii="Arial" w:eastAsia="Times New Roman" w:hAnsi="Arial" w:cs="Times New Roman"/>
          <w:sz w:val="24"/>
          <w:szCs w:val="20"/>
        </w:rPr>
        <w:t>1 and (if available KS2</w:t>
      </w:r>
      <w:r w:rsidR="008719BF" w:rsidRPr="008719BF">
        <w:rPr>
          <w:rFonts w:ascii="Arial" w:eastAsia="Times New Roman" w:hAnsi="Arial" w:cs="Times New Roman"/>
          <w:sz w:val="24"/>
          <w:szCs w:val="20"/>
        </w:rPr>
        <w:t>)</w:t>
      </w:r>
      <w:r w:rsidRPr="003F277D">
        <w:rPr>
          <w:rFonts w:ascii="Arial" w:eastAsia="Times New Roman" w:hAnsi="Arial" w:cs="Times New Roman"/>
          <w:sz w:val="24"/>
          <w:szCs w:val="20"/>
        </w:rPr>
        <w:t xml:space="preserve"> </w:t>
      </w:r>
    </w:p>
    <w:p w14:paraId="0711C58A" w14:textId="77777777" w:rsidR="003F277D" w:rsidRPr="003F277D" w:rsidRDefault="003F277D" w:rsidP="003F277D">
      <w:pPr>
        <w:spacing w:after="0" w:line="240" w:lineRule="auto"/>
        <w:jc w:val="both"/>
        <w:rPr>
          <w:rFonts w:ascii="Arial" w:eastAsia="Times New Roman" w:hAnsi="Arial" w:cs="Times New Roman"/>
          <w:sz w:val="24"/>
          <w:szCs w:val="20"/>
        </w:rPr>
      </w:pPr>
    </w:p>
    <w:p w14:paraId="4FD3E293" w14:textId="77777777" w:rsidR="003F277D" w:rsidRPr="003F277D" w:rsidRDefault="003F277D" w:rsidP="00B96286">
      <w:p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Jot down similarities and differences you </w:t>
      </w:r>
      <w:r w:rsidR="00E92506">
        <w:rPr>
          <w:rFonts w:ascii="Arial" w:eastAsia="Times New Roman" w:hAnsi="Arial" w:cs="Times New Roman"/>
          <w:sz w:val="24"/>
          <w:szCs w:val="20"/>
        </w:rPr>
        <w:t>notice between practice in the Foundation S</w:t>
      </w:r>
      <w:r w:rsidRPr="003F277D">
        <w:rPr>
          <w:rFonts w:ascii="Arial" w:eastAsia="Times New Roman" w:hAnsi="Arial" w:cs="Times New Roman"/>
          <w:sz w:val="24"/>
          <w:szCs w:val="20"/>
        </w:rPr>
        <w:t xml:space="preserve">tage and </w:t>
      </w:r>
      <w:r w:rsidRPr="008719BF">
        <w:rPr>
          <w:rFonts w:ascii="Arial" w:eastAsia="Times New Roman" w:hAnsi="Arial" w:cs="Times New Roman"/>
          <w:sz w:val="24"/>
          <w:szCs w:val="20"/>
        </w:rPr>
        <w:t>Key Stage</w:t>
      </w:r>
      <w:r w:rsidR="00B96286" w:rsidRPr="008719BF">
        <w:rPr>
          <w:rFonts w:ascii="Arial" w:eastAsia="Times New Roman" w:hAnsi="Arial" w:cs="Times New Roman"/>
          <w:sz w:val="24"/>
          <w:szCs w:val="20"/>
        </w:rPr>
        <w:t xml:space="preserve"> 1/2</w:t>
      </w:r>
      <w:r w:rsidRPr="008719BF">
        <w:rPr>
          <w:rFonts w:ascii="Arial" w:eastAsia="Times New Roman" w:hAnsi="Arial" w:cs="Times New Roman"/>
          <w:sz w:val="24"/>
          <w:szCs w:val="20"/>
        </w:rPr>
        <w:t>.</w:t>
      </w:r>
      <w:r w:rsidRPr="003F277D">
        <w:rPr>
          <w:rFonts w:ascii="Arial" w:eastAsia="Times New Roman" w:hAnsi="Arial" w:cs="Times New Roman"/>
          <w:sz w:val="24"/>
          <w:szCs w:val="20"/>
        </w:rPr>
        <w:t xml:space="preserve"> You may wish to comment on:</w:t>
      </w:r>
    </w:p>
    <w:p w14:paraId="0EA7F806" w14:textId="77777777" w:rsidR="003F277D" w:rsidRPr="003F277D" w:rsidRDefault="003F277D" w:rsidP="003F277D">
      <w:pPr>
        <w:spacing w:after="0" w:line="240" w:lineRule="auto"/>
        <w:ind w:left="1560"/>
        <w:jc w:val="both"/>
        <w:rPr>
          <w:rFonts w:ascii="Arial" w:eastAsia="Times New Roman" w:hAnsi="Arial" w:cs="Times New Roman"/>
          <w:sz w:val="24"/>
          <w:szCs w:val="20"/>
        </w:rPr>
      </w:pPr>
    </w:p>
    <w:p w14:paraId="5CE2B0C1" w14:textId="77777777" w:rsidR="003F277D" w:rsidRPr="003F277D" w:rsidRDefault="00E92506" w:rsidP="00D245CE">
      <w:pPr>
        <w:numPr>
          <w:ilvl w:val="0"/>
          <w:numId w:val="25"/>
        </w:num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u</w:t>
      </w:r>
      <w:r w:rsidR="003F277D" w:rsidRPr="003F277D">
        <w:rPr>
          <w:rFonts w:ascii="Arial" w:eastAsia="Times New Roman" w:hAnsi="Arial" w:cs="Times New Roman"/>
          <w:sz w:val="24"/>
          <w:szCs w:val="20"/>
        </w:rPr>
        <w:t xml:space="preserve">se of the </w:t>
      </w:r>
      <w:r w:rsidR="005D39A9">
        <w:rPr>
          <w:rFonts w:ascii="Arial" w:eastAsia="Times New Roman" w:hAnsi="Arial" w:cs="Times New Roman"/>
          <w:sz w:val="24"/>
          <w:szCs w:val="20"/>
        </w:rPr>
        <w:t xml:space="preserve">Key Stage </w:t>
      </w:r>
      <w:r w:rsidR="00B96286">
        <w:rPr>
          <w:rFonts w:ascii="Arial" w:eastAsia="Times New Roman" w:hAnsi="Arial" w:cs="Times New Roman"/>
          <w:sz w:val="24"/>
          <w:szCs w:val="20"/>
        </w:rPr>
        <w:t>1/2</w:t>
      </w:r>
      <w:r w:rsidR="003F277D" w:rsidRPr="003F277D">
        <w:rPr>
          <w:rFonts w:ascii="Arial" w:eastAsia="Times New Roman" w:hAnsi="Arial" w:cs="Times New Roman"/>
          <w:sz w:val="24"/>
          <w:szCs w:val="20"/>
        </w:rPr>
        <w:t xml:space="preserve"> </w:t>
      </w:r>
      <w:proofErr w:type="gramStart"/>
      <w:r w:rsidR="003F277D" w:rsidRPr="003F277D">
        <w:rPr>
          <w:rFonts w:ascii="Arial" w:eastAsia="Times New Roman" w:hAnsi="Arial" w:cs="Times New Roman"/>
          <w:sz w:val="24"/>
          <w:szCs w:val="20"/>
        </w:rPr>
        <w:t>curriculum;</w:t>
      </w:r>
      <w:proofErr w:type="gramEnd"/>
    </w:p>
    <w:p w14:paraId="7FA3CD40" w14:textId="77777777" w:rsidR="003F277D" w:rsidRPr="003F277D" w:rsidRDefault="003F277D" w:rsidP="00D245CE">
      <w:pPr>
        <w:numPr>
          <w:ilvl w:val="0"/>
          <w:numId w:val="25"/>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role of the teacher and other </w:t>
      </w:r>
      <w:proofErr w:type="gramStart"/>
      <w:r w:rsidRPr="003F277D">
        <w:rPr>
          <w:rFonts w:ascii="Arial" w:eastAsia="Times New Roman" w:hAnsi="Arial" w:cs="Times New Roman"/>
          <w:sz w:val="24"/>
          <w:szCs w:val="20"/>
        </w:rPr>
        <w:t>adults;</w:t>
      </w:r>
      <w:proofErr w:type="gramEnd"/>
    </w:p>
    <w:p w14:paraId="4A061B18" w14:textId="77777777" w:rsidR="003F277D" w:rsidRPr="003F277D" w:rsidRDefault="003F277D" w:rsidP="00D245CE">
      <w:pPr>
        <w:numPr>
          <w:ilvl w:val="0"/>
          <w:numId w:val="25"/>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organisation of learning, including independent </w:t>
      </w:r>
      <w:proofErr w:type="gramStart"/>
      <w:r w:rsidRPr="003F277D">
        <w:rPr>
          <w:rFonts w:ascii="Arial" w:eastAsia="Times New Roman" w:hAnsi="Arial" w:cs="Times New Roman"/>
          <w:sz w:val="24"/>
          <w:szCs w:val="20"/>
        </w:rPr>
        <w:t>learning;</w:t>
      </w:r>
      <w:proofErr w:type="gramEnd"/>
    </w:p>
    <w:p w14:paraId="674A3185" w14:textId="77777777" w:rsidR="003F277D" w:rsidRPr="003F277D" w:rsidRDefault="003F277D" w:rsidP="00D245CE">
      <w:pPr>
        <w:numPr>
          <w:ilvl w:val="0"/>
          <w:numId w:val="25"/>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 xml:space="preserve">classroom </w:t>
      </w:r>
      <w:proofErr w:type="gramStart"/>
      <w:r w:rsidRPr="003F277D">
        <w:rPr>
          <w:rFonts w:ascii="Arial" w:eastAsia="Times New Roman" w:hAnsi="Arial" w:cs="Times New Roman"/>
          <w:sz w:val="24"/>
          <w:szCs w:val="20"/>
        </w:rPr>
        <w:t>environment;</w:t>
      </w:r>
      <w:proofErr w:type="gramEnd"/>
    </w:p>
    <w:p w14:paraId="245AB84C" w14:textId="77777777" w:rsidR="003F277D" w:rsidRPr="003F277D" w:rsidRDefault="003F277D" w:rsidP="00D245CE">
      <w:pPr>
        <w:numPr>
          <w:ilvl w:val="0"/>
          <w:numId w:val="25"/>
        </w:numPr>
        <w:spacing w:after="0" w:line="240" w:lineRule="auto"/>
        <w:jc w:val="both"/>
        <w:rPr>
          <w:rFonts w:ascii="Arial" w:eastAsia="Times New Roman" w:hAnsi="Arial" w:cs="Times New Roman"/>
          <w:sz w:val="24"/>
          <w:szCs w:val="20"/>
        </w:rPr>
      </w:pPr>
      <w:proofErr w:type="gramStart"/>
      <w:r w:rsidRPr="003F277D">
        <w:rPr>
          <w:rFonts w:ascii="Arial" w:eastAsia="Times New Roman" w:hAnsi="Arial" w:cs="Times New Roman"/>
          <w:sz w:val="24"/>
          <w:szCs w:val="20"/>
        </w:rPr>
        <w:t>resources;</w:t>
      </w:r>
      <w:proofErr w:type="gramEnd"/>
    </w:p>
    <w:p w14:paraId="475D148D" w14:textId="77777777" w:rsidR="003F277D" w:rsidRDefault="003F277D" w:rsidP="00D245CE">
      <w:pPr>
        <w:numPr>
          <w:ilvl w:val="0"/>
          <w:numId w:val="25"/>
        </w:numPr>
        <w:spacing w:after="0" w:line="240" w:lineRule="auto"/>
        <w:jc w:val="both"/>
        <w:rPr>
          <w:rFonts w:ascii="Arial" w:eastAsia="Times New Roman" w:hAnsi="Arial" w:cs="Times New Roman"/>
          <w:sz w:val="24"/>
          <w:szCs w:val="20"/>
        </w:rPr>
      </w:pPr>
      <w:r w:rsidRPr="003F277D">
        <w:rPr>
          <w:rFonts w:ascii="Arial" w:eastAsia="Times New Roman" w:hAnsi="Arial" w:cs="Times New Roman"/>
          <w:sz w:val="24"/>
          <w:szCs w:val="20"/>
        </w:rPr>
        <w:t>parental involvement</w:t>
      </w:r>
    </w:p>
    <w:p w14:paraId="58EA3000" w14:textId="77777777" w:rsidR="00FD3A47" w:rsidRDefault="00FD3A47" w:rsidP="005D39A9">
      <w:pPr>
        <w:spacing w:after="0" w:line="240" w:lineRule="auto"/>
        <w:jc w:val="both"/>
        <w:rPr>
          <w:rFonts w:ascii="Arial" w:eastAsia="Times New Roman" w:hAnsi="Arial" w:cs="Times New Roman"/>
          <w:sz w:val="24"/>
          <w:szCs w:val="20"/>
        </w:rPr>
      </w:pPr>
    </w:p>
    <w:p w14:paraId="2B40547B" w14:textId="77777777" w:rsidR="0057720E" w:rsidRDefault="00787AAC" w:rsidP="0057720E">
      <w:pPr>
        <w:spacing w:after="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F</w:t>
      </w:r>
      <w:r w:rsidR="00FD3A47" w:rsidRPr="008719BF">
        <w:rPr>
          <w:rFonts w:ascii="Arial" w:eastAsia="Times New Roman" w:hAnsi="Arial" w:cs="Times New Roman"/>
          <w:b/>
          <w:bCs/>
          <w:sz w:val="24"/>
          <w:szCs w:val="20"/>
        </w:rPr>
        <w:t xml:space="preserve">or 5-11 trainees </w:t>
      </w:r>
    </w:p>
    <w:p w14:paraId="5DF5BC69" w14:textId="77777777" w:rsidR="00787AAC" w:rsidRPr="008719BF" w:rsidRDefault="00787AAC" w:rsidP="0057720E">
      <w:pPr>
        <w:spacing w:after="0" w:line="240" w:lineRule="auto"/>
        <w:jc w:val="both"/>
        <w:rPr>
          <w:rFonts w:ascii="Arial" w:eastAsia="Times New Roman" w:hAnsi="Arial" w:cs="Times New Roman"/>
          <w:b/>
          <w:bCs/>
          <w:sz w:val="24"/>
          <w:szCs w:val="20"/>
        </w:rPr>
      </w:pPr>
    </w:p>
    <w:p w14:paraId="3749FE28" w14:textId="77777777" w:rsidR="005D39A9" w:rsidRDefault="0057720E" w:rsidP="008719BF">
      <w:pPr>
        <w:spacing w:after="0" w:line="240" w:lineRule="auto"/>
        <w:jc w:val="both"/>
        <w:rPr>
          <w:rFonts w:ascii="Arial" w:eastAsia="Times New Roman" w:hAnsi="Arial" w:cs="Times New Roman"/>
          <w:sz w:val="24"/>
          <w:szCs w:val="20"/>
        </w:rPr>
      </w:pPr>
      <w:r w:rsidRPr="008719BF">
        <w:rPr>
          <w:rFonts w:ascii="Arial" w:eastAsia="Times New Roman" w:hAnsi="Arial" w:cs="Times New Roman"/>
          <w:sz w:val="24"/>
          <w:szCs w:val="20"/>
        </w:rPr>
        <w:t xml:space="preserve">Find an opportunity to </w:t>
      </w:r>
      <w:r w:rsidR="00FD3A47" w:rsidRPr="008719BF">
        <w:rPr>
          <w:rFonts w:ascii="Arial" w:eastAsia="Times New Roman" w:hAnsi="Arial" w:cs="Times New Roman"/>
          <w:sz w:val="24"/>
          <w:szCs w:val="20"/>
        </w:rPr>
        <w:t xml:space="preserve">observe at least </w:t>
      </w:r>
      <w:r w:rsidRPr="008719BF">
        <w:rPr>
          <w:rFonts w:ascii="Arial" w:eastAsia="Times New Roman" w:hAnsi="Arial" w:cs="Times New Roman"/>
          <w:sz w:val="24"/>
          <w:szCs w:val="20"/>
        </w:rPr>
        <w:t xml:space="preserve">two </w:t>
      </w:r>
      <w:r w:rsidR="00FD3A47" w:rsidRPr="008719BF">
        <w:rPr>
          <w:rFonts w:ascii="Arial" w:eastAsia="Times New Roman" w:hAnsi="Arial" w:cs="Times New Roman"/>
          <w:sz w:val="24"/>
          <w:szCs w:val="20"/>
        </w:rPr>
        <w:t>session</w:t>
      </w:r>
      <w:r w:rsidRPr="008719BF">
        <w:rPr>
          <w:rFonts w:ascii="Arial" w:eastAsia="Times New Roman" w:hAnsi="Arial" w:cs="Times New Roman"/>
          <w:sz w:val="24"/>
          <w:szCs w:val="20"/>
        </w:rPr>
        <w:t>s</w:t>
      </w:r>
      <w:r w:rsidR="00E92506">
        <w:rPr>
          <w:rFonts w:ascii="Arial" w:eastAsia="Times New Roman" w:hAnsi="Arial" w:cs="Times New Roman"/>
          <w:sz w:val="24"/>
          <w:szCs w:val="20"/>
        </w:rPr>
        <w:t xml:space="preserve"> in F</w:t>
      </w:r>
      <w:r w:rsidR="00FD3A47" w:rsidRPr="008719BF">
        <w:rPr>
          <w:rFonts w:ascii="Arial" w:eastAsia="Times New Roman" w:hAnsi="Arial" w:cs="Times New Roman"/>
          <w:sz w:val="24"/>
          <w:szCs w:val="20"/>
        </w:rPr>
        <w:t>ou</w:t>
      </w:r>
      <w:r w:rsidR="00E92506">
        <w:rPr>
          <w:rFonts w:ascii="Arial" w:eastAsia="Times New Roman" w:hAnsi="Arial" w:cs="Times New Roman"/>
          <w:sz w:val="24"/>
          <w:szCs w:val="20"/>
        </w:rPr>
        <w:t>ndation S</w:t>
      </w:r>
      <w:r w:rsidR="00FD3A47" w:rsidRPr="008719BF">
        <w:rPr>
          <w:rFonts w:ascii="Arial" w:eastAsia="Times New Roman" w:hAnsi="Arial" w:cs="Times New Roman"/>
          <w:sz w:val="24"/>
          <w:szCs w:val="20"/>
        </w:rPr>
        <w:t>tage</w:t>
      </w:r>
      <w:r w:rsidR="00E92506">
        <w:rPr>
          <w:rFonts w:ascii="Arial" w:eastAsia="Times New Roman" w:hAnsi="Arial" w:cs="Times New Roman"/>
          <w:sz w:val="24"/>
          <w:szCs w:val="20"/>
        </w:rPr>
        <w:t>:</w:t>
      </w:r>
    </w:p>
    <w:p w14:paraId="2CA82198" w14:textId="77777777" w:rsidR="005D39A9" w:rsidRDefault="005D39A9" w:rsidP="005D39A9">
      <w:pPr>
        <w:spacing w:after="0" w:line="240" w:lineRule="auto"/>
        <w:jc w:val="both"/>
        <w:rPr>
          <w:rFonts w:ascii="Arial" w:eastAsia="Times New Roman" w:hAnsi="Arial" w:cs="Times New Roman"/>
          <w:sz w:val="24"/>
          <w:szCs w:val="20"/>
        </w:rPr>
      </w:pPr>
    </w:p>
    <w:p w14:paraId="491D8E9F" w14:textId="77777777" w:rsidR="00FD3A47" w:rsidRPr="00D42B50" w:rsidRDefault="00E92506" w:rsidP="00D245CE">
      <w:pPr>
        <w:numPr>
          <w:ilvl w:val="0"/>
          <w:numId w:val="25"/>
        </w:num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u</w:t>
      </w:r>
      <w:r w:rsidR="00FD3A47" w:rsidRPr="00D42B50">
        <w:rPr>
          <w:rFonts w:ascii="Arial" w:eastAsia="Times New Roman" w:hAnsi="Arial" w:cs="Times New Roman"/>
          <w:sz w:val="24"/>
          <w:szCs w:val="20"/>
        </w:rPr>
        <w:t xml:space="preserve">se of the Early Years </w:t>
      </w:r>
      <w:proofErr w:type="gramStart"/>
      <w:r w:rsidR="00FD3A47" w:rsidRPr="00D42B50">
        <w:rPr>
          <w:rFonts w:ascii="Arial" w:eastAsia="Times New Roman" w:hAnsi="Arial" w:cs="Times New Roman"/>
          <w:sz w:val="24"/>
          <w:szCs w:val="20"/>
        </w:rPr>
        <w:t>curriculum;</w:t>
      </w:r>
      <w:proofErr w:type="gramEnd"/>
    </w:p>
    <w:p w14:paraId="0DF551C4" w14:textId="77777777" w:rsidR="00FD3A47" w:rsidRPr="00D42B50" w:rsidRDefault="00FD3A47" w:rsidP="00D245CE">
      <w:pPr>
        <w:numPr>
          <w:ilvl w:val="0"/>
          <w:numId w:val="25"/>
        </w:num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 xml:space="preserve">role of the teacher and other </w:t>
      </w:r>
      <w:proofErr w:type="gramStart"/>
      <w:r w:rsidRPr="00D42B50">
        <w:rPr>
          <w:rFonts w:ascii="Arial" w:eastAsia="Times New Roman" w:hAnsi="Arial" w:cs="Times New Roman"/>
          <w:sz w:val="24"/>
          <w:szCs w:val="20"/>
        </w:rPr>
        <w:t>adults;</w:t>
      </w:r>
      <w:proofErr w:type="gramEnd"/>
    </w:p>
    <w:p w14:paraId="174E842D" w14:textId="77777777" w:rsidR="00FD3A47" w:rsidRPr="00D42B50" w:rsidRDefault="00FD3A47" w:rsidP="00D245CE">
      <w:pPr>
        <w:numPr>
          <w:ilvl w:val="0"/>
          <w:numId w:val="25"/>
        </w:num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organisation of learning, including independent learning/'play</w:t>
      </w:r>
      <w:proofErr w:type="gramStart"/>
      <w:r w:rsidRPr="00D42B50">
        <w:rPr>
          <w:rFonts w:ascii="Arial" w:eastAsia="Times New Roman" w:hAnsi="Arial" w:cs="Times New Roman"/>
          <w:sz w:val="24"/>
          <w:szCs w:val="20"/>
        </w:rPr>
        <w:t>';</w:t>
      </w:r>
      <w:proofErr w:type="gramEnd"/>
    </w:p>
    <w:p w14:paraId="3A318020" w14:textId="77777777" w:rsidR="00FD3A47" w:rsidRPr="00D42B50" w:rsidRDefault="00FD3A47" w:rsidP="00D245CE">
      <w:pPr>
        <w:numPr>
          <w:ilvl w:val="0"/>
          <w:numId w:val="25"/>
        </w:num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classroom environment</w:t>
      </w:r>
      <w:r w:rsidR="001F7359" w:rsidRPr="00D42B50">
        <w:rPr>
          <w:rFonts w:ascii="Arial" w:eastAsia="Times New Roman" w:hAnsi="Arial" w:cs="Times New Roman"/>
          <w:sz w:val="24"/>
          <w:szCs w:val="20"/>
        </w:rPr>
        <w:t xml:space="preserve">, indoor and </w:t>
      </w:r>
      <w:proofErr w:type="gramStart"/>
      <w:r w:rsidR="001F7359" w:rsidRPr="00D42B50">
        <w:rPr>
          <w:rFonts w:ascii="Arial" w:eastAsia="Times New Roman" w:hAnsi="Arial" w:cs="Times New Roman"/>
          <w:sz w:val="24"/>
          <w:szCs w:val="20"/>
        </w:rPr>
        <w:t>out</w:t>
      </w:r>
      <w:r w:rsidRPr="00D42B50">
        <w:rPr>
          <w:rFonts w:ascii="Arial" w:eastAsia="Times New Roman" w:hAnsi="Arial" w:cs="Times New Roman"/>
          <w:sz w:val="24"/>
          <w:szCs w:val="20"/>
        </w:rPr>
        <w:t>;</w:t>
      </w:r>
      <w:proofErr w:type="gramEnd"/>
    </w:p>
    <w:p w14:paraId="180D13EF" w14:textId="77777777" w:rsidR="00FD3A47" w:rsidRPr="00D42B50" w:rsidRDefault="00FD3A47" w:rsidP="00D245CE">
      <w:pPr>
        <w:numPr>
          <w:ilvl w:val="0"/>
          <w:numId w:val="25"/>
        </w:numPr>
        <w:spacing w:after="0" w:line="240" w:lineRule="auto"/>
        <w:jc w:val="both"/>
        <w:rPr>
          <w:rFonts w:ascii="Arial" w:eastAsia="Times New Roman" w:hAnsi="Arial" w:cs="Times New Roman"/>
          <w:sz w:val="24"/>
          <w:szCs w:val="20"/>
        </w:rPr>
      </w:pPr>
      <w:proofErr w:type="gramStart"/>
      <w:r w:rsidRPr="00D42B50">
        <w:rPr>
          <w:rFonts w:ascii="Arial" w:eastAsia="Times New Roman" w:hAnsi="Arial" w:cs="Times New Roman"/>
          <w:sz w:val="24"/>
          <w:szCs w:val="20"/>
        </w:rPr>
        <w:t>resources;</w:t>
      </w:r>
      <w:proofErr w:type="gramEnd"/>
    </w:p>
    <w:p w14:paraId="48C2762A" w14:textId="77777777" w:rsidR="00FD3A47" w:rsidRPr="00D42B50" w:rsidRDefault="00FD3A47" w:rsidP="00D245CE">
      <w:pPr>
        <w:numPr>
          <w:ilvl w:val="0"/>
          <w:numId w:val="25"/>
        </w:numPr>
        <w:spacing w:after="0" w:line="240" w:lineRule="auto"/>
        <w:jc w:val="both"/>
        <w:rPr>
          <w:rFonts w:ascii="Arial" w:eastAsia="Times New Roman" w:hAnsi="Arial" w:cs="Times New Roman"/>
          <w:sz w:val="24"/>
          <w:szCs w:val="20"/>
        </w:rPr>
      </w:pPr>
      <w:r w:rsidRPr="00D42B50">
        <w:rPr>
          <w:rFonts w:ascii="Arial" w:eastAsia="Times New Roman" w:hAnsi="Arial" w:cs="Times New Roman"/>
          <w:sz w:val="24"/>
          <w:szCs w:val="20"/>
        </w:rPr>
        <w:t>parental involvement</w:t>
      </w:r>
    </w:p>
    <w:p w14:paraId="4973E011" w14:textId="77777777" w:rsidR="00787AAC" w:rsidRPr="00D42B50" w:rsidRDefault="00787AAC" w:rsidP="00653247">
      <w:pPr>
        <w:spacing w:after="0" w:line="240" w:lineRule="auto"/>
        <w:jc w:val="both"/>
        <w:rPr>
          <w:rFonts w:ascii="Arial" w:eastAsia="Times New Roman" w:hAnsi="Arial" w:cs="Times New Roman"/>
          <w:b/>
          <w:sz w:val="24"/>
          <w:szCs w:val="20"/>
        </w:rPr>
      </w:pPr>
    </w:p>
    <w:p w14:paraId="7D67BCB8" w14:textId="77777777" w:rsidR="00787AAC" w:rsidRPr="00D42B50" w:rsidRDefault="00787AAC" w:rsidP="00653247">
      <w:pPr>
        <w:spacing w:after="0" w:line="240" w:lineRule="auto"/>
        <w:jc w:val="both"/>
        <w:rPr>
          <w:rFonts w:ascii="Arial" w:eastAsia="Times New Roman" w:hAnsi="Arial" w:cs="Times New Roman"/>
          <w:b/>
          <w:sz w:val="24"/>
          <w:szCs w:val="20"/>
        </w:rPr>
      </w:pPr>
    </w:p>
    <w:p w14:paraId="0FBFE92A" w14:textId="77777777" w:rsidR="00053D17" w:rsidRPr="00D42B50" w:rsidRDefault="00C05C1D" w:rsidP="00C05C1D">
      <w:pPr>
        <w:spacing w:after="0" w:line="240" w:lineRule="auto"/>
        <w:ind w:left="720" w:hanging="720"/>
        <w:jc w:val="both"/>
        <w:rPr>
          <w:rFonts w:ascii="Arial" w:eastAsia="Times New Roman" w:hAnsi="Arial" w:cs="Times New Roman"/>
          <w:b/>
          <w:sz w:val="24"/>
          <w:szCs w:val="20"/>
        </w:rPr>
      </w:pPr>
      <w:r w:rsidRPr="00D42B50">
        <w:rPr>
          <w:rFonts w:ascii="Arial" w:eastAsia="Times New Roman" w:hAnsi="Arial" w:cs="Times New Roman"/>
          <w:b/>
          <w:sz w:val="24"/>
          <w:szCs w:val="20"/>
        </w:rPr>
        <w:t>Outcomes 6 and 7   Preparing to teach the Foundation subjects</w:t>
      </w:r>
      <w:r w:rsidR="00053D17" w:rsidRPr="00D42B50">
        <w:rPr>
          <w:rFonts w:ascii="Arial" w:eastAsia="Times New Roman" w:hAnsi="Arial" w:cs="Times New Roman"/>
          <w:b/>
          <w:sz w:val="24"/>
          <w:szCs w:val="20"/>
        </w:rPr>
        <w:t>/Wider</w:t>
      </w:r>
    </w:p>
    <w:p w14:paraId="5060AFB9" w14:textId="77777777" w:rsidR="00053D17" w:rsidRPr="00D42B50" w:rsidRDefault="00053D17" w:rsidP="00D31A97">
      <w:pPr>
        <w:spacing w:after="0" w:line="240" w:lineRule="auto"/>
        <w:ind w:left="720" w:hanging="720"/>
        <w:jc w:val="both"/>
        <w:rPr>
          <w:rFonts w:ascii="Arial" w:eastAsia="Times New Roman" w:hAnsi="Arial" w:cs="Times New Roman"/>
          <w:b/>
          <w:sz w:val="24"/>
          <w:szCs w:val="20"/>
        </w:rPr>
      </w:pPr>
      <w:r w:rsidRPr="00D42B50">
        <w:rPr>
          <w:rFonts w:ascii="Arial" w:eastAsia="Times New Roman" w:hAnsi="Arial" w:cs="Times New Roman"/>
          <w:b/>
          <w:sz w:val="24"/>
          <w:szCs w:val="20"/>
        </w:rPr>
        <w:t>curriculum</w:t>
      </w:r>
    </w:p>
    <w:p w14:paraId="28422047" w14:textId="77777777" w:rsidR="00D31A97" w:rsidRPr="00D42B50" w:rsidRDefault="00D31A97" w:rsidP="00D31A97">
      <w:pPr>
        <w:spacing w:after="0" w:line="240" w:lineRule="auto"/>
        <w:ind w:left="720" w:hanging="720"/>
        <w:jc w:val="both"/>
        <w:rPr>
          <w:rFonts w:ascii="Arial" w:eastAsia="Times New Roman" w:hAnsi="Arial" w:cs="Times New Roman"/>
          <w:b/>
          <w:sz w:val="24"/>
          <w:szCs w:val="20"/>
        </w:rPr>
      </w:pPr>
    </w:p>
    <w:p w14:paraId="3BA16EB7" w14:textId="4F3480FE" w:rsidR="00475445" w:rsidRPr="00D42B50" w:rsidRDefault="00D31A97" w:rsidP="00D245CE">
      <w:pPr>
        <w:pStyle w:val="ListParagraph"/>
        <w:numPr>
          <w:ilvl w:val="0"/>
          <w:numId w:val="25"/>
        </w:numPr>
        <w:spacing w:after="0" w:line="240" w:lineRule="auto"/>
        <w:jc w:val="both"/>
        <w:rPr>
          <w:rFonts w:ascii="Arial" w:eastAsia="Times New Roman" w:hAnsi="Arial" w:cs="Times New Roman"/>
          <w:bCs/>
          <w:sz w:val="24"/>
          <w:szCs w:val="20"/>
        </w:rPr>
      </w:pPr>
      <w:r w:rsidRPr="00D42B50">
        <w:rPr>
          <w:rFonts w:ascii="Arial" w:eastAsia="Times New Roman" w:hAnsi="Arial" w:cs="Times New Roman"/>
          <w:bCs/>
          <w:sz w:val="24"/>
          <w:szCs w:val="20"/>
        </w:rPr>
        <w:t>Undertake observations of two foundation subjects/areas of subjects (e.g. history, PE,</w:t>
      </w:r>
      <w:r w:rsidR="00F358F8" w:rsidRPr="00D42B50">
        <w:rPr>
          <w:rFonts w:ascii="Arial" w:eastAsia="Times New Roman" w:hAnsi="Arial" w:cs="Times New Roman"/>
          <w:bCs/>
          <w:sz w:val="24"/>
          <w:szCs w:val="20"/>
        </w:rPr>
        <w:t xml:space="preserve"> </w:t>
      </w:r>
      <w:r w:rsidRPr="00D42B50">
        <w:rPr>
          <w:rFonts w:ascii="Arial" w:eastAsia="Times New Roman" w:hAnsi="Arial" w:cs="Times New Roman"/>
          <w:bCs/>
          <w:sz w:val="24"/>
          <w:szCs w:val="20"/>
        </w:rPr>
        <w:t>art)</w:t>
      </w:r>
      <w:r w:rsidRPr="00D42B50">
        <w:rPr>
          <w:rFonts w:ascii="Arial" w:hAnsi="Arial" w:cs="Arial"/>
          <w:sz w:val="24"/>
          <w:szCs w:val="24"/>
        </w:rPr>
        <w:t xml:space="preserve"> (if at all </w:t>
      </w:r>
      <w:proofErr w:type="gramStart"/>
      <w:r w:rsidRPr="00D42B50">
        <w:rPr>
          <w:rFonts w:ascii="Arial" w:hAnsi="Arial" w:cs="Arial"/>
          <w:sz w:val="24"/>
          <w:szCs w:val="24"/>
        </w:rPr>
        <w:t>possible</w:t>
      </w:r>
      <w:proofErr w:type="gramEnd"/>
      <w:r w:rsidRPr="00D42B50">
        <w:rPr>
          <w:rFonts w:ascii="Arial" w:hAnsi="Arial" w:cs="Arial"/>
          <w:sz w:val="24"/>
          <w:szCs w:val="24"/>
        </w:rPr>
        <w:t xml:space="preserve"> across different age ranges within the school/setting). </w:t>
      </w:r>
    </w:p>
    <w:p w14:paraId="57EFDE51" w14:textId="5C5E5462" w:rsidR="00475445" w:rsidRPr="00D42B50" w:rsidRDefault="00D31A97" w:rsidP="00D245CE">
      <w:pPr>
        <w:pStyle w:val="ListParagraph"/>
        <w:numPr>
          <w:ilvl w:val="0"/>
          <w:numId w:val="25"/>
        </w:numPr>
        <w:spacing w:after="0" w:line="240" w:lineRule="auto"/>
        <w:jc w:val="both"/>
        <w:rPr>
          <w:rFonts w:ascii="Arial" w:hAnsi="Arial" w:cs="Arial"/>
          <w:sz w:val="24"/>
          <w:szCs w:val="24"/>
        </w:rPr>
      </w:pPr>
      <w:r w:rsidRPr="00D42B50">
        <w:rPr>
          <w:rFonts w:ascii="Arial" w:hAnsi="Arial" w:cs="Arial"/>
          <w:sz w:val="24"/>
          <w:szCs w:val="24"/>
        </w:rPr>
        <w:lastRenderedPageBreak/>
        <w:t>Consider</w:t>
      </w:r>
      <w:r w:rsidR="00F358F8" w:rsidRPr="00D42B50">
        <w:rPr>
          <w:rFonts w:ascii="Arial" w:hAnsi="Arial" w:cs="Arial"/>
          <w:sz w:val="24"/>
          <w:szCs w:val="24"/>
        </w:rPr>
        <w:t xml:space="preserve"> </w:t>
      </w:r>
      <w:r w:rsidRPr="00D42B50">
        <w:rPr>
          <w:rFonts w:ascii="Arial" w:hAnsi="Arial" w:cs="Arial"/>
          <w:sz w:val="24"/>
          <w:szCs w:val="24"/>
        </w:rPr>
        <w:t>what you have learned about teaching and learning in this foundation subject/area of</w:t>
      </w:r>
      <w:r w:rsidR="00F358F8" w:rsidRPr="00D42B50">
        <w:rPr>
          <w:rFonts w:ascii="Arial" w:hAnsi="Arial" w:cs="Arial"/>
          <w:sz w:val="24"/>
          <w:szCs w:val="24"/>
        </w:rPr>
        <w:t xml:space="preserve"> </w:t>
      </w:r>
      <w:r w:rsidRPr="00D42B50">
        <w:rPr>
          <w:rFonts w:ascii="Arial" w:hAnsi="Arial" w:cs="Arial"/>
          <w:sz w:val="24"/>
          <w:szCs w:val="24"/>
        </w:rPr>
        <w:t xml:space="preserve">learning. </w:t>
      </w:r>
    </w:p>
    <w:p w14:paraId="3D7F851F" w14:textId="0C0DDFC6" w:rsidR="00475445" w:rsidRPr="00D158D7" w:rsidRDefault="00D31A97" w:rsidP="009117F1">
      <w:pPr>
        <w:pStyle w:val="ListParagraph"/>
        <w:numPr>
          <w:ilvl w:val="0"/>
          <w:numId w:val="25"/>
        </w:numPr>
        <w:spacing w:after="0" w:line="240" w:lineRule="auto"/>
        <w:rPr>
          <w:rFonts w:ascii="Arial" w:hAnsi="Arial" w:cs="Arial"/>
          <w:b/>
          <w:bCs/>
          <w:sz w:val="24"/>
          <w:szCs w:val="24"/>
        </w:rPr>
        <w:sectPr w:rsidR="00475445" w:rsidRPr="00D158D7" w:rsidSect="00CC7330">
          <w:headerReference w:type="default" r:id="rId27"/>
          <w:footerReference w:type="even" r:id="rId28"/>
          <w:footerReference w:type="default" r:id="rId29"/>
          <w:headerReference w:type="first" r:id="rId30"/>
          <w:pgSz w:w="11906" w:h="16838" w:code="9"/>
          <w:pgMar w:top="1440" w:right="1276" w:bottom="1134" w:left="1440" w:header="720" w:footer="720" w:gutter="0"/>
          <w:cols w:space="720"/>
          <w:titlePg/>
        </w:sectPr>
      </w:pPr>
      <w:r w:rsidRPr="00D42B50">
        <w:rPr>
          <w:rFonts w:ascii="Arial" w:hAnsi="Arial" w:cs="Arial"/>
          <w:b/>
          <w:bCs/>
          <w:sz w:val="24"/>
          <w:szCs w:val="24"/>
        </w:rPr>
        <w:t xml:space="preserve">Complete the </w:t>
      </w:r>
      <w:r w:rsidR="009117F1">
        <w:rPr>
          <w:rFonts w:ascii="Arial" w:hAnsi="Arial" w:cs="Arial"/>
          <w:b/>
          <w:bCs/>
          <w:sz w:val="24"/>
          <w:szCs w:val="24"/>
        </w:rPr>
        <w:t>summary sheet</w:t>
      </w:r>
      <w:r w:rsidRPr="00D42B50">
        <w:rPr>
          <w:rFonts w:ascii="Arial" w:hAnsi="Arial" w:cs="Arial"/>
          <w:b/>
          <w:bCs/>
          <w:sz w:val="24"/>
          <w:szCs w:val="24"/>
        </w:rPr>
        <w:t xml:space="preserve"> below </w:t>
      </w:r>
      <w:r w:rsidR="00F358F8" w:rsidRPr="00D42B50">
        <w:rPr>
          <w:rFonts w:ascii="Arial" w:hAnsi="Arial" w:cs="Arial"/>
          <w:b/>
          <w:bCs/>
          <w:sz w:val="24"/>
          <w:szCs w:val="24"/>
        </w:rPr>
        <w:t>(‘</w:t>
      </w:r>
      <w:r w:rsidR="00F358F8" w:rsidRPr="00D42B50">
        <w:rPr>
          <w:b/>
          <w:bCs/>
          <w:sz w:val="28"/>
          <w:szCs w:val="28"/>
        </w:rPr>
        <w:t xml:space="preserve">Distinctive features of a Foundation Subject/ Area of Learning’) </w:t>
      </w:r>
      <w:r w:rsidRPr="00D42B50">
        <w:rPr>
          <w:rFonts w:ascii="Arial" w:hAnsi="Arial" w:cs="Arial"/>
          <w:b/>
          <w:bCs/>
          <w:sz w:val="24"/>
          <w:szCs w:val="24"/>
        </w:rPr>
        <w:t>to support you in the identification</w:t>
      </w:r>
      <w:r w:rsidR="00475445" w:rsidRPr="00D42B50">
        <w:rPr>
          <w:rFonts w:ascii="Arial" w:hAnsi="Arial" w:cs="Arial"/>
          <w:b/>
          <w:bCs/>
          <w:sz w:val="24"/>
          <w:szCs w:val="24"/>
        </w:rPr>
        <w:t xml:space="preserve"> and</w:t>
      </w:r>
      <w:r w:rsidR="00F358F8" w:rsidRPr="00D42B50">
        <w:rPr>
          <w:rFonts w:ascii="Arial" w:hAnsi="Arial" w:cs="Arial"/>
          <w:b/>
          <w:bCs/>
          <w:sz w:val="24"/>
          <w:szCs w:val="24"/>
        </w:rPr>
        <w:t xml:space="preserve"> </w:t>
      </w:r>
      <w:r w:rsidR="00E7408C" w:rsidRPr="00D42B50">
        <w:rPr>
          <w:rFonts w:ascii="Arial" w:hAnsi="Arial" w:cs="Arial"/>
          <w:b/>
          <w:bCs/>
          <w:sz w:val="24"/>
          <w:szCs w:val="24"/>
        </w:rPr>
        <w:t>analysis of</w:t>
      </w:r>
      <w:r w:rsidR="00F358F8" w:rsidRPr="00D42B50">
        <w:rPr>
          <w:rFonts w:ascii="Arial" w:hAnsi="Arial" w:cs="Arial"/>
          <w:b/>
          <w:bCs/>
          <w:sz w:val="24"/>
          <w:szCs w:val="24"/>
        </w:rPr>
        <w:t xml:space="preserve"> </w:t>
      </w:r>
      <w:r w:rsidRPr="00D42B50">
        <w:rPr>
          <w:rFonts w:ascii="Arial" w:hAnsi="Arial" w:cs="Arial"/>
          <w:b/>
          <w:bCs/>
          <w:sz w:val="24"/>
          <w:szCs w:val="24"/>
        </w:rPr>
        <w:t>the distinctive features o</w:t>
      </w:r>
      <w:r w:rsidR="00E7408C" w:rsidRPr="00D42B50">
        <w:rPr>
          <w:rFonts w:ascii="Arial" w:hAnsi="Arial" w:cs="Arial"/>
          <w:b/>
          <w:bCs/>
          <w:sz w:val="24"/>
          <w:szCs w:val="24"/>
        </w:rPr>
        <w:t>f th</w:t>
      </w:r>
      <w:r w:rsidR="00F358F8" w:rsidRPr="00D42B50">
        <w:rPr>
          <w:rFonts w:ascii="Arial" w:hAnsi="Arial" w:cs="Arial"/>
          <w:b/>
          <w:bCs/>
          <w:sz w:val="24"/>
          <w:szCs w:val="24"/>
        </w:rPr>
        <w:t>is</w:t>
      </w:r>
      <w:r w:rsidRPr="00D42B50">
        <w:rPr>
          <w:rFonts w:ascii="Arial" w:hAnsi="Arial" w:cs="Arial"/>
          <w:b/>
          <w:bCs/>
          <w:sz w:val="24"/>
          <w:szCs w:val="24"/>
        </w:rPr>
        <w:t xml:space="preserve"> subject/area of learning. </w:t>
      </w:r>
    </w:p>
    <w:p w14:paraId="1C82B835" w14:textId="3D6B7D28" w:rsidR="00F358F8" w:rsidRPr="00D158D7" w:rsidRDefault="00475445" w:rsidP="7B6D997B">
      <w:pPr>
        <w:rPr>
          <w:rFonts w:ascii="Arial" w:hAnsi="Arial" w:cs="Arial"/>
          <w:b/>
          <w:bCs/>
          <w:sz w:val="24"/>
          <w:szCs w:val="24"/>
          <w:highlight w:val="yellow"/>
        </w:rPr>
      </w:pPr>
      <w:bookmarkStart w:id="3" w:name="_Hlk12163571"/>
      <w:r w:rsidRPr="7B6D997B">
        <w:rPr>
          <w:rFonts w:ascii="Arial" w:hAnsi="Arial" w:cs="Arial"/>
          <w:b/>
          <w:bCs/>
          <w:sz w:val="24"/>
          <w:szCs w:val="24"/>
        </w:rPr>
        <w:lastRenderedPageBreak/>
        <w:t>Distinctive features of a Foundation Subject/</w:t>
      </w:r>
      <w:r w:rsidR="00F358F8" w:rsidRPr="7B6D997B">
        <w:rPr>
          <w:rFonts w:ascii="Arial" w:hAnsi="Arial" w:cs="Arial"/>
          <w:b/>
          <w:bCs/>
          <w:sz w:val="24"/>
          <w:szCs w:val="24"/>
        </w:rPr>
        <w:t>A</w:t>
      </w:r>
      <w:r w:rsidRPr="7B6D997B">
        <w:rPr>
          <w:rFonts w:ascii="Arial" w:hAnsi="Arial" w:cs="Arial"/>
          <w:b/>
          <w:bCs/>
          <w:sz w:val="24"/>
          <w:szCs w:val="24"/>
        </w:rPr>
        <w:t>rea of Learning</w:t>
      </w:r>
      <w:r w:rsidR="00D158D7" w:rsidRPr="7B6D997B">
        <w:rPr>
          <w:rFonts w:ascii="Arial" w:hAnsi="Arial" w:cs="Arial"/>
          <w:b/>
          <w:bCs/>
          <w:sz w:val="24"/>
          <w:szCs w:val="24"/>
        </w:rPr>
        <w:t>: Summary sheet</w:t>
      </w:r>
    </w:p>
    <w:p w14:paraId="34B86E8C" w14:textId="1C13B86E" w:rsidR="00475445" w:rsidRPr="00D158D7" w:rsidRDefault="004F48EC" w:rsidP="00475445">
      <w:pPr>
        <w:rPr>
          <w:rFonts w:ascii="Arial" w:hAnsi="Arial" w:cs="Arial"/>
          <w:b/>
          <w:bCs/>
          <w:sz w:val="24"/>
          <w:szCs w:val="24"/>
        </w:rPr>
      </w:pPr>
      <w:bookmarkStart w:id="4" w:name="_Hlk12164665"/>
      <w:r>
        <w:rPr>
          <w:rFonts w:ascii="Arial" w:hAnsi="Arial" w:cs="Arial"/>
          <w:b/>
          <w:bCs/>
          <w:sz w:val="24"/>
          <w:szCs w:val="24"/>
        </w:rPr>
        <w:t>F</w:t>
      </w:r>
      <w:r w:rsidR="00F358F8" w:rsidRPr="00D158D7">
        <w:rPr>
          <w:rFonts w:ascii="Arial" w:hAnsi="Arial" w:cs="Arial"/>
          <w:b/>
          <w:bCs/>
          <w:sz w:val="24"/>
          <w:szCs w:val="24"/>
        </w:rPr>
        <w:t xml:space="preserve">oundation subject/area of learning this </w:t>
      </w:r>
      <w:r>
        <w:rPr>
          <w:rFonts w:ascii="Arial" w:hAnsi="Arial" w:cs="Arial"/>
          <w:b/>
          <w:bCs/>
          <w:sz w:val="24"/>
          <w:szCs w:val="24"/>
        </w:rPr>
        <w:t xml:space="preserve">summary sheet </w:t>
      </w:r>
      <w:proofErr w:type="gramStart"/>
      <w:r w:rsidR="00F358F8" w:rsidRPr="00D158D7">
        <w:rPr>
          <w:rFonts w:ascii="Arial" w:hAnsi="Arial" w:cs="Arial"/>
          <w:b/>
          <w:bCs/>
          <w:sz w:val="24"/>
          <w:szCs w:val="24"/>
        </w:rPr>
        <w:t>covers</w:t>
      </w:r>
      <w:r>
        <w:rPr>
          <w:rFonts w:ascii="Arial" w:hAnsi="Arial" w:cs="Arial"/>
          <w:b/>
          <w:bCs/>
          <w:sz w:val="24"/>
          <w:szCs w:val="24"/>
        </w:rPr>
        <w:t>:</w:t>
      </w:r>
      <w:r w:rsidR="00475445" w:rsidRPr="00D158D7">
        <w:rPr>
          <w:rFonts w:ascii="Arial" w:hAnsi="Arial" w:cs="Arial"/>
          <w:b/>
          <w:bCs/>
          <w:sz w:val="24"/>
          <w:szCs w:val="24"/>
        </w:rPr>
        <w:t>…</w:t>
      </w:r>
      <w:proofErr w:type="gramEnd"/>
      <w:r w:rsidR="00475445" w:rsidRPr="00D158D7">
        <w:rPr>
          <w:rFonts w:ascii="Arial" w:hAnsi="Arial" w:cs="Arial"/>
          <w:b/>
          <w:bCs/>
          <w:sz w:val="24"/>
          <w:szCs w:val="24"/>
        </w:rPr>
        <w:t>…………………………</w:t>
      </w:r>
      <w:r w:rsidR="00F358F8" w:rsidRPr="00D158D7">
        <w:rPr>
          <w:rFonts w:ascii="Arial" w:hAnsi="Arial" w:cs="Arial"/>
          <w:b/>
          <w:bCs/>
          <w:sz w:val="24"/>
          <w:szCs w:val="24"/>
        </w:rPr>
        <w:t>……………………………………</w:t>
      </w:r>
      <w:r>
        <w:rPr>
          <w:rFonts w:ascii="Arial" w:hAnsi="Arial" w:cs="Arial"/>
          <w:b/>
          <w:bCs/>
          <w:sz w:val="24"/>
          <w:szCs w:val="24"/>
        </w:rPr>
        <w:t>………</w:t>
      </w:r>
    </w:p>
    <w:p w14:paraId="2275BA84" w14:textId="68941D66" w:rsidR="00475445" w:rsidRPr="00F358F8" w:rsidRDefault="00475445" w:rsidP="00475445">
      <w:pPr>
        <w:spacing w:after="0" w:line="240" w:lineRule="auto"/>
        <w:rPr>
          <w:rFonts w:ascii="Arial" w:hAnsi="Arial" w:cs="Arial"/>
          <w:i/>
          <w:iCs/>
          <w:sz w:val="24"/>
          <w:szCs w:val="24"/>
        </w:rPr>
      </w:pPr>
      <w:r w:rsidRPr="00F358F8">
        <w:rPr>
          <w:rFonts w:ascii="Arial" w:hAnsi="Arial" w:cs="Arial"/>
          <w:i/>
          <w:iCs/>
          <w:sz w:val="24"/>
          <w:szCs w:val="24"/>
        </w:rPr>
        <w:t xml:space="preserve">Based on </w:t>
      </w:r>
      <w:proofErr w:type="gramStart"/>
      <w:r w:rsidRPr="00F358F8">
        <w:rPr>
          <w:rFonts w:ascii="Arial" w:hAnsi="Arial" w:cs="Arial"/>
          <w:i/>
          <w:iCs/>
          <w:sz w:val="24"/>
          <w:szCs w:val="24"/>
        </w:rPr>
        <w:t>a number of</w:t>
      </w:r>
      <w:proofErr w:type="gramEnd"/>
      <w:r w:rsidRPr="00F358F8">
        <w:rPr>
          <w:rFonts w:ascii="Arial" w:hAnsi="Arial" w:cs="Arial"/>
          <w:i/>
          <w:iCs/>
          <w:sz w:val="24"/>
          <w:szCs w:val="24"/>
        </w:rPr>
        <w:t xml:space="preserve"> observations of a specific foundation subject/area of learning (ideally across different age ranges within the school/setting</w:t>
      </w:r>
      <w:r w:rsidR="00F358F8">
        <w:rPr>
          <w:rFonts w:ascii="Arial" w:hAnsi="Arial" w:cs="Arial"/>
          <w:i/>
          <w:iCs/>
          <w:sz w:val="24"/>
          <w:szCs w:val="24"/>
        </w:rPr>
        <w:t>)</w:t>
      </w:r>
      <w:r w:rsidRPr="00F358F8">
        <w:rPr>
          <w:rFonts w:ascii="Arial" w:hAnsi="Arial" w:cs="Arial"/>
          <w:i/>
          <w:iCs/>
          <w:sz w:val="24"/>
          <w:szCs w:val="24"/>
        </w:rPr>
        <w:t xml:space="preserve">, consider what you have learned about teaching and learning in this foundation subject/area of learning. Complete the table below to support you in the identification and analysis of the distinctive features of a subject/area of learning. It is not essential to present the information in the format below, but your summary should include the same headings. </w:t>
      </w:r>
    </w:p>
    <w:bookmarkEnd w:id="3"/>
    <w:bookmarkEnd w:id="4"/>
    <w:p w14:paraId="198122A3" w14:textId="77777777" w:rsidR="00475445" w:rsidRPr="00FC79A6" w:rsidRDefault="00475445" w:rsidP="00475445">
      <w:pPr>
        <w:spacing w:after="0" w:line="240" w:lineRule="auto"/>
        <w:rPr>
          <w:sz w:val="20"/>
          <w:szCs w:val="20"/>
        </w:rPr>
      </w:pPr>
    </w:p>
    <w:tbl>
      <w:tblPr>
        <w:tblStyle w:val="TableGrid"/>
        <w:tblW w:w="14992" w:type="dxa"/>
        <w:tblLook w:val="04A0" w:firstRow="1" w:lastRow="0" w:firstColumn="1" w:lastColumn="0" w:noHBand="0" w:noVBand="1"/>
      </w:tblPr>
      <w:tblGrid>
        <w:gridCol w:w="5353"/>
        <w:gridCol w:w="1843"/>
        <w:gridCol w:w="2410"/>
        <w:gridCol w:w="5386"/>
      </w:tblGrid>
      <w:tr w:rsidR="00475445" w14:paraId="19BA11DA" w14:textId="77777777" w:rsidTr="54CC69F8">
        <w:tc>
          <w:tcPr>
            <w:tcW w:w="7196" w:type="dxa"/>
            <w:gridSpan w:val="2"/>
          </w:tcPr>
          <w:p w14:paraId="0A1A820A" w14:textId="77777777" w:rsidR="00475445" w:rsidRPr="001E367B" w:rsidRDefault="00475445" w:rsidP="00B25EA0">
            <w:pPr>
              <w:rPr>
                <w:b/>
                <w:bCs/>
                <w:sz w:val="22"/>
                <w:szCs w:val="22"/>
              </w:rPr>
            </w:pPr>
            <w:r w:rsidRPr="001E367B">
              <w:rPr>
                <w:b/>
                <w:bCs/>
                <w:sz w:val="22"/>
                <w:szCs w:val="22"/>
              </w:rPr>
              <w:t>Examples of key concepts in this subject/area of learning:</w:t>
            </w:r>
          </w:p>
          <w:p w14:paraId="35FB5D4D" w14:textId="77777777" w:rsidR="00475445" w:rsidRDefault="00475445" w:rsidP="00B25EA0">
            <w:pPr>
              <w:rPr>
                <w:b/>
                <w:bCs/>
              </w:rPr>
            </w:pPr>
          </w:p>
          <w:p w14:paraId="07371823" w14:textId="77777777" w:rsidR="00475445" w:rsidRDefault="00475445" w:rsidP="00B25EA0">
            <w:pPr>
              <w:rPr>
                <w:b/>
                <w:bCs/>
              </w:rPr>
            </w:pPr>
          </w:p>
          <w:p w14:paraId="67A59CED" w14:textId="77777777" w:rsidR="00475445" w:rsidRDefault="00475445" w:rsidP="00B25EA0">
            <w:pPr>
              <w:rPr>
                <w:b/>
                <w:bCs/>
              </w:rPr>
            </w:pPr>
          </w:p>
          <w:p w14:paraId="5782225D" w14:textId="77777777" w:rsidR="00475445" w:rsidRDefault="00475445" w:rsidP="00B25EA0">
            <w:pPr>
              <w:rPr>
                <w:b/>
                <w:bCs/>
              </w:rPr>
            </w:pPr>
          </w:p>
          <w:p w14:paraId="366D23B3" w14:textId="77777777" w:rsidR="00475445" w:rsidRPr="003109AF" w:rsidRDefault="00475445" w:rsidP="00B25EA0">
            <w:pPr>
              <w:rPr>
                <w:b/>
                <w:bCs/>
              </w:rPr>
            </w:pPr>
          </w:p>
          <w:p w14:paraId="13FF62AC" w14:textId="77777777" w:rsidR="00475445" w:rsidRDefault="00475445" w:rsidP="00B25EA0"/>
          <w:p w14:paraId="47790F64" w14:textId="77777777" w:rsidR="00475445" w:rsidRDefault="00475445" w:rsidP="00B25EA0"/>
          <w:p w14:paraId="0A503DEE" w14:textId="77777777" w:rsidR="00475445" w:rsidRDefault="00475445" w:rsidP="00B25EA0"/>
          <w:p w14:paraId="43649BB1" w14:textId="77777777" w:rsidR="00475445" w:rsidRDefault="00475445" w:rsidP="00B25EA0"/>
        </w:tc>
        <w:tc>
          <w:tcPr>
            <w:tcW w:w="7796" w:type="dxa"/>
            <w:gridSpan w:val="2"/>
          </w:tcPr>
          <w:p w14:paraId="05B5B30A" w14:textId="77777777" w:rsidR="00475445" w:rsidRPr="001E367B" w:rsidRDefault="00475445" w:rsidP="00B25EA0">
            <w:pPr>
              <w:rPr>
                <w:b/>
                <w:bCs/>
                <w:sz w:val="22"/>
                <w:szCs w:val="22"/>
              </w:rPr>
            </w:pPr>
            <w:r w:rsidRPr="001E367B">
              <w:rPr>
                <w:b/>
                <w:bCs/>
                <w:sz w:val="22"/>
                <w:szCs w:val="22"/>
              </w:rPr>
              <w:t>Example</w:t>
            </w:r>
            <w:r>
              <w:rPr>
                <w:b/>
                <w:bCs/>
                <w:sz w:val="22"/>
                <w:szCs w:val="22"/>
              </w:rPr>
              <w:t>s of key skills in this subject</w:t>
            </w:r>
            <w:r w:rsidRPr="001E367B">
              <w:rPr>
                <w:b/>
                <w:bCs/>
                <w:sz w:val="22"/>
                <w:szCs w:val="22"/>
              </w:rPr>
              <w:t>/area of learning:</w:t>
            </w:r>
          </w:p>
          <w:p w14:paraId="26A24307" w14:textId="77777777" w:rsidR="00475445" w:rsidRPr="001E367B" w:rsidRDefault="00475445" w:rsidP="00B25EA0">
            <w:pPr>
              <w:rPr>
                <w:b/>
                <w:bCs/>
                <w:sz w:val="22"/>
                <w:szCs w:val="22"/>
              </w:rPr>
            </w:pPr>
          </w:p>
          <w:p w14:paraId="39F22674" w14:textId="77777777" w:rsidR="00475445" w:rsidRPr="001E367B" w:rsidRDefault="00475445" w:rsidP="00B25EA0">
            <w:pPr>
              <w:rPr>
                <w:sz w:val="22"/>
                <w:szCs w:val="22"/>
              </w:rPr>
            </w:pPr>
          </w:p>
        </w:tc>
      </w:tr>
      <w:tr w:rsidR="00475445" w14:paraId="159231B1" w14:textId="77777777" w:rsidTr="54CC69F8">
        <w:tc>
          <w:tcPr>
            <w:tcW w:w="5353" w:type="dxa"/>
          </w:tcPr>
          <w:p w14:paraId="124B8648" w14:textId="77777777" w:rsidR="00475445" w:rsidRPr="001E367B" w:rsidRDefault="00475445" w:rsidP="00B25EA0">
            <w:pPr>
              <w:rPr>
                <w:b/>
                <w:bCs/>
                <w:sz w:val="22"/>
                <w:szCs w:val="22"/>
              </w:rPr>
            </w:pPr>
            <w:r w:rsidRPr="001E367B">
              <w:rPr>
                <w:b/>
                <w:bCs/>
                <w:sz w:val="22"/>
                <w:szCs w:val="22"/>
              </w:rPr>
              <w:t>Man</w:t>
            </w:r>
            <w:r>
              <w:rPr>
                <w:b/>
                <w:bCs/>
                <w:sz w:val="22"/>
                <w:szCs w:val="22"/>
              </w:rPr>
              <w:t>aging behaviour in this subject</w:t>
            </w:r>
            <w:r w:rsidRPr="001E367B">
              <w:rPr>
                <w:b/>
                <w:bCs/>
                <w:sz w:val="22"/>
                <w:szCs w:val="22"/>
              </w:rPr>
              <w:t xml:space="preserve">/area of learning: </w:t>
            </w:r>
            <w:r>
              <w:rPr>
                <w:b/>
                <w:bCs/>
                <w:sz w:val="22"/>
                <w:szCs w:val="22"/>
              </w:rPr>
              <w:t>c</w:t>
            </w:r>
            <w:r w:rsidRPr="001E367B">
              <w:rPr>
                <w:b/>
                <w:bCs/>
                <w:sz w:val="22"/>
                <w:szCs w:val="22"/>
              </w:rPr>
              <w:t>hallenges and strategies</w:t>
            </w:r>
            <w:r>
              <w:rPr>
                <w:b/>
                <w:bCs/>
                <w:sz w:val="22"/>
                <w:szCs w:val="22"/>
              </w:rPr>
              <w:t>:</w:t>
            </w:r>
          </w:p>
          <w:p w14:paraId="766B2077" w14:textId="77777777" w:rsidR="00475445" w:rsidRDefault="00475445" w:rsidP="00B25EA0">
            <w:pPr>
              <w:rPr>
                <w:b/>
                <w:bCs/>
              </w:rPr>
            </w:pPr>
          </w:p>
          <w:p w14:paraId="06C96ACC" w14:textId="77777777" w:rsidR="00475445" w:rsidRDefault="00475445" w:rsidP="00B25EA0">
            <w:pPr>
              <w:rPr>
                <w:b/>
                <w:bCs/>
              </w:rPr>
            </w:pPr>
          </w:p>
          <w:p w14:paraId="7812C76F" w14:textId="77777777" w:rsidR="00475445" w:rsidRDefault="00475445" w:rsidP="00B25EA0">
            <w:pPr>
              <w:rPr>
                <w:b/>
                <w:bCs/>
              </w:rPr>
            </w:pPr>
          </w:p>
          <w:p w14:paraId="0379D76D" w14:textId="77777777" w:rsidR="00475445" w:rsidRDefault="00475445" w:rsidP="00B25EA0">
            <w:pPr>
              <w:rPr>
                <w:b/>
                <w:bCs/>
              </w:rPr>
            </w:pPr>
          </w:p>
          <w:p w14:paraId="744A2BDD" w14:textId="77777777" w:rsidR="00475445" w:rsidRDefault="00475445" w:rsidP="00B25EA0"/>
          <w:p w14:paraId="5C81B11F" w14:textId="77777777" w:rsidR="00475445" w:rsidRDefault="00475445" w:rsidP="00B25EA0"/>
          <w:p w14:paraId="7674EB91" w14:textId="77777777" w:rsidR="00475445" w:rsidRDefault="00475445" w:rsidP="00B25EA0"/>
          <w:p w14:paraId="7E7E1CCC" w14:textId="77777777" w:rsidR="00475445" w:rsidRDefault="00475445" w:rsidP="00B25EA0"/>
        </w:tc>
        <w:tc>
          <w:tcPr>
            <w:tcW w:w="4253" w:type="dxa"/>
            <w:gridSpan w:val="2"/>
          </w:tcPr>
          <w:p w14:paraId="4723B984" w14:textId="77777777" w:rsidR="00475445" w:rsidRDefault="00475445" w:rsidP="00B25EA0"/>
          <w:p w14:paraId="4090DD16" w14:textId="77777777" w:rsidR="00475445" w:rsidRDefault="00475445" w:rsidP="00B25EA0">
            <w:pPr>
              <w:jc w:val="center"/>
              <w:rPr>
                <w:b/>
                <w:bCs/>
                <w:sz w:val="28"/>
                <w:szCs w:val="28"/>
              </w:rPr>
            </w:pPr>
            <w:r w:rsidRPr="00FC79A6">
              <w:rPr>
                <w:b/>
                <w:bCs/>
                <w:sz w:val="28"/>
                <w:szCs w:val="28"/>
              </w:rPr>
              <w:t xml:space="preserve">Investigating the </w:t>
            </w:r>
          </w:p>
          <w:p w14:paraId="107E708F" w14:textId="77777777" w:rsidR="00475445" w:rsidRPr="00FC79A6" w:rsidRDefault="00475445" w:rsidP="00B25EA0">
            <w:pPr>
              <w:jc w:val="center"/>
              <w:rPr>
                <w:sz w:val="28"/>
                <w:szCs w:val="28"/>
              </w:rPr>
            </w:pPr>
            <w:r w:rsidRPr="00FC79A6">
              <w:rPr>
                <w:b/>
                <w:bCs/>
                <w:sz w:val="28"/>
                <w:szCs w:val="28"/>
              </w:rPr>
              <w:t>Wider Curriculum</w:t>
            </w:r>
          </w:p>
          <w:p w14:paraId="5DB0D013" w14:textId="6C469431" w:rsidR="00475445" w:rsidRDefault="00D158D7" w:rsidP="00B25EA0">
            <w:pPr>
              <w:jc w:val="center"/>
            </w:pPr>
            <w:r>
              <w:rPr>
                <w:noProof/>
                <w:lang w:eastAsia="en-GB"/>
              </w:rPr>
              <w:drawing>
                <wp:inline distT="0" distB="0" distL="0" distR="0" wp14:anchorId="6AB000A7" wp14:editId="55E527CF">
                  <wp:extent cx="1371600" cy="1284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4072" t="29350" r="57621" b="56817"/>
                          <a:stretch/>
                        </pic:blipFill>
                        <pic:spPr bwMode="auto">
                          <a:xfrm>
                            <a:off x="0" y="0"/>
                            <a:ext cx="1376966" cy="1289817"/>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tcPr>
          <w:p w14:paraId="632B5698" w14:textId="77777777" w:rsidR="00475445" w:rsidRPr="001E367B" w:rsidRDefault="00475445" w:rsidP="00B25EA0">
            <w:pPr>
              <w:rPr>
                <w:sz w:val="22"/>
                <w:szCs w:val="22"/>
              </w:rPr>
            </w:pPr>
            <w:r w:rsidRPr="001E367B">
              <w:rPr>
                <w:b/>
                <w:bCs/>
                <w:sz w:val="22"/>
                <w:szCs w:val="22"/>
              </w:rPr>
              <w:t xml:space="preserve">Resources particularly </w:t>
            </w:r>
            <w:r>
              <w:rPr>
                <w:b/>
                <w:bCs/>
                <w:sz w:val="22"/>
                <w:szCs w:val="22"/>
              </w:rPr>
              <w:t>useful to teaching or used in this subject/a</w:t>
            </w:r>
            <w:r w:rsidRPr="001E367B">
              <w:rPr>
                <w:b/>
                <w:bCs/>
                <w:sz w:val="22"/>
                <w:szCs w:val="22"/>
              </w:rPr>
              <w:t xml:space="preserve">rea of learning: </w:t>
            </w:r>
          </w:p>
          <w:p w14:paraId="10A6026D" w14:textId="77777777" w:rsidR="00475445" w:rsidRDefault="00475445" w:rsidP="00B25EA0"/>
          <w:p w14:paraId="4BB7D714" w14:textId="77777777" w:rsidR="00475445" w:rsidRDefault="00475445" w:rsidP="00B25EA0"/>
          <w:p w14:paraId="66C2FF0B" w14:textId="77777777" w:rsidR="00475445" w:rsidRDefault="00475445" w:rsidP="00B25EA0"/>
          <w:p w14:paraId="61BF2E99" w14:textId="77777777" w:rsidR="00475445" w:rsidRDefault="00475445" w:rsidP="00B25EA0"/>
          <w:p w14:paraId="7E6B891B" w14:textId="77777777" w:rsidR="00475445" w:rsidRDefault="00475445" w:rsidP="00B25EA0"/>
          <w:p w14:paraId="7E77D5BA" w14:textId="77777777" w:rsidR="00475445" w:rsidRDefault="00475445" w:rsidP="00B25EA0"/>
          <w:p w14:paraId="564F49C3" w14:textId="77777777" w:rsidR="00475445" w:rsidRDefault="00475445" w:rsidP="00B25EA0"/>
          <w:p w14:paraId="3ACDAE28" w14:textId="77777777" w:rsidR="00475445" w:rsidRDefault="00475445" w:rsidP="00B25EA0"/>
          <w:p w14:paraId="7F9F1915" w14:textId="77777777" w:rsidR="00475445" w:rsidRDefault="00475445" w:rsidP="00B25EA0"/>
        </w:tc>
      </w:tr>
      <w:tr w:rsidR="00475445" w14:paraId="38048BAE" w14:textId="77777777" w:rsidTr="54CC69F8">
        <w:trPr>
          <w:trHeight w:val="1635"/>
        </w:trPr>
        <w:tc>
          <w:tcPr>
            <w:tcW w:w="7196" w:type="dxa"/>
            <w:gridSpan w:val="2"/>
          </w:tcPr>
          <w:p w14:paraId="24891EE8" w14:textId="77777777" w:rsidR="00475445" w:rsidRPr="001E367B" w:rsidRDefault="00475445" w:rsidP="00B25EA0">
            <w:pPr>
              <w:rPr>
                <w:b/>
                <w:sz w:val="22"/>
                <w:szCs w:val="22"/>
              </w:rPr>
            </w:pPr>
            <w:r w:rsidRPr="001E367B">
              <w:rPr>
                <w:b/>
                <w:bCs/>
                <w:sz w:val="22"/>
                <w:szCs w:val="22"/>
              </w:rPr>
              <w:lastRenderedPageBreak/>
              <w:t xml:space="preserve">Assessment: </w:t>
            </w:r>
            <w:r w:rsidRPr="001E367B">
              <w:rPr>
                <w:b/>
                <w:sz w:val="22"/>
                <w:szCs w:val="22"/>
              </w:rPr>
              <w:t>How is pr</w:t>
            </w:r>
            <w:r>
              <w:rPr>
                <w:b/>
                <w:sz w:val="22"/>
                <w:szCs w:val="22"/>
              </w:rPr>
              <w:t xml:space="preserve">ogress in this </w:t>
            </w:r>
            <w:r w:rsidRPr="001E367B">
              <w:rPr>
                <w:b/>
                <w:sz w:val="22"/>
                <w:szCs w:val="22"/>
              </w:rPr>
              <w:t>subject assessed?</w:t>
            </w:r>
          </w:p>
          <w:p w14:paraId="3B736853" w14:textId="77777777" w:rsidR="00475445" w:rsidRDefault="00475445" w:rsidP="00B25EA0">
            <w:pPr>
              <w:rPr>
                <w:b/>
              </w:rPr>
            </w:pPr>
          </w:p>
          <w:p w14:paraId="5575FAEA" w14:textId="77777777" w:rsidR="00475445" w:rsidRDefault="00475445" w:rsidP="00B25EA0">
            <w:pPr>
              <w:rPr>
                <w:b/>
              </w:rPr>
            </w:pPr>
          </w:p>
          <w:p w14:paraId="2A27B6C8" w14:textId="77777777" w:rsidR="00475445" w:rsidRDefault="00475445" w:rsidP="00B25EA0">
            <w:pPr>
              <w:rPr>
                <w:b/>
              </w:rPr>
            </w:pPr>
          </w:p>
          <w:p w14:paraId="509BCCFB" w14:textId="77777777" w:rsidR="00475445" w:rsidRDefault="00475445" w:rsidP="00B25EA0"/>
        </w:tc>
        <w:tc>
          <w:tcPr>
            <w:tcW w:w="7796" w:type="dxa"/>
            <w:gridSpan w:val="2"/>
          </w:tcPr>
          <w:p w14:paraId="0413871D" w14:textId="77777777" w:rsidR="00475445" w:rsidRPr="001E367B" w:rsidRDefault="00475445" w:rsidP="00B25EA0">
            <w:pPr>
              <w:pStyle w:val="ListParagraph"/>
              <w:ind w:left="0"/>
              <w:rPr>
                <w:b/>
                <w:sz w:val="22"/>
                <w:szCs w:val="22"/>
              </w:rPr>
            </w:pPr>
            <w:r w:rsidRPr="001E367B">
              <w:rPr>
                <w:b/>
                <w:sz w:val="22"/>
                <w:szCs w:val="22"/>
              </w:rPr>
              <w:t xml:space="preserve">Examples of links with other curriculum areas and </w:t>
            </w:r>
            <w:r>
              <w:rPr>
                <w:b/>
                <w:sz w:val="22"/>
                <w:szCs w:val="22"/>
              </w:rPr>
              <w:t>outdoor/</w:t>
            </w:r>
            <w:proofErr w:type="spellStart"/>
            <w:r>
              <w:rPr>
                <w:b/>
                <w:sz w:val="22"/>
                <w:szCs w:val="22"/>
              </w:rPr>
              <w:t>out-of</w:t>
            </w:r>
            <w:proofErr w:type="spellEnd"/>
            <w:r>
              <w:rPr>
                <w:b/>
                <w:sz w:val="22"/>
                <w:szCs w:val="22"/>
              </w:rPr>
              <w:t xml:space="preserve"> -school learning:</w:t>
            </w:r>
          </w:p>
          <w:p w14:paraId="7C331369" w14:textId="77777777" w:rsidR="00475445" w:rsidRDefault="00475445" w:rsidP="00B25EA0">
            <w:pPr>
              <w:pStyle w:val="ListParagraph"/>
              <w:jc w:val="both"/>
              <w:rPr>
                <w:b/>
              </w:rPr>
            </w:pPr>
          </w:p>
          <w:p w14:paraId="4E7CA5F8" w14:textId="77777777" w:rsidR="00475445" w:rsidRDefault="00475445" w:rsidP="00B25EA0"/>
          <w:p w14:paraId="1EF7FAA1" w14:textId="77777777" w:rsidR="00475445" w:rsidRDefault="00475445" w:rsidP="00B25EA0"/>
          <w:p w14:paraId="2A56BCAB" w14:textId="77777777" w:rsidR="00475445" w:rsidRDefault="00475445" w:rsidP="00B25EA0"/>
          <w:p w14:paraId="5C90BF37" w14:textId="77777777" w:rsidR="00475445" w:rsidRDefault="00475445" w:rsidP="00B25EA0"/>
        </w:tc>
      </w:tr>
      <w:tr w:rsidR="00475445" w14:paraId="696E74C4" w14:textId="77777777" w:rsidTr="54CC69F8">
        <w:trPr>
          <w:trHeight w:val="1635"/>
        </w:trPr>
        <w:tc>
          <w:tcPr>
            <w:tcW w:w="7196" w:type="dxa"/>
            <w:gridSpan w:val="2"/>
          </w:tcPr>
          <w:p w14:paraId="216F5EDD" w14:textId="77777777" w:rsidR="00475445" w:rsidRPr="001E367B" w:rsidRDefault="00475445" w:rsidP="00B25EA0">
            <w:pPr>
              <w:rPr>
                <w:b/>
                <w:bCs/>
                <w:sz w:val="22"/>
                <w:szCs w:val="22"/>
              </w:rPr>
            </w:pPr>
            <w:r w:rsidRPr="001E367B">
              <w:rPr>
                <w:b/>
                <w:bCs/>
                <w:sz w:val="22"/>
                <w:szCs w:val="22"/>
              </w:rPr>
              <w:t>Your strengths in</w:t>
            </w:r>
            <w:r>
              <w:rPr>
                <w:b/>
                <w:bCs/>
                <w:sz w:val="22"/>
                <w:szCs w:val="22"/>
              </w:rPr>
              <w:t xml:space="preserve"> planning and teaching this</w:t>
            </w:r>
            <w:r>
              <w:rPr>
                <w:b/>
                <w:sz w:val="22"/>
                <w:szCs w:val="22"/>
              </w:rPr>
              <w:t xml:space="preserve"> </w:t>
            </w:r>
            <w:r>
              <w:rPr>
                <w:b/>
                <w:bCs/>
                <w:sz w:val="22"/>
                <w:szCs w:val="22"/>
              </w:rPr>
              <w:t>subject/a</w:t>
            </w:r>
            <w:r w:rsidRPr="001E367B">
              <w:rPr>
                <w:b/>
                <w:bCs/>
                <w:sz w:val="22"/>
                <w:szCs w:val="22"/>
              </w:rPr>
              <w:t>rea of learning</w:t>
            </w:r>
            <w:r>
              <w:rPr>
                <w:b/>
                <w:bCs/>
                <w:sz w:val="22"/>
                <w:szCs w:val="22"/>
              </w:rPr>
              <w:t>:</w:t>
            </w:r>
          </w:p>
          <w:p w14:paraId="48971728" w14:textId="77777777" w:rsidR="00475445" w:rsidRDefault="00475445" w:rsidP="00B25EA0">
            <w:pPr>
              <w:rPr>
                <w:b/>
                <w:bCs/>
              </w:rPr>
            </w:pPr>
          </w:p>
          <w:p w14:paraId="67602F52" w14:textId="77777777" w:rsidR="00475445" w:rsidRDefault="00475445" w:rsidP="00B25EA0">
            <w:pPr>
              <w:rPr>
                <w:b/>
                <w:bCs/>
              </w:rPr>
            </w:pPr>
          </w:p>
          <w:p w14:paraId="70045C2A" w14:textId="77777777" w:rsidR="00475445" w:rsidRDefault="00475445" w:rsidP="00B25EA0">
            <w:pPr>
              <w:rPr>
                <w:b/>
                <w:bCs/>
              </w:rPr>
            </w:pPr>
          </w:p>
          <w:p w14:paraId="7250AF5D" w14:textId="77777777" w:rsidR="00475445" w:rsidRDefault="00475445" w:rsidP="00B25EA0">
            <w:pPr>
              <w:rPr>
                <w:b/>
                <w:bCs/>
              </w:rPr>
            </w:pPr>
          </w:p>
          <w:p w14:paraId="1C648995" w14:textId="77777777" w:rsidR="00475445" w:rsidRPr="003109AF" w:rsidRDefault="00475445" w:rsidP="00B25EA0">
            <w:pPr>
              <w:rPr>
                <w:b/>
                <w:bCs/>
              </w:rPr>
            </w:pPr>
          </w:p>
        </w:tc>
        <w:tc>
          <w:tcPr>
            <w:tcW w:w="7796" w:type="dxa"/>
            <w:gridSpan w:val="2"/>
          </w:tcPr>
          <w:p w14:paraId="57FEEA46" w14:textId="77777777" w:rsidR="00475445" w:rsidRPr="001E367B" w:rsidRDefault="00475445" w:rsidP="00B25EA0">
            <w:pPr>
              <w:pStyle w:val="ListParagraph"/>
              <w:ind w:left="0"/>
              <w:jc w:val="both"/>
              <w:rPr>
                <w:b/>
                <w:sz w:val="22"/>
                <w:szCs w:val="22"/>
              </w:rPr>
            </w:pPr>
            <w:r w:rsidRPr="001E367B">
              <w:rPr>
                <w:b/>
                <w:bCs/>
                <w:sz w:val="22"/>
                <w:szCs w:val="22"/>
              </w:rPr>
              <w:t>Your needs in</w:t>
            </w:r>
            <w:r>
              <w:rPr>
                <w:b/>
                <w:bCs/>
                <w:sz w:val="22"/>
                <w:szCs w:val="22"/>
              </w:rPr>
              <w:t xml:space="preserve"> planning</w:t>
            </w:r>
            <w:r w:rsidRPr="001E367B">
              <w:rPr>
                <w:b/>
                <w:bCs/>
                <w:sz w:val="22"/>
                <w:szCs w:val="22"/>
              </w:rPr>
              <w:t xml:space="preserve"> and teaching</w:t>
            </w:r>
            <w:r>
              <w:rPr>
                <w:b/>
                <w:bCs/>
                <w:sz w:val="22"/>
                <w:szCs w:val="22"/>
              </w:rPr>
              <w:t xml:space="preserve"> </w:t>
            </w:r>
            <w:r w:rsidRPr="001E367B">
              <w:rPr>
                <w:b/>
                <w:bCs/>
                <w:sz w:val="22"/>
                <w:szCs w:val="22"/>
              </w:rPr>
              <w:t>this</w:t>
            </w:r>
            <w:r>
              <w:rPr>
                <w:b/>
                <w:bCs/>
                <w:sz w:val="22"/>
                <w:szCs w:val="22"/>
              </w:rPr>
              <w:t xml:space="preserve"> subject/a</w:t>
            </w:r>
            <w:r w:rsidRPr="001E367B">
              <w:rPr>
                <w:b/>
                <w:bCs/>
                <w:sz w:val="22"/>
                <w:szCs w:val="22"/>
              </w:rPr>
              <w:t>rea of learning</w:t>
            </w:r>
            <w:r>
              <w:rPr>
                <w:b/>
                <w:bCs/>
                <w:sz w:val="22"/>
                <w:szCs w:val="22"/>
              </w:rPr>
              <w:t>:</w:t>
            </w:r>
          </w:p>
        </w:tc>
      </w:tr>
      <w:tr w:rsidR="00475445" w14:paraId="5882B1D8" w14:textId="77777777" w:rsidTr="54CC69F8">
        <w:trPr>
          <w:trHeight w:val="1635"/>
        </w:trPr>
        <w:tc>
          <w:tcPr>
            <w:tcW w:w="14992" w:type="dxa"/>
            <w:gridSpan w:val="4"/>
          </w:tcPr>
          <w:p w14:paraId="4D826E46" w14:textId="77777777" w:rsidR="00475445" w:rsidRDefault="00475445" w:rsidP="00B25EA0">
            <w:pPr>
              <w:pStyle w:val="ListParagraph"/>
              <w:ind w:left="0"/>
              <w:jc w:val="both"/>
              <w:rPr>
                <w:b/>
                <w:bCs/>
                <w:sz w:val="22"/>
                <w:szCs w:val="22"/>
              </w:rPr>
            </w:pPr>
            <w:r>
              <w:rPr>
                <w:b/>
                <w:bCs/>
                <w:sz w:val="22"/>
                <w:szCs w:val="22"/>
              </w:rPr>
              <w:t xml:space="preserve">Provision for all: </w:t>
            </w:r>
            <w:proofErr w:type="gramStart"/>
            <w:r>
              <w:rPr>
                <w:b/>
                <w:bCs/>
                <w:sz w:val="22"/>
                <w:szCs w:val="22"/>
              </w:rPr>
              <w:t>particular needs</w:t>
            </w:r>
            <w:proofErr w:type="gramEnd"/>
            <w:r>
              <w:rPr>
                <w:b/>
                <w:bCs/>
                <w:sz w:val="22"/>
                <w:szCs w:val="22"/>
              </w:rPr>
              <w:t xml:space="preserve"> of children to be supported in this subject and examples of effective strategies:</w:t>
            </w:r>
          </w:p>
          <w:p w14:paraId="1FCD62ED" w14:textId="77777777" w:rsidR="00475445" w:rsidRDefault="00475445" w:rsidP="00B25EA0">
            <w:pPr>
              <w:pStyle w:val="ListParagraph"/>
              <w:ind w:left="0"/>
              <w:jc w:val="both"/>
              <w:rPr>
                <w:b/>
                <w:bCs/>
                <w:sz w:val="22"/>
                <w:szCs w:val="22"/>
              </w:rPr>
            </w:pPr>
          </w:p>
          <w:p w14:paraId="2558DC5D" w14:textId="77777777" w:rsidR="00475445" w:rsidRDefault="00475445" w:rsidP="00B25EA0">
            <w:pPr>
              <w:pStyle w:val="ListParagraph"/>
              <w:ind w:left="0"/>
              <w:jc w:val="both"/>
              <w:rPr>
                <w:b/>
                <w:bCs/>
                <w:sz w:val="22"/>
                <w:szCs w:val="22"/>
              </w:rPr>
            </w:pPr>
          </w:p>
          <w:p w14:paraId="5D0AB373" w14:textId="77777777" w:rsidR="00475445" w:rsidRDefault="00475445" w:rsidP="00B25EA0">
            <w:pPr>
              <w:pStyle w:val="ListParagraph"/>
              <w:ind w:left="0"/>
              <w:jc w:val="both"/>
              <w:rPr>
                <w:b/>
                <w:bCs/>
                <w:sz w:val="22"/>
                <w:szCs w:val="22"/>
              </w:rPr>
            </w:pPr>
          </w:p>
          <w:p w14:paraId="7E93308B" w14:textId="77777777" w:rsidR="00475445" w:rsidRDefault="00475445" w:rsidP="00B25EA0">
            <w:pPr>
              <w:pStyle w:val="ListParagraph"/>
              <w:ind w:left="0"/>
              <w:jc w:val="both"/>
              <w:rPr>
                <w:b/>
                <w:bCs/>
                <w:sz w:val="22"/>
                <w:szCs w:val="22"/>
              </w:rPr>
            </w:pPr>
          </w:p>
          <w:p w14:paraId="6FBA48AB" w14:textId="77777777" w:rsidR="00475445" w:rsidRPr="001E367B" w:rsidRDefault="00475445" w:rsidP="00B25EA0">
            <w:pPr>
              <w:pStyle w:val="ListParagraph"/>
              <w:ind w:left="0"/>
              <w:jc w:val="both"/>
              <w:rPr>
                <w:b/>
                <w:bCs/>
                <w:sz w:val="22"/>
                <w:szCs w:val="22"/>
              </w:rPr>
            </w:pPr>
          </w:p>
        </w:tc>
      </w:tr>
      <w:tr w:rsidR="00475445" w14:paraId="01FDCE54" w14:textId="77777777" w:rsidTr="54CC69F8">
        <w:trPr>
          <w:trHeight w:val="1635"/>
        </w:trPr>
        <w:tc>
          <w:tcPr>
            <w:tcW w:w="7196" w:type="dxa"/>
            <w:gridSpan w:val="2"/>
          </w:tcPr>
          <w:p w14:paraId="28ED90B3" w14:textId="77777777" w:rsidR="00475445" w:rsidRPr="001E367B" w:rsidRDefault="00475445" w:rsidP="00B25EA0">
            <w:pPr>
              <w:rPr>
                <w:b/>
                <w:bCs/>
                <w:sz w:val="22"/>
                <w:szCs w:val="22"/>
              </w:rPr>
            </w:pPr>
            <w:r w:rsidRPr="001E367B">
              <w:rPr>
                <w:b/>
                <w:bCs/>
                <w:sz w:val="22"/>
                <w:szCs w:val="22"/>
              </w:rPr>
              <w:t xml:space="preserve">Useful </w:t>
            </w:r>
            <w:r>
              <w:rPr>
                <w:b/>
                <w:bCs/>
                <w:sz w:val="22"/>
                <w:szCs w:val="22"/>
              </w:rPr>
              <w:t>research/</w:t>
            </w:r>
            <w:r w:rsidRPr="001E367B">
              <w:rPr>
                <w:b/>
                <w:bCs/>
                <w:sz w:val="22"/>
                <w:szCs w:val="22"/>
              </w:rPr>
              <w:t>reading/websites/resources for teachin</w:t>
            </w:r>
            <w:r>
              <w:rPr>
                <w:b/>
                <w:bCs/>
                <w:sz w:val="22"/>
                <w:szCs w:val="22"/>
              </w:rPr>
              <w:t>g this subject/a</w:t>
            </w:r>
            <w:r w:rsidRPr="001E367B">
              <w:rPr>
                <w:b/>
                <w:bCs/>
                <w:sz w:val="22"/>
                <w:szCs w:val="22"/>
              </w:rPr>
              <w:t>rea of learning</w:t>
            </w:r>
            <w:r>
              <w:rPr>
                <w:b/>
                <w:bCs/>
                <w:sz w:val="22"/>
                <w:szCs w:val="22"/>
              </w:rPr>
              <w:t>:</w:t>
            </w:r>
          </w:p>
          <w:p w14:paraId="3CD4E5B7" w14:textId="77777777" w:rsidR="00475445" w:rsidRDefault="00475445" w:rsidP="00B25EA0">
            <w:pPr>
              <w:rPr>
                <w:b/>
                <w:bCs/>
              </w:rPr>
            </w:pPr>
          </w:p>
          <w:p w14:paraId="4E7D6A48" w14:textId="77777777" w:rsidR="00475445" w:rsidRDefault="00475445" w:rsidP="00B25EA0">
            <w:pPr>
              <w:rPr>
                <w:b/>
                <w:bCs/>
              </w:rPr>
            </w:pPr>
          </w:p>
          <w:p w14:paraId="2BDA074D" w14:textId="77777777" w:rsidR="00475445" w:rsidRDefault="00475445" w:rsidP="00B25EA0">
            <w:pPr>
              <w:rPr>
                <w:b/>
                <w:bCs/>
              </w:rPr>
            </w:pPr>
          </w:p>
          <w:p w14:paraId="2DC72DBF" w14:textId="77777777" w:rsidR="004F48EC" w:rsidRDefault="004F48EC" w:rsidP="00B25EA0">
            <w:pPr>
              <w:rPr>
                <w:b/>
                <w:bCs/>
              </w:rPr>
            </w:pPr>
          </w:p>
          <w:p w14:paraId="31C62C19" w14:textId="77777777" w:rsidR="004F48EC" w:rsidRDefault="004F48EC" w:rsidP="00B25EA0">
            <w:pPr>
              <w:rPr>
                <w:b/>
                <w:bCs/>
              </w:rPr>
            </w:pPr>
          </w:p>
          <w:p w14:paraId="3C632CF7" w14:textId="1A967FDE" w:rsidR="004F48EC" w:rsidRDefault="004F48EC" w:rsidP="00B25EA0">
            <w:pPr>
              <w:rPr>
                <w:b/>
                <w:bCs/>
              </w:rPr>
            </w:pPr>
          </w:p>
        </w:tc>
        <w:tc>
          <w:tcPr>
            <w:tcW w:w="7796" w:type="dxa"/>
            <w:gridSpan w:val="2"/>
          </w:tcPr>
          <w:p w14:paraId="43C0CD48" w14:textId="77777777" w:rsidR="00475445" w:rsidRPr="001E367B" w:rsidRDefault="00475445" w:rsidP="00B25EA0">
            <w:pPr>
              <w:rPr>
                <w:b/>
                <w:bCs/>
                <w:sz w:val="22"/>
                <w:szCs w:val="22"/>
              </w:rPr>
            </w:pPr>
            <w:r w:rsidRPr="001E367B">
              <w:rPr>
                <w:b/>
                <w:bCs/>
                <w:sz w:val="22"/>
                <w:szCs w:val="22"/>
              </w:rPr>
              <w:t xml:space="preserve">Your progress in developing your understanding, </w:t>
            </w:r>
            <w:proofErr w:type="gramStart"/>
            <w:r w:rsidRPr="001E367B">
              <w:rPr>
                <w:b/>
                <w:bCs/>
                <w:sz w:val="22"/>
                <w:szCs w:val="22"/>
              </w:rPr>
              <w:t>skills</w:t>
            </w:r>
            <w:proofErr w:type="gramEnd"/>
            <w:r w:rsidRPr="001E367B">
              <w:rPr>
                <w:b/>
                <w:bCs/>
                <w:sz w:val="22"/>
                <w:szCs w:val="22"/>
              </w:rPr>
              <w:t xml:space="preserve"> and confidence in this </w:t>
            </w:r>
            <w:r>
              <w:rPr>
                <w:b/>
                <w:bCs/>
                <w:sz w:val="22"/>
                <w:szCs w:val="22"/>
              </w:rPr>
              <w:t>subject/</w:t>
            </w:r>
            <w:r w:rsidRPr="001E367B">
              <w:rPr>
                <w:b/>
                <w:bCs/>
                <w:sz w:val="22"/>
                <w:szCs w:val="22"/>
              </w:rPr>
              <w:t xml:space="preserve">area of the curriculum </w:t>
            </w:r>
            <w:r w:rsidRPr="001E367B">
              <w:rPr>
                <w:bCs/>
                <w:i/>
                <w:sz w:val="22"/>
                <w:szCs w:val="22"/>
              </w:rPr>
              <w:t>(to be completed at the end of the year)</w:t>
            </w:r>
            <w:r>
              <w:rPr>
                <w:bCs/>
                <w:i/>
                <w:sz w:val="22"/>
                <w:szCs w:val="22"/>
              </w:rPr>
              <w:t>:</w:t>
            </w:r>
          </w:p>
          <w:p w14:paraId="56901CEB" w14:textId="77777777" w:rsidR="00475445" w:rsidRDefault="00475445" w:rsidP="00B25EA0">
            <w:pPr>
              <w:pStyle w:val="ListParagraph"/>
              <w:jc w:val="both"/>
              <w:rPr>
                <w:b/>
                <w:bCs/>
              </w:rPr>
            </w:pPr>
          </w:p>
          <w:p w14:paraId="71B2546F" w14:textId="77777777" w:rsidR="00475445" w:rsidRDefault="00475445" w:rsidP="00B25EA0">
            <w:pPr>
              <w:pStyle w:val="ListParagraph"/>
              <w:jc w:val="both"/>
              <w:rPr>
                <w:b/>
                <w:bCs/>
              </w:rPr>
            </w:pPr>
          </w:p>
          <w:p w14:paraId="615E2A32" w14:textId="77777777" w:rsidR="00475445" w:rsidRDefault="00475445" w:rsidP="00B25EA0">
            <w:pPr>
              <w:pStyle w:val="ListParagraph"/>
              <w:jc w:val="both"/>
              <w:rPr>
                <w:b/>
                <w:bCs/>
              </w:rPr>
            </w:pPr>
          </w:p>
          <w:p w14:paraId="7485B460" w14:textId="77777777" w:rsidR="00475445" w:rsidRDefault="00475445" w:rsidP="00B25EA0">
            <w:pPr>
              <w:pStyle w:val="ListParagraph"/>
              <w:jc w:val="both"/>
              <w:rPr>
                <w:b/>
                <w:bCs/>
              </w:rPr>
            </w:pPr>
          </w:p>
          <w:p w14:paraId="4865BC83" w14:textId="77777777" w:rsidR="00475445" w:rsidRDefault="00475445" w:rsidP="00B25EA0">
            <w:pPr>
              <w:pStyle w:val="ListParagraph"/>
              <w:jc w:val="both"/>
              <w:rPr>
                <w:b/>
                <w:bCs/>
              </w:rPr>
            </w:pPr>
          </w:p>
        </w:tc>
      </w:tr>
    </w:tbl>
    <w:p w14:paraId="41EE8154" w14:textId="3A1F647E" w:rsidR="00C97923" w:rsidRDefault="00C97923" w:rsidP="003F277D">
      <w:pPr>
        <w:tabs>
          <w:tab w:val="left" w:pos="7920"/>
        </w:tabs>
        <w:spacing w:after="0" w:line="240" w:lineRule="auto"/>
        <w:rPr>
          <w:rFonts w:ascii="Arial" w:eastAsia="Times New Roman" w:hAnsi="Arial" w:cs="Arial"/>
          <w:b/>
          <w:bCs/>
          <w:color w:val="FFFFFF" w:themeColor="background1"/>
          <w:sz w:val="24"/>
          <w:szCs w:val="24"/>
        </w:rPr>
      </w:pPr>
    </w:p>
    <w:p w14:paraId="615F075E" w14:textId="15AA99F0" w:rsidR="00D158D7" w:rsidRDefault="00D158D7" w:rsidP="003F277D">
      <w:pPr>
        <w:tabs>
          <w:tab w:val="left" w:pos="7920"/>
        </w:tabs>
        <w:spacing w:after="0" w:line="240" w:lineRule="auto"/>
        <w:rPr>
          <w:rFonts w:ascii="Arial" w:eastAsia="Times New Roman" w:hAnsi="Arial" w:cs="Arial"/>
          <w:b/>
          <w:bCs/>
          <w:color w:val="FFFFFF" w:themeColor="background1"/>
          <w:sz w:val="24"/>
          <w:szCs w:val="24"/>
        </w:rPr>
      </w:pPr>
    </w:p>
    <w:p w14:paraId="4CE0382C" w14:textId="50D7BB5D" w:rsidR="00D158D7" w:rsidRDefault="00D158D7" w:rsidP="003F277D">
      <w:pPr>
        <w:tabs>
          <w:tab w:val="left" w:pos="7920"/>
        </w:tabs>
        <w:spacing w:after="0" w:line="240" w:lineRule="auto"/>
        <w:rPr>
          <w:rFonts w:ascii="Arial" w:eastAsia="Times New Roman" w:hAnsi="Arial" w:cs="Arial"/>
          <w:b/>
          <w:bCs/>
          <w:color w:val="FFFFFF" w:themeColor="background1"/>
          <w:sz w:val="24"/>
          <w:szCs w:val="24"/>
        </w:rPr>
      </w:pPr>
    </w:p>
    <w:p w14:paraId="7290C067" w14:textId="77777777" w:rsidR="00D158D7" w:rsidRDefault="00D158D7" w:rsidP="003F277D">
      <w:pPr>
        <w:tabs>
          <w:tab w:val="left" w:pos="7920"/>
        </w:tabs>
        <w:spacing w:after="0" w:line="240" w:lineRule="auto"/>
        <w:rPr>
          <w:rFonts w:ascii="Arial" w:eastAsia="Times New Roman" w:hAnsi="Arial" w:cs="Arial"/>
          <w:b/>
          <w:bCs/>
          <w:color w:val="FFFFFF" w:themeColor="background1"/>
          <w:sz w:val="24"/>
          <w:szCs w:val="24"/>
        </w:rPr>
        <w:sectPr w:rsidR="00D158D7" w:rsidSect="00CC7330">
          <w:headerReference w:type="default" r:id="rId32"/>
          <w:pgSz w:w="16838" w:h="11906" w:orient="landscape" w:code="9"/>
          <w:pgMar w:top="1276" w:right="1134" w:bottom="1440" w:left="1440" w:header="720" w:footer="720" w:gutter="0"/>
          <w:cols w:space="720"/>
          <w:titlePg/>
        </w:sectPr>
      </w:pPr>
    </w:p>
    <w:p w14:paraId="43ED00F3" w14:textId="77777777" w:rsidR="00D158D7" w:rsidRPr="00C97923" w:rsidRDefault="00D158D7" w:rsidP="003F277D">
      <w:pPr>
        <w:tabs>
          <w:tab w:val="left" w:pos="7920"/>
        </w:tabs>
        <w:spacing w:after="0" w:line="240" w:lineRule="auto"/>
        <w:rPr>
          <w:rFonts w:ascii="Arial" w:eastAsia="Times New Roman" w:hAnsi="Arial" w:cs="Arial"/>
          <w:b/>
          <w:bCs/>
          <w:color w:val="FFFFFF" w:themeColor="background1"/>
          <w:sz w:val="24"/>
          <w:szCs w:val="24"/>
        </w:rPr>
      </w:pPr>
    </w:p>
    <w:sectPr w:rsidR="00D158D7" w:rsidRPr="00C97923" w:rsidSect="00D158D7">
      <w:headerReference w:type="default" r:id="rId33"/>
      <w:pgSz w:w="11906" w:h="16838" w:code="9"/>
      <w:pgMar w:top="1440" w:right="1276"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79A5" w14:textId="77777777" w:rsidR="00F320B1" w:rsidRDefault="00F320B1" w:rsidP="0071499B">
      <w:pPr>
        <w:spacing w:after="0" w:line="240" w:lineRule="auto"/>
      </w:pPr>
      <w:r>
        <w:separator/>
      </w:r>
    </w:p>
  </w:endnote>
  <w:endnote w:type="continuationSeparator" w:id="0">
    <w:p w14:paraId="63628621" w14:textId="77777777" w:rsidR="00F320B1" w:rsidRDefault="00F320B1" w:rsidP="0071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B1F3" w14:textId="77777777" w:rsidR="00887673" w:rsidRDefault="00887673">
    <w:pPr>
      <w:pStyle w:val="Footer"/>
      <w:framePr w:wrap="around" w:vAnchor="text" w:hAnchor="margin" w:xAlign="center" w:y="1"/>
      <w:rPr>
        <w:rStyle w:val="PageNumber"/>
      </w:rPr>
    </w:pPr>
    <w:r>
      <w:rPr>
        <w:rStyle w:val="PageNumber"/>
        <w:noProof/>
      </w:rPr>
      <w:t>32</w:t>
    </w:r>
  </w:p>
  <w:p w14:paraId="79E29A41" w14:textId="77777777" w:rsidR="00887673" w:rsidRDefault="0088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4748" w14:textId="2027967A" w:rsidR="3D90C893" w:rsidRDefault="3D90C893" w:rsidP="3D90C893">
    <w:pPr>
      <w:pStyle w:val="Footer"/>
      <w:jc w:val="center"/>
    </w:pPr>
    <w:r>
      <w:fldChar w:fldCharType="begin"/>
    </w:r>
    <w:r>
      <w:instrText>PAGE</w:instrText>
    </w:r>
    <w:r w:rsidR="003D312F">
      <w:fldChar w:fldCharType="separate"/>
    </w:r>
    <w:r w:rsidR="003D312F">
      <w:rPr>
        <w:noProof/>
      </w:rPr>
      <w:t>2</w:t>
    </w:r>
    <w:r>
      <w:fldChar w:fldCharType="end"/>
    </w:r>
  </w:p>
  <w:p w14:paraId="36CC1A17" w14:textId="1DB33F53" w:rsidR="00887673" w:rsidRDefault="00887673">
    <w:pPr>
      <w:pStyle w:val="Footer"/>
      <w:framePr w:wrap="around" w:vAnchor="text" w:hAnchor="margin" w:xAlign="center" w:y="1"/>
      <w:rPr>
        <w:rStyle w:val="PageNumber"/>
        <w:rFonts w:ascii="Arial" w:hAnsi="Arial"/>
        <w:sz w:val="20"/>
      </w:rPr>
    </w:pPr>
  </w:p>
  <w:p w14:paraId="4F11B9EC" w14:textId="77777777" w:rsidR="00887673" w:rsidRDefault="00887673" w:rsidP="003F277D">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3D90C893" w14:paraId="504DFF4E" w14:textId="77777777" w:rsidTr="3D90C893">
      <w:tc>
        <w:tcPr>
          <w:tcW w:w="3063" w:type="dxa"/>
        </w:tcPr>
        <w:p w14:paraId="1836A041" w14:textId="5D766D2A" w:rsidR="3D90C893" w:rsidRDefault="3D90C893" w:rsidP="3D90C893">
          <w:pPr>
            <w:pStyle w:val="Header"/>
            <w:ind w:left="-115"/>
          </w:pPr>
        </w:p>
      </w:tc>
      <w:tc>
        <w:tcPr>
          <w:tcW w:w="3063" w:type="dxa"/>
        </w:tcPr>
        <w:p w14:paraId="0CC79087" w14:textId="535C7F9B" w:rsidR="3D90C893" w:rsidRDefault="3D90C893" w:rsidP="3D90C893">
          <w:pPr>
            <w:pStyle w:val="Header"/>
            <w:jc w:val="center"/>
          </w:pPr>
        </w:p>
      </w:tc>
      <w:tc>
        <w:tcPr>
          <w:tcW w:w="3063" w:type="dxa"/>
        </w:tcPr>
        <w:p w14:paraId="7E6A3CE5" w14:textId="63AC8684" w:rsidR="3D90C893" w:rsidRDefault="3D90C893" w:rsidP="3D90C893">
          <w:pPr>
            <w:pStyle w:val="Header"/>
            <w:ind w:right="-115"/>
            <w:jc w:val="right"/>
          </w:pPr>
        </w:p>
      </w:tc>
    </w:tr>
  </w:tbl>
  <w:p w14:paraId="4D4AC935" w14:textId="119355D1" w:rsidR="3D90C893" w:rsidRDefault="3D90C893" w:rsidP="3D90C8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DB0B" w14:textId="6CD089BF" w:rsidR="3D90C893" w:rsidRDefault="3D90C893" w:rsidP="3D90C893">
    <w:pPr>
      <w:pStyle w:val="Footer"/>
      <w:jc w:val="center"/>
    </w:pPr>
    <w:r>
      <w:fldChar w:fldCharType="begin"/>
    </w:r>
    <w:r>
      <w:instrText>PAGE</w:instrText>
    </w:r>
    <w:r w:rsidR="003D312F">
      <w:fldChar w:fldCharType="separate"/>
    </w:r>
    <w:r w:rsidR="003D312F">
      <w:rPr>
        <w:noProof/>
      </w:rPr>
      <w:t>15</w:t>
    </w:r>
    <w:r>
      <w:fldChar w:fldCharType="end"/>
    </w:r>
  </w:p>
  <w:sdt>
    <w:sdtPr>
      <w:id w:val="-98875180"/>
      <w:docPartObj>
        <w:docPartGallery w:val="Page Numbers (Bottom of Page)"/>
        <w:docPartUnique/>
      </w:docPartObj>
    </w:sdtPr>
    <w:sdtEndPr>
      <w:rPr>
        <w:noProof/>
      </w:rPr>
    </w:sdtEndPr>
    <w:sdtContent>
      <w:p w14:paraId="064880C7" w14:textId="03A99FE0" w:rsidR="00640744" w:rsidRDefault="3D90C893" w:rsidP="3D90C893">
        <w:pPr>
          <w:pStyle w:val="Footer"/>
          <w:jc w:val="right"/>
          <w:rPr>
            <w:noProof/>
          </w:rPr>
        </w:pPr>
        <w:r>
          <w:t>Click here to enter text.</w:t>
        </w:r>
      </w:p>
    </w:sdtContent>
  </w:sdt>
  <w:p w14:paraId="222F21F2" w14:textId="0DE7E225" w:rsidR="00887673" w:rsidRPr="0062228E" w:rsidRDefault="00887673" w:rsidP="0062228E">
    <w:pPr>
      <w:pStyle w:val="Footer"/>
      <w:pBdr>
        <w:top w:val="thinThickSmallGap" w:sz="24" w:space="1" w:color="622423"/>
      </w:pBdr>
      <w:tabs>
        <w:tab w:val="clear" w:pos="4513"/>
      </w:tabs>
      <w:rPr>
        <w:rFonts w:ascii="Arial" w:eastAsia="Times New Roman" w:hAnsi="Arial" w:cs="Arial"/>
        <w:b/>
        <w:color w:val="403152"/>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D3A6" w14:textId="230E7893" w:rsidR="00887673" w:rsidRDefault="00887673" w:rsidP="001C027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1AFC" w14:textId="77777777" w:rsidR="00887673" w:rsidRDefault="00887673">
    <w:pPr>
      <w:pStyle w:val="Footer"/>
      <w:framePr w:wrap="around" w:vAnchor="text" w:hAnchor="margin" w:xAlign="center" w:y="1"/>
      <w:rPr>
        <w:rStyle w:val="PageNumber"/>
      </w:rPr>
    </w:pPr>
    <w:r>
      <w:rPr>
        <w:rStyle w:val="PageNumber"/>
        <w:noProof/>
      </w:rPr>
      <w:t>32</w:t>
    </w:r>
  </w:p>
  <w:p w14:paraId="3A30E3EE" w14:textId="77777777" w:rsidR="00887673" w:rsidRDefault="008876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19A4" w14:textId="434100A7" w:rsidR="3D90C893" w:rsidRDefault="3D90C893" w:rsidP="3D90C893">
    <w:pPr>
      <w:pStyle w:val="Footer"/>
      <w:jc w:val="center"/>
    </w:pPr>
    <w:r>
      <w:fldChar w:fldCharType="begin"/>
    </w:r>
    <w:r>
      <w:instrText>PAGE</w:instrText>
    </w:r>
    <w:r w:rsidR="003D312F">
      <w:fldChar w:fldCharType="separate"/>
    </w:r>
    <w:r w:rsidR="003D312F">
      <w:rPr>
        <w:noProof/>
      </w:rPr>
      <w:t>24</w:t>
    </w:r>
    <w:r>
      <w:fldChar w:fldCharType="end"/>
    </w:r>
  </w:p>
  <w:p w14:paraId="510AD005" w14:textId="5BACCFCA" w:rsidR="00887673" w:rsidRDefault="00887673">
    <w:pPr>
      <w:pStyle w:val="Footer"/>
      <w:framePr w:wrap="around" w:vAnchor="text" w:hAnchor="margin" w:xAlign="center" w:y="1"/>
      <w:rPr>
        <w:rStyle w:val="PageNumber"/>
        <w:rFonts w:ascii="Arial" w:hAnsi="Arial"/>
        <w:sz w:val="20"/>
      </w:rPr>
    </w:pPr>
  </w:p>
  <w:p w14:paraId="56661E22" w14:textId="77777777" w:rsidR="00887673" w:rsidRDefault="00887673" w:rsidP="003F277D">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84A66" w14:textId="77777777" w:rsidR="00F320B1" w:rsidRDefault="00F320B1" w:rsidP="0071499B">
      <w:pPr>
        <w:spacing w:after="0" w:line="240" w:lineRule="auto"/>
      </w:pPr>
      <w:r>
        <w:separator/>
      </w:r>
    </w:p>
  </w:footnote>
  <w:footnote w:type="continuationSeparator" w:id="0">
    <w:p w14:paraId="0405186B" w14:textId="77777777" w:rsidR="00F320B1" w:rsidRDefault="00F320B1" w:rsidP="00714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7B6D997B" w14:paraId="16685C43" w14:textId="77777777" w:rsidTr="7B6D997B">
      <w:tc>
        <w:tcPr>
          <w:tcW w:w="3063" w:type="dxa"/>
        </w:tcPr>
        <w:p w14:paraId="7A112F1B" w14:textId="033342DF" w:rsidR="7B6D997B" w:rsidRDefault="7B6D997B" w:rsidP="7B6D997B">
          <w:pPr>
            <w:pStyle w:val="Header"/>
            <w:ind w:left="-115"/>
          </w:pPr>
        </w:p>
      </w:tc>
      <w:tc>
        <w:tcPr>
          <w:tcW w:w="3063" w:type="dxa"/>
        </w:tcPr>
        <w:p w14:paraId="6E42E485" w14:textId="70592163" w:rsidR="7B6D997B" w:rsidRDefault="7B6D997B" w:rsidP="7B6D997B">
          <w:pPr>
            <w:pStyle w:val="Header"/>
            <w:jc w:val="center"/>
          </w:pPr>
        </w:p>
      </w:tc>
      <w:tc>
        <w:tcPr>
          <w:tcW w:w="3063" w:type="dxa"/>
        </w:tcPr>
        <w:p w14:paraId="3C588FA4" w14:textId="53DA44E5" w:rsidR="7B6D997B" w:rsidRDefault="7B6D997B" w:rsidP="7B6D997B">
          <w:pPr>
            <w:pStyle w:val="Header"/>
            <w:ind w:right="-115"/>
            <w:jc w:val="right"/>
          </w:pPr>
        </w:p>
      </w:tc>
    </w:tr>
  </w:tbl>
  <w:p w14:paraId="04C5D154" w14:textId="696AA726" w:rsidR="7B6D997B" w:rsidRDefault="7B6D997B" w:rsidP="7B6D99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55"/>
      <w:gridCol w:w="4755"/>
      <w:gridCol w:w="4755"/>
    </w:tblGrid>
    <w:tr w:rsidR="3D90C893" w14:paraId="1E6BE623" w14:textId="77777777" w:rsidTr="3D90C893">
      <w:tc>
        <w:tcPr>
          <w:tcW w:w="4755" w:type="dxa"/>
        </w:tcPr>
        <w:p w14:paraId="01AD1E6F" w14:textId="67AC4DF1" w:rsidR="3D90C893" w:rsidRDefault="3D90C893" w:rsidP="3D90C893">
          <w:pPr>
            <w:pStyle w:val="Header"/>
            <w:ind w:left="-115"/>
          </w:pPr>
        </w:p>
      </w:tc>
      <w:tc>
        <w:tcPr>
          <w:tcW w:w="4755" w:type="dxa"/>
        </w:tcPr>
        <w:p w14:paraId="4DD850CE" w14:textId="76EF18ED" w:rsidR="3D90C893" w:rsidRDefault="3D90C893" w:rsidP="3D90C893">
          <w:pPr>
            <w:pStyle w:val="Header"/>
            <w:jc w:val="center"/>
          </w:pPr>
        </w:p>
      </w:tc>
      <w:tc>
        <w:tcPr>
          <w:tcW w:w="4755" w:type="dxa"/>
        </w:tcPr>
        <w:p w14:paraId="3F4E7260" w14:textId="1D2B4389" w:rsidR="3D90C893" w:rsidRDefault="3D90C893" w:rsidP="3D90C893">
          <w:pPr>
            <w:pStyle w:val="Header"/>
            <w:ind w:right="-115"/>
            <w:jc w:val="right"/>
          </w:pPr>
        </w:p>
      </w:tc>
    </w:tr>
  </w:tbl>
  <w:p w14:paraId="400FA65B" w14:textId="41AC1BB7" w:rsidR="3D90C893" w:rsidRDefault="3D90C893" w:rsidP="3D90C8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7B6D997B" w14:paraId="06A87848" w14:textId="77777777" w:rsidTr="7B6D997B">
      <w:tc>
        <w:tcPr>
          <w:tcW w:w="3063" w:type="dxa"/>
        </w:tcPr>
        <w:p w14:paraId="655D30F8" w14:textId="5A688D73" w:rsidR="7B6D997B" w:rsidRDefault="7B6D997B" w:rsidP="7B6D997B">
          <w:pPr>
            <w:pStyle w:val="Header"/>
            <w:ind w:left="-115"/>
          </w:pPr>
        </w:p>
      </w:tc>
      <w:tc>
        <w:tcPr>
          <w:tcW w:w="3063" w:type="dxa"/>
        </w:tcPr>
        <w:p w14:paraId="0DB62FF0" w14:textId="6700A58A" w:rsidR="7B6D997B" w:rsidRDefault="7B6D997B" w:rsidP="7B6D997B">
          <w:pPr>
            <w:pStyle w:val="Header"/>
            <w:jc w:val="center"/>
          </w:pPr>
        </w:p>
      </w:tc>
      <w:tc>
        <w:tcPr>
          <w:tcW w:w="3063" w:type="dxa"/>
        </w:tcPr>
        <w:p w14:paraId="00C5A89F" w14:textId="7BF1FFA7" w:rsidR="7B6D997B" w:rsidRDefault="7B6D997B" w:rsidP="7B6D997B">
          <w:pPr>
            <w:pStyle w:val="Header"/>
            <w:ind w:right="-115"/>
            <w:jc w:val="right"/>
          </w:pPr>
        </w:p>
      </w:tc>
    </w:tr>
  </w:tbl>
  <w:p w14:paraId="36D29CAB" w14:textId="77EA3DB2" w:rsidR="7B6D997B" w:rsidRDefault="7B6D997B" w:rsidP="7B6D99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2527" w14:textId="77777777" w:rsidR="00887673" w:rsidRPr="0062228E" w:rsidRDefault="00887673" w:rsidP="006222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55"/>
      <w:gridCol w:w="4755"/>
      <w:gridCol w:w="4755"/>
    </w:tblGrid>
    <w:tr w:rsidR="7B6D997B" w14:paraId="68A54F7F" w14:textId="77777777" w:rsidTr="7B6D997B">
      <w:tc>
        <w:tcPr>
          <w:tcW w:w="4755" w:type="dxa"/>
        </w:tcPr>
        <w:p w14:paraId="7D06996A" w14:textId="369B7247" w:rsidR="7B6D997B" w:rsidRDefault="7B6D997B" w:rsidP="7B6D997B">
          <w:pPr>
            <w:pStyle w:val="Header"/>
            <w:ind w:left="-115"/>
          </w:pPr>
        </w:p>
      </w:tc>
      <w:tc>
        <w:tcPr>
          <w:tcW w:w="4755" w:type="dxa"/>
        </w:tcPr>
        <w:p w14:paraId="6AC2B816" w14:textId="426454FF" w:rsidR="7B6D997B" w:rsidRDefault="7B6D997B" w:rsidP="7B6D997B">
          <w:pPr>
            <w:pStyle w:val="Header"/>
            <w:jc w:val="center"/>
          </w:pPr>
        </w:p>
      </w:tc>
      <w:tc>
        <w:tcPr>
          <w:tcW w:w="4755" w:type="dxa"/>
        </w:tcPr>
        <w:p w14:paraId="383C308C" w14:textId="18314039" w:rsidR="7B6D997B" w:rsidRDefault="7B6D997B" w:rsidP="7B6D997B">
          <w:pPr>
            <w:pStyle w:val="Header"/>
            <w:ind w:right="-115"/>
            <w:jc w:val="right"/>
          </w:pPr>
        </w:p>
      </w:tc>
    </w:tr>
  </w:tbl>
  <w:p w14:paraId="781250DC" w14:textId="3AF2909A" w:rsidR="7B6D997B" w:rsidRDefault="7B6D997B" w:rsidP="7B6D99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7B6D997B" w14:paraId="5F34DE19" w14:textId="77777777" w:rsidTr="7B6D997B">
      <w:tc>
        <w:tcPr>
          <w:tcW w:w="3063" w:type="dxa"/>
        </w:tcPr>
        <w:p w14:paraId="7BCF749B" w14:textId="413DF8CC" w:rsidR="7B6D997B" w:rsidRDefault="7B6D997B" w:rsidP="7B6D997B">
          <w:pPr>
            <w:pStyle w:val="Header"/>
            <w:ind w:left="-115"/>
          </w:pPr>
        </w:p>
      </w:tc>
      <w:tc>
        <w:tcPr>
          <w:tcW w:w="3063" w:type="dxa"/>
        </w:tcPr>
        <w:p w14:paraId="061FFD77" w14:textId="41244676" w:rsidR="7B6D997B" w:rsidRDefault="7B6D997B" w:rsidP="7B6D997B">
          <w:pPr>
            <w:pStyle w:val="Header"/>
            <w:jc w:val="center"/>
          </w:pPr>
        </w:p>
      </w:tc>
      <w:tc>
        <w:tcPr>
          <w:tcW w:w="3063" w:type="dxa"/>
        </w:tcPr>
        <w:p w14:paraId="6A3EE6C5" w14:textId="38504336" w:rsidR="7B6D997B" w:rsidRDefault="7B6D997B" w:rsidP="7B6D997B">
          <w:pPr>
            <w:pStyle w:val="Header"/>
            <w:ind w:right="-115"/>
            <w:jc w:val="right"/>
          </w:pPr>
        </w:p>
      </w:tc>
    </w:tr>
  </w:tbl>
  <w:p w14:paraId="3AD09828" w14:textId="3CFDC42F" w:rsidR="7B6D997B" w:rsidRDefault="7B6D997B" w:rsidP="7B6D9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3D90C893" w14:paraId="4152C0F5" w14:textId="77777777" w:rsidTr="3D90C893">
      <w:tc>
        <w:tcPr>
          <w:tcW w:w="3063" w:type="dxa"/>
        </w:tcPr>
        <w:p w14:paraId="1D7F8EBF" w14:textId="7AAA1C4D" w:rsidR="3D90C893" w:rsidRDefault="3D90C893" w:rsidP="3D90C893">
          <w:pPr>
            <w:pStyle w:val="Header"/>
            <w:ind w:left="-115"/>
          </w:pPr>
        </w:p>
      </w:tc>
      <w:tc>
        <w:tcPr>
          <w:tcW w:w="3063" w:type="dxa"/>
        </w:tcPr>
        <w:p w14:paraId="69C5D317" w14:textId="33F2BB86" w:rsidR="3D90C893" w:rsidRDefault="3D90C893" w:rsidP="3D90C893">
          <w:pPr>
            <w:pStyle w:val="Header"/>
            <w:jc w:val="center"/>
          </w:pPr>
        </w:p>
      </w:tc>
      <w:tc>
        <w:tcPr>
          <w:tcW w:w="3063" w:type="dxa"/>
        </w:tcPr>
        <w:p w14:paraId="6D09B2E4" w14:textId="3E1EA300" w:rsidR="3D90C893" w:rsidRDefault="3D90C893" w:rsidP="3D90C893">
          <w:pPr>
            <w:pStyle w:val="Header"/>
            <w:ind w:right="-115"/>
            <w:jc w:val="right"/>
          </w:pPr>
        </w:p>
      </w:tc>
    </w:tr>
  </w:tbl>
  <w:p w14:paraId="14AB73D4" w14:textId="5AA4401D" w:rsidR="3D90C893" w:rsidRDefault="3D90C893" w:rsidP="3D90C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7B6D997B" w14:paraId="51447283" w14:textId="77777777" w:rsidTr="7B6D997B">
      <w:tc>
        <w:tcPr>
          <w:tcW w:w="3063" w:type="dxa"/>
        </w:tcPr>
        <w:p w14:paraId="7A52CAA4" w14:textId="6144A994" w:rsidR="7B6D997B" w:rsidRDefault="7B6D997B" w:rsidP="7B6D997B">
          <w:pPr>
            <w:pStyle w:val="Header"/>
            <w:ind w:left="-115"/>
          </w:pPr>
        </w:p>
      </w:tc>
      <w:tc>
        <w:tcPr>
          <w:tcW w:w="3063" w:type="dxa"/>
        </w:tcPr>
        <w:p w14:paraId="20100CC1" w14:textId="1190EE22" w:rsidR="7B6D997B" w:rsidRDefault="7B6D997B" w:rsidP="7B6D997B">
          <w:pPr>
            <w:pStyle w:val="Header"/>
            <w:jc w:val="center"/>
          </w:pPr>
        </w:p>
      </w:tc>
      <w:tc>
        <w:tcPr>
          <w:tcW w:w="3063" w:type="dxa"/>
        </w:tcPr>
        <w:p w14:paraId="76CAB73F" w14:textId="24B25556" w:rsidR="7B6D997B" w:rsidRDefault="7B6D997B" w:rsidP="7B6D997B">
          <w:pPr>
            <w:pStyle w:val="Header"/>
            <w:ind w:right="-115"/>
            <w:jc w:val="right"/>
          </w:pPr>
        </w:p>
      </w:tc>
    </w:tr>
  </w:tbl>
  <w:p w14:paraId="248E4A48" w14:textId="2A57B656" w:rsidR="7B6D997B" w:rsidRDefault="7B6D997B" w:rsidP="7B6D99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3D90C893" w14:paraId="327CB6C2" w14:textId="77777777" w:rsidTr="3D90C893">
      <w:tc>
        <w:tcPr>
          <w:tcW w:w="3063" w:type="dxa"/>
        </w:tcPr>
        <w:p w14:paraId="303B8B83" w14:textId="48D21995" w:rsidR="3D90C893" w:rsidRDefault="3D90C893" w:rsidP="3D90C893">
          <w:pPr>
            <w:pStyle w:val="Header"/>
            <w:ind w:left="-115"/>
          </w:pPr>
        </w:p>
      </w:tc>
      <w:tc>
        <w:tcPr>
          <w:tcW w:w="3063" w:type="dxa"/>
        </w:tcPr>
        <w:p w14:paraId="648EAB8C" w14:textId="5F4466A3" w:rsidR="3D90C893" w:rsidRDefault="3D90C893" w:rsidP="3D90C893">
          <w:pPr>
            <w:pStyle w:val="Header"/>
            <w:jc w:val="center"/>
          </w:pPr>
        </w:p>
      </w:tc>
      <w:tc>
        <w:tcPr>
          <w:tcW w:w="3063" w:type="dxa"/>
        </w:tcPr>
        <w:p w14:paraId="29D784EE" w14:textId="73D1A5B4" w:rsidR="3D90C893" w:rsidRDefault="3D90C893" w:rsidP="3D90C893">
          <w:pPr>
            <w:pStyle w:val="Header"/>
            <w:ind w:right="-115"/>
            <w:jc w:val="right"/>
          </w:pPr>
        </w:p>
      </w:tc>
    </w:tr>
  </w:tbl>
  <w:p w14:paraId="2EDC041D" w14:textId="0A3C6AF0" w:rsidR="3D90C893" w:rsidRDefault="3D90C893" w:rsidP="3D90C8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55"/>
      <w:gridCol w:w="4755"/>
      <w:gridCol w:w="4755"/>
    </w:tblGrid>
    <w:tr w:rsidR="7B6D997B" w14:paraId="6A040DDA" w14:textId="77777777" w:rsidTr="7B6D997B">
      <w:tc>
        <w:tcPr>
          <w:tcW w:w="4755" w:type="dxa"/>
        </w:tcPr>
        <w:p w14:paraId="2300F2C9" w14:textId="7B698764" w:rsidR="7B6D997B" w:rsidRDefault="7B6D997B" w:rsidP="7B6D997B">
          <w:pPr>
            <w:pStyle w:val="Header"/>
            <w:ind w:left="-115"/>
          </w:pPr>
        </w:p>
      </w:tc>
      <w:tc>
        <w:tcPr>
          <w:tcW w:w="4755" w:type="dxa"/>
        </w:tcPr>
        <w:p w14:paraId="273D0FFB" w14:textId="31808370" w:rsidR="7B6D997B" w:rsidRDefault="7B6D997B" w:rsidP="7B6D997B">
          <w:pPr>
            <w:pStyle w:val="Header"/>
            <w:jc w:val="center"/>
          </w:pPr>
        </w:p>
      </w:tc>
      <w:tc>
        <w:tcPr>
          <w:tcW w:w="4755" w:type="dxa"/>
        </w:tcPr>
        <w:p w14:paraId="38FC876A" w14:textId="72025DEE" w:rsidR="7B6D997B" w:rsidRDefault="7B6D997B" w:rsidP="7B6D997B">
          <w:pPr>
            <w:pStyle w:val="Header"/>
            <w:ind w:right="-115"/>
            <w:jc w:val="right"/>
          </w:pPr>
        </w:p>
      </w:tc>
    </w:tr>
  </w:tbl>
  <w:p w14:paraId="694EB9FA" w14:textId="63BD4CD9" w:rsidR="7B6D997B" w:rsidRDefault="7B6D997B" w:rsidP="7B6D99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55"/>
      <w:gridCol w:w="4755"/>
      <w:gridCol w:w="4755"/>
    </w:tblGrid>
    <w:tr w:rsidR="3D90C893" w14:paraId="6D7738C3" w14:textId="77777777" w:rsidTr="3D90C893">
      <w:tc>
        <w:tcPr>
          <w:tcW w:w="4755" w:type="dxa"/>
        </w:tcPr>
        <w:p w14:paraId="33CD61B1" w14:textId="61F2AA7E" w:rsidR="3D90C893" w:rsidRDefault="3D90C893" w:rsidP="3D90C893">
          <w:pPr>
            <w:pStyle w:val="Header"/>
            <w:ind w:left="-115"/>
          </w:pPr>
        </w:p>
      </w:tc>
      <w:tc>
        <w:tcPr>
          <w:tcW w:w="4755" w:type="dxa"/>
        </w:tcPr>
        <w:p w14:paraId="1473DD19" w14:textId="355A4AB2" w:rsidR="3D90C893" w:rsidRDefault="3D90C893" w:rsidP="3D90C893">
          <w:pPr>
            <w:pStyle w:val="Header"/>
            <w:jc w:val="center"/>
          </w:pPr>
        </w:p>
      </w:tc>
      <w:tc>
        <w:tcPr>
          <w:tcW w:w="4755" w:type="dxa"/>
        </w:tcPr>
        <w:p w14:paraId="54C131C2" w14:textId="6D874C73" w:rsidR="3D90C893" w:rsidRDefault="3D90C893" w:rsidP="3D90C893">
          <w:pPr>
            <w:pStyle w:val="Header"/>
            <w:ind w:right="-115"/>
            <w:jc w:val="right"/>
          </w:pPr>
        </w:p>
      </w:tc>
    </w:tr>
  </w:tbl>
  <w:p w14:paraId="1DA11476" w14:textId="38DDE9E0" w:rsidR="3D90C893" w:rsidRDefault="3D90C893" w:rsidP="3D90C8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7B6D997B" w14:paraId="22C8A747" w14:textId="77777777" w:rsidTr="7B6D997B">
      <w:tc>
        <w:tcPr>
          <w:tcW w:w="3063" w:type="dxa"/>
        </w:tcPr>
        <w:p w14:paraId="4C31A01A" w14:textId="53C7C47A" w:rsidR="7B6D997B" w:rsidRDefault="7B6D997B" w:rsidP="7B6D997B">
          <w:pPr>
            <w:pStyle w:val="Header"/>
            <w:ind w:left="-115"/>
          </w:pPr>
        </w:p>
      </w:tc>
      <w:tc>
        <w:tcPr>
          <w:tcW w:w="3063" w:type="dxa"/>
        </w:tcPr>
        <w:p w14:paraId="128D6605" w14:textId="3A7845D7" w:rsidR="7B6D997B" w:rsidRDefault="7B6D997B" w:rsidP="7B6D997B">
          <w:pPr>
            <w:pStyle w:val="Header"/>
            <w:jc w:val="center"/>
          </w:pPr>
        </w:p>
      </w:tc>
      <w:tc>
        <w:tcPr>
          <w:tcW w:w="3063" w:type="dxa"/>
        </w:tcPr>
        <w:p w14:paraId="5ED5E248" w14:textId="252B9A7A" w:rsidR="7B6D997B" w:rsidRDefault="7B6D997B" w:rsidP="7B6D997B">
          <w:pPr>
            <w:pStyle w:val="Header"/>
            <w:ind w:right="-115"/>
            <w:jc w:val="right"/>
          </w:pPr>
        </w:p>
      </w:tc>
    </w:tr>
  </w:tbl>
  <w:p w14:paraId="2AFBA6A3" w14:textId="206330A8" w:rsidR="7B6D997B" w:rsidRDefault="7B6D997B" w:rsidP="7B6D99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63"/>
      <w:gridCol w:w="3063"/>
      <w:gridCol w:w="3063"/>
    </w:tblGrid>
    <w:tr w:rsidR="3D90C893" w14:paraId="3E9BB971" w14:textId="77777777" w:rsidTr="3D90C893">
      <w:tc>
        <w:tcPr>
          <w:tcW w:w="3063" w:type="dxa"/>
        </w:tcPr>
        <w:p w14:paraId="6480FBC8" w14:textId="2F422AEB" w:rsidR="3D90C893" w:rsidRDefault="3D90C893" w:rsidP="3D90C893">
          <w:pPr>
            <w:pStyle w:val="Header"/>
            <w:ind w:left="-115"/>
          </w:pPr>
        </w:p>
      </w:tc>
      <w:tc>
        <w:tcPr>
          <w:tcW w:w="3063" w:type="dxa"/>
        </w:tcPr>
        <w:p w14:paraId="432C9C5B" w14:textId="629B3AC0" w:rsidR="3D90C893" w:rsidRDefault="3D90C893" w:rsidP="3D90C893">
          <w:pPr>
            <w:pStyle w:val="Header"/>
            <w:jc w:val="center"/>
          </w:pPr>
        </w:p>
      </w:tc>
      <w:tc>
        <w:tcPr>
          <w:tcW w:w="3063" w:type="dxa"/>
        </w:tcPr>
        <w:p w14:paraId="377E82C6" w14:textId="569198AE" w:rsidR="3D90C893" w:rsidRDefault="3D90C893" w:rsidP="3D90C893">
          <w:pPr>
            <w:pStyle w:val="Header"/>
            <w:ind w:right="-115"/>
            <w:jc w:val="right"/>
          </w:pPr>
        </w:p>
      </w:tc>
    </w:tr>
  </w:tbl>
  <w:p w14:paraId="6823B634" w14:textId="27CAD0D7" w:rsidR="3D90C893" w:rsidRDefault="3D90C893" w:rsidP="3D90C8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55"/>
      <w:gridCol w:w="4755"/>
      <w:gridCol w:w="4755"/>
    </w:tblGrid>
    <w:tr w:rsidR="7B6D997B" w14:paraId="7FCC0B65" w14:textId="77777777" w:rsidTr="7B6D997B">
      <w:tc>
        <w:tcPr>
          <w:tcW w:w="4755" w:type="dxa"/>
        </w:tcPr>
        <w:p w14:paraId="02EC3B21" w14:textId="3C4BD883" w:rsidR="7B6D997B" w:rsidRDefault="7B6D997B" w:rsidP="7B6D997B">
          <w:pPr>
            <w:pStyle w:val="Header"/>
            <w:ind w:left="-115"/>
          </w:pPr>
        </w:p>
      </w:tc>
      <w:tc>
        <w:tcPr>
          <w:tcW w:w="4755" w:type="dxa"/>
        </w:tcPr>
        <w:p w14:paraId="38073BAD" w14:textId="79861622" w:rsidR="7B6D997B" w:rsidRDefault="7B6D997B" w:rsidP="7B6D997B">
          <w:pPr>
            <w:pStyle w:val="Header"/>
            <w:jc w:val="center"/>
          </w:pPr>
        </w:p>
      </w:tc>
      <w:tc>
        <w:tcPr>
          <w:tcW w:w="4755" w:type="dxa"/>
        </w:tcPr>
        <w:p w14:paraId="5322CF21" w14:textId="71C3DF32" w:rsidR="7B6D997B" w:rsidRDefault="7B6D997B" w:rsidP="7B6D997B">
          <w:pPr>
            <w:pStyle w:val="Header"/>
            <w:ind w:right="-115"/>
            <w:jc w:val="right"/>
          </w:pPr>
        </w:p>
      </w:tc>
    </w:tr>
  </w:tbl>
  <w:p w14:paraId="10B84959" w14:textId="3ACE2BCF" w:rsidR="7B6D997B" w:rsidRDefault="7B6D997B" w:rsidP="7B6D9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0421B"/>
    <w:multiLevelType w:val="hybridMultilevel"/>
    <w:tmpl w:val="8C147E84"/>
    <w:lvl w:ilvl="0" w:tplc="08090003">
      <w:start w:val="1"/>
      <w:numFmt w:val="bullet"/>
      <w:lvlText w:val="o"/>
      <w:lvlJc w:val="left"/>
      <w:pPr>
        <w:ind w:left="720" w:hanging="360"/>
      </w:pPr>
      <w:rPr>
        <w:rFonts w:ascii="Courier New" w:hAnsi="Courier New" w:cs="Courier New" w:hint="default"/>
      </w:rPr>
    </w:lvl>
    <w:lvl w:ilvl="1" w:tplc="B1105286">
      <w:numFmt w:val="bullet"/>
      <w:lvlText w:val="•"/>
      <w:lvlJc w:val="left"/>
      <w:pPr>
        <w:ind w:left="1800" w:hanging="72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226158"/>
    <w:multiLevelType w:val="hybridMultilevel"/>
    <w:tmpl w:val="89CA8B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3701CF2"/>
    <w:multiLevelType w:val="hybridMultilevel"/>
    <w:tmpl w:val="710C4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D652DE"/>
    <w:multiLevelType w:val="hybridMultilevel"/>
    <w:tmpl w:val="AB20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04759C"/>
    <w:multiLevelType w:val="hybridMultilevel"/>
    <w:tmpl w:val="25684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4E7FE1"/>
    <w:multiLevelType w:val="hybridMultilevel"/>
    <w:tmpl w:val="5562EC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9433F"/>
    <w:multiLevelType w:val="hybridMultilevel"/>
    <w:tmpl w:val="2B26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534EF"/>
    <w:multiLevelType w:val="hybridMultilevel"/>
    <w:tmpl w:val="68D05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63A2E"/>
    <w:multiLevelType w:val="hybridMultilevel"/>
    <w:tmpl w:val="2186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883944"/>
    <w:multiLevelType w:val="hybridMultilevel"/>
    <w:tmpl w:val="5F3C18D0"/>
    <w:lvl w:ilvl="0" w:tplc="A5DECA98">
      <w:start w:val="1"/>
      <w:numFmt w:val="bullet"/>
      <w:lvlText w:val=""/>
      <w:lvlJc w:val="left"/>
      <w:pPr>
        <w:tabs>
          <w:tab w:val="num" w:pos="1440"/>
        </w:tabs>
        <w:ind w:left="1440" w:hanging="360"/>
      </w:pPr>
      <w:rPr>
        <w:rFonts w:ascii="Symbol" w:hAnsi="Symbol" w:hint="default"/>
        <w:sz w:val="20"/>
      </w:rPr>
    </w:lvl>
    <w:lvl w:ilvl="1" w:tplc="B18E4B8C">
      <w:start w:val="1"/>
      <w:numFmt w:val="bullet"/>
      <w:lvlText w:val="o"/>
      <w:lvlJc w:val="left"/>
      <w:pPr>
        <w:tabs>
          <w:tab w:val="num" w:pos="2160"/>
        </w:tabs>
        <w:ind w:left="2160" w:hanging="360"/>
      </w:pPr>
      <w:rPr>
        <w:rFonts w:ascii="Courier New" w:hAnsi="Courier New" w:cs="Times New Roman" w:hint="default"/>
        <w:sz w:val="20"/>
      </w:rPr>
    </w:lvl>
    <w:lvl w:ilvl="2" w:tplc="BD9E0358">
      <w:start w:val="1"/>
      <w:numFmt w:val="bullet"/>
      <w:lvlText w:val=""/>
      <w:lvlJc w:val="left"/>
      <w:pPr>
        <w:tabs>
          <w:tab w:val="num" w:pos="2880"/>
        </w:tabs>
        <w:ind w:left="2880" w:hanging="360"/>
      </w:pPr>
      <w:rPr>
        <w:rFonts w:ascii="Wingdings" w:hAnsi="Wingdings" w:hint="default"/>
        <w:sz w:val="20"/>
      </w:rPr>
    </w:lvl>
    <w:lvl w:ilvl="3" w:tplc="9D5C58BE">
      <w:start w:val="1"/>
      <w:numFmt w:val="bullet"/>
      <w:lvlText w:val=""/>
      <w:lvlJc w:val="left"/>
      <w:pPr>
        <w:tabs>
          <w:tab w:val="num" w:pos="3600"/>
        </w:tabs>
        <w:ind w:left="3600" w:hanging="360"/>
      </w:pPr>
      <w:rPr>
        <w:rFonts w:ascii="Wingdings" w:hAnsi="Wingdings" w:hint="default"/>
        <w:sz w:val="20"/>
      </w:rPr>
    </w:lvl>
    <w:lvl w:ilvl="4" w:tplc="EBC0C568">
      <w:start w:val="1"/>
      <w:numFmt w:val="bullet"/>
      <w:lvlText w:val=""/>
      <w:lvlJc w:val="left"/>
      <w:pPr>
        <w:tabs>
          <w:tab w:val="num" w:pos="4320"/>
        </w:tabs>
        <w:ind w:left="4320" w:hanging="360"/>
      </w:pPr>
      <w:rPr>
        <w:rFonts w:ascii="Wingdings" w:hAnsi="Wingdings" w:hint="default"/>
        <w:sz w:val="20"/>
      </w:rPr>
    </w:lvl>
    <w:lvl w:ilvl="5" w:tplc="AF30706E">
      <w:start w:val="1"/>
      <w:numFmt w:val="bullet"/>
      <w:lvlText w:val=""/>
      <w:lvlJc w:val="left"/>
      <w:pPr>
        <w:tabs>
          <w:tab w:val="num" w:pos="5040"/>
        </w:tabs>
        <w:ind w:left="5040" w:hanging="360"/>
      </w:pPr>
      <w:rPr>
        <w:rFonts w:ascii="Wingdings" w:hAnsi="Wingdings" w:hint="default"/>
        <w:sz w:val="20"/>
      </w:rPr>
    </w:lvl>
    <w:lvl w:ilvl="6" w:tplc="B6742EB0">
      <w:start w:val="1"/>
      <w:numFmt w:val="bullet"/>
      <w:lvlText w:val=""/>
      <w:lvlJc w:val="left"/>
      <w:pPr>
        <w:tabs>
          <w:tab w:val="num" w:pos="5760"/>
        </w:tabs>
        <w:ind w:left="5760" w:hanging="360"/>
      </w:pPr>
      <w:rPr>
        <w:rFonts w:ascii="Wingdings" w:hAnsi="Wingdings" w:hint="default"/>
        <w:sz w:val="20"/>
      </w:rPr>
    </w:lvl>
    <w:lvl w:ilvl="7" w:tplc="95101714">
      <w:start w:val="1"/>
      <w:numFmt w:val="bullet"/>
      <w:lvlText w:val=""/>
      <w:lvlJc w:val="left"/>
      <w:pPr>
        <w:tabs>
          <w:tab w:val="num" w:pos="6480"/>
        </w:tabs>
        <w:ind w:left="6480" w:hanging="360"/>
      </w:pPr>
      <w:rPr>
        <w:rFonts w:ascii="Wingdings" w:hAnsi="Wingdings" w:hint="default"/>
        <w:sz w:val="20"/>
      </w:rPr>
    </w:lvl>
    <w:lvl w:ilvl="8" w:tplc="C68C833A">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2810CE2"/>
    <w:multiLevelType w:val="hybridMultilevel"/>
    <w:tmpl w:val="3036EF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B4333"/>
    <w:multiLevelType w:val="hybridMultilevel"/>
    <w:tmpl w:val="5D108260"/>
    <w:lvl w:ilvl="0" w:tplc="26920FDE">
      <w:start w:val="1"/>
      <w:numFmt w:val="bullet"/>
      <w:lvlText w:val=""/>
      <w:lvlJc w:val="left"/>
      <w:pPr>
        <w:tabs>
          <w:tab w:val="num" w:pos="720"/>
        </w:tabs>
        <w:ind w:left="720" w:hanging="360"/>
      </w:pPr>
      <w:rPr>
        <w:rFonts w:ascii="Symbol" w:hAnsi="Symbol" w:hint="default"/>
        <w:sz w:val="20"/>
      </w:rPr>
    </w:lvl>
    <w:lvl w:ilvl="1" w:tplc="1A269E9C">
      <w:start w:val="1"/>
      <w:numFmt w:val="bullet"/>
      <w:lvlText w:val="o"/>
      <w:lvlJc w:val="left"/>
      <w:pPr>
        <w:tabs>
          <w:tab w:val="num" w:pos="1440"/>
        </w:tabs>
        <w:ind w:left="1440" w:hanging="360"/>
      </w:pPr>
      <w:rPr>
        <w:rFonts w:ascii="Courier New" w:hAnsi="Courier New" w:cs="Times New Roman" w:hint="default"/>
        <w:sz w:val="20"/>
      </w:rPr>
    </w:lvl>
    <w:lvl w:ilvl="2" w:tplc="785A9224">
      <w:start w:val="1"/>
      <w:numFmt w:val="bullet"/>
      <w:lvlText w:val=""/>
      <w:lvlJc w:val="left"/>
      <w:pPr>
        <w:tabs>
          <w:tab w:val="num" w:pos="2160"/>
        </w:tabs>
        <w:ind w:left="2160" w:hanging="360"/>
      </w:pPr>
      <w:rPr>
        <w:rFonts w:ascii="Wingdings" w:hAnsi="Wingdings" w:hint="default"/>
        <w:sz w:val="20"/>
      </w:rPr>
    </w:lvl>
    <w:lvl w:ilvl="3" w:tplc="0BE6E72C">
      <w:start w:val="1"/>
      <w:numFmt w:val="bullet"/>
      <w:lvlText w:val=""/>
      <w:lvlJc w:val="left"/>
      <w:pPr>
        <w:tabs>
          <w:tab w:val="num" w:pos="2880"/>
        </w:tabs>
        <w:ind w:left="2880" w:hanging="360"/>
      </w:pPr>
      <w:rPr>
        <w:rFonts w:ascii="Wingdings" w:hAnsi="Wingdings" w:hint="default"/>
        <w:sz w:val="20"/>
      </w:rPr>
    </w:lvl>
    <w:lvl w:ilvl="4" w:tplc="420655C2">
      <w:start w:val="1"/>
      <w:numFmt w:val="bullet"/>
      <w:lvlText w:val=""/>
      <w:lvlJc w:val="left"/>
      <w:pPr>
        <w:tabs>
          <w:tab w:val="num" w:pos="3600"/>
        </w:tabs>
        <w:ind w:left="3600" w:hanging="360"/>
      </w:pPr>
      <w:rPr>
        <w:rFonts w:ascii="Wingdings" w:hAnsi="Wingdings" w:hint="default"/>
        <w:sz w:val="20"/>
      </w:rPr>
    </w:lvl>
    <w:lvl w:ilvl="5" w:tplc="54E405A8">
      <w:start w:val="1"/>
      <w:numFmt w:val="bullet"/>
      <w:lvlText w:val=""/>
      <w:lvlJc w:val="left"/>
      <w:pPr>
        <w:tabs>
          <w:tab w:val="num" w:pos="4320"/>
        </w:tabs>
        <w:ind w:left="4320" w:hanging="360"/>
      </w:pPr>
      <w:rPr>
        <w:rFonts w:ascii="Wingdings" w:hAnsi="Wingdings" w:hint="default"/>
        <w:sz w:val="20"/>
      </w:rPr>
    </w:lvl>
    <w:lvl w:ilvl="6" w:tplc="3A8C6B2C">
      <w:start w:val="1"/>
      <w:numFmt w:val="bullet"/>
      <w:lvlText w:val=""/>
      <w:lvlJc w:val="left"/>
      <w:pPr>
        <w:tabs>
          <w:tab w:val="num" w:pos="5040"/>
        </w:tabs>
        <w:ind w:left="5040" w:hanging="360"/>
      </w:pPr>
      <w:rPr>
        <w:rFonts w:ascii="Wingdings" w:hAnsi="Wingdings" w:hint="default"/>
        <w:sz w:val="20"/>
      </w:rPr>
    </w:lvl>
    <w:lvl w:ilvl="7" w:tplc="D6980D7C">
      <w:start w:val="1"/>
      <w:numFmt w:val="bullet"/>
      <w:lvlText w:val=""/>
      <w:lvlJc w:val="left"/>
      <w:pPr>
        <w:tabs>
          <w:tab w:val="num" w:pos="5760"/>
        </w:tabs>
        <w:ind w:left="5760" w:hanging="360"/>
      </w:pPr>
      <w:rPr>
        <w:rFonts w:ascii="Wingdings" w:hAnsi="Wingdings" w:hint="default"/>
        <w:sz w:val="20"/>
      </w:rPr>
    </w:lvl>
    <w:lvl w:ilvl="8" w:tplc="C1A08B86">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64003"/>
    <w:multiLevelType w:val="hybridMultilevel"/>
    <w:tmpl w:val="0D443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5F70D2"/>
    <w:multiLevelType w:val="hybridMultilevel"/>
    <w:tmpl w:val="B6BCD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91395A"/>
    <w:multiLevelType w:val="hybridMultilevel"/>
    <w:tmpl w:val="23CCB90C"/>
    <w:lvl w:ilvl="0" w:tplc="300A59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B6F04"/>
    <w:multiLevelType w:val="hybridMultilevel"/>
    <w:tmpl w:val="095E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74574"/>
    <w:multiLevelType w:val="hybridMultilevel"/>
    <w:tmpl w:val="C68C6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0073C"/>
    <w:multiLevelType w:val="hybridMultilevel"/>
    <w:tmpl w:val="639A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B76EB"/>
    <w:multiLevelType w:val="hybridMultilevel"/>
    <w:tmpl w:val="172C3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673D7"/>
    <w:multiLevelType w:val="hybridMultilevel"/>
    <w:tmpl w:val="97AE8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0D34F8"/>
    <w:multiLevelType w:val="hybridMultilevel"/>
    <w:tmpl w:val="6146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67F97"/>
    <w:multiLevelType w:val="hybridMultilevel"/>
    <w:tmpl w:val="FCBC48DA"/>
    <w:lvl w:ilvl="0" w:tplc="8EAE264C">
      <w:start w:val="3"/>
      <w:numFmt w:val="lowerLetter"/>
      <w:lvlText w:val="%1."/>
      <w:legacy w:legacy="1" w:legacySpace="0" w:legacyIndent="720"/>
      <w:lvlJc w:val="left"/>
      <w:pPr>
        <w:ind w:left="720" w:hanging="720"/>
      </w:pPr>
    </w:lvl>
    <w:lvl w:ilvl="1" w:tplc="96F4771E" w:tentative="1">
      <w:start w:val="1"/>
      <w:numFmt w:val="lowerLetter"/>
      <w:lvlText w:val="%2."/>
      <w:lvlJc w:val="left"/>
      <w:pPr>
        <w:tabs>
          <w:tab w:val="num" w:pos="1440"/>
        </w:tabs>
        <w:ind w:left="1440" w:hanging="360"/>
      </w:pPr>
    </w:lvl>
    <w:lvl w:ilvl="2" w:tplc="173249D2" w:tentative="1">
      <w:start w:val="1"/>
      <w:numFmt w:val="lowerRoman"/>
      <w:lvlText w:val="%3."/>
      <w:lvlJc w:val="right"/>
      <w:pPr>
        <w:tabs>
          <w:tab w:val="num" w:pos="2160"/>
        </w:tabs>
        <w:ind w:left="2160" w:hanging="180"/>
      </w:pPr>
    </w:lvl>
    <w:lvl w:ilvl="3" w:tplc="74C2AA84" w:tentative="1">
      <w:start w:val="1"/>
      <w:numFmt w:val="decimal"/>
      <w:lvlText w:val="%4."/>
      <w:lvlJc w:val="left"/>
      <w:pPr>
        <w:tabs>
          <w:tab w:val="num" w:pos="2880"/>
        </w:tabs>
        <w:ind w:left="2880" w:hanging="360"/>
      </w:pPr>
    </w:lvl>
    <w:lvl w:ilvl="4" w:tplc="2EA8273E" w:tentative="1">
      <w:start w:val="1"/>
      <w:numFmt w:val="lowerLetter"/>
      <w:lvlText w:val="%5."/>
      <w:lvlJc w:val="left"/>
      <w:pPr>
        <w:tabs>
          <w:tab w:val="num" w:pos="3600"/>
        </w:tabs>
        <w:ind w:left="3600" w:hanging="360"/>
      </w:pPr>
    </w:lvl>
    <w:lvl w:ilvl="5" w:tplc="E584AEA0" w:tentative="1">
      <w:start w:val="1"/>
      <w:numFmt w:val="lowerRoman"/>
      <w:lvlText w:val="%6."/>
      <w:lvlJc w:val="right"/>
      <w:pPr>
        <w:tabs>
          <w:tab w:val="num" w:pos="4320"/>
        </w:tabs>
        <w:ind w:left="4320" w:hanging="180"/>
      </w:pPr>
    </w:lvl>
    <w:lvl w:ilvl="6" w:tplc="C590A398" w:tentative="1">
      <w:start w:val="1"/>
      <w:numFmt w:val="decimal"/>
      <w:lvlText w:val="%7."/>
      <w:lvlJc w:val="left"/>
      <w:pPr>
        <w:tabs>
          <w:tab w:val="num" w:pos="5040"/>
        </w:tabs>
        <w:ind w:left="5040" w:hanging="360"/>
      </w:pPr>
    </w:lvl>
    <w:lvl w:ilvl="7" w:tplc="A11E840E" w:tentative="1">
      <w:start w:val="1"/>
      <w:numFmt w:val="lowerLetter"/>
      <w:lvlText w:val="%8."/>
      <w:lvlJc w:val="left"/>
      <w:pPr>
        <w:tabs>
          <w:tab w:val="num" w:pos="5760"/>
        </w:tabs>
        <w:ind w:left="5760" w:hanging="360"/>
      </w:pPr>
    </w:lvl>
    <w:lvl w:ilvl="8" w:tplc="94364E0A" w:tentative="1">
      <w:start w:val="1"/>
      <w:numFmt w:val="lowerRoman"/>
      <w:lvlText w:val="%9."/>
      <w:lvlJc w:val="right"/>
      <w:pPr>
        <w:tabs>
          <w:tab w:val="num" w:pos="6480"/>
        </w:tabs>
        <w:ind w:left="6480" w:hanging="180"/>
      </w:pPr>
    </w:lvl>
  </w:abstractNum>
  <w:abstractNum w:abstractNumId="23" w15:restartNumberingAfterBreak="0">
    <w:nsid w:val="34710BB9"/>
    <w:multiLevelType w:val="hybridMultilevel"/>
    <w:tmpl w:val="055AB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F0130A"/>
    <w:multiLevelType w:val="hybridMultilevel"/>
    <w:tmpl w:val="DC2AC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524964"/>
    <w:multiLevelType w:val="hybridMultilevel"/>
    <w:tmpl w:val="39B8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74B19"/>
    <w:multiLevelType w:val="hybridMultilevel"/>
    <w:tmpl w:val="38462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704F1C"/>
    <w:multiLevelType w:val="hybridMultilevel"/>
    <w:tmpl w:val="36CA7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8B31E2"/>
    <w:multiLevelType w:val="hybridMultilevel"/>
    <w:tmpl w:val="4DA2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F609BF"/>
    <w:multiLevelType w:val="hybridMultilevel"/>
    <w:tmpl w:val="819CC20A"/>
    <w:lvl w:ilvl="0" w:tplc="04090001">
      <w:start w:val="1"/>
      <w:numFmt w:val="bullet"/>
      <w:lvlText w:val=""/>
      <w:lvlJc w:val="left"/>
      <w:pPr>
        <w:ind w:left="720" w:hanging="360"/>
      </w:pPr>
      <w:rPr>
        <w:rFonts w:ascii="Symbol" w:hAnsi="Symbol" w:hint="default"/>
      </w:rPr>
    </w:lvl>
    <w:lvl w:ilvl="1" w:tplc="CF327038">
      <w:numFmt w:val="bullet"/>
      <w:lvlText w:val="·"/>
      <w:lvlJc w:val="left"/>
      <w:pPr>
        <w:ind w:left="1440" w:hanging="360"/>
      </w:pPr>
      <w:rPr>
        <w:rFonts w:ascii="-webkit-standard" w:eastAsia="Times New Roman" w:hAnsi="-webkit-standar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F5FBD"/>
    <w:multiLevelType w:val="multilevel"/>
    <w:tmpl w:val="5F5CD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AF33F4"/>
    <w:multiLevelType w:val="hybridMultilevel"/>
    <w:tmpl w:val="08090001"/>
    <w:lvl w:ilvl="0" w:tplc="FE28C82A">
      <w:start w:val="1"/>
      <w:numFmt w:val="bullet"/>
      <w:lvlText w:val=""/>
      <w:lvlJc w:val="left"/>
      <w:pPr>
        <w:tabs>
          <w:tab w:val="num" w:pos="360"/>
        </w:tabs>
        <w:ind w:left="360" w:hanging="360"/>
      </w:pPr>
      <w:rPr>
        <w:rFonts w:ascii="Symbol" w:hAnsi="Symbol" w:hint="default"/>
      </w:rPr>
    </w:lvl>
    <w:lvl w:ilvl="1" w:tplc="A45E289C">
      <w:numFmt w:val="decimal"/>
      <w:lvlText w:val=""/>
      <w:lvlJc w:val="left"/>
    </w:lvl>
    <w:lvl w:ilvl="2" w:tplc="2D42AC1A">
      <w:numFmt w:val="decimal"/>
      <w:lvlText w:val=""/>
      <w:lvlJc w:val="left"/>
    </w:lvl>
    <w:lvl w:ilvl="3" w:tplc="EAC29D22">
      <w:numFmt w:val="decimal"/>
      <w:lvlText w:val=""/>
      <w:lvlJc w:val="left"/>
    </w:lvl>
    <w:lvl w:ilvl="4" w:tplc="8B967A3E">
      <w:numFmt w:val="decimal"/>
      <w:lvlText w:val=""/>
      <w:lvlJc w:val="left"/>
    </w:lvl>
    <w:lvl w:ilvl="5" w:tplc="3B7A39AA">
      <w:numFmt w:val="decimal"/>
      <w:lvlText w:val=""/>
      <w:lvlJc w:val="left"/>
    </w:lvl>
    <w:lvl w:ilvl="6" w:tplc="B686C1F4">
      <w:numFmt w:val="decimal"/>
      <w:lvlText w:val=""/>
      <w:lvlJc w:val="left"/>
    </w:lvl>
    <w:lvl w:ilvl="7" w:tplc="45C4F4B8">
      <w:numFmt w:val="decimal"/>
      <w:lvlText w:val=""/>
      <w:lvlJc w:val="left"/>
    </w:lvl>
    <w:lvl w:ilvl="8" w:tplc="BC64C25E">
      <w:numFmt w:val="decimal"/>
      <w:lvlText w:val=""/>
      <w:lvlJc w:val="left"/>
    </w:lvl>
  </w:abstractNum>
  <w:abstractNum w:abstractNumId="32" w15:restartNumberingAfterBreak="0">
    <w:nsid w:val="44BC201E"/>
    <w:multiLevelType w:val="hybridMultilevel"/>
    <w:tmpl w:val="C7160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E0025C"/>
    <w:multiLevelType w:val="hybridMultilevel"/>
    <w:tmpl w:val="A74C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EE020F"/>
    <w:multiLevelType w:val="hybridMultilevel"/>
    <w:tmpl w:val="40D0F21C"/>
    <w:lvl w:ilvl="0" w:tplc="D62C01FC">
      <w:start w:val="1"/>
      <w:numFmt w:val="lowerLetter"/>
      <w:lvlText w:val="%1."/>
      <w:lvlJc w:val="left"/>
      <w:pPr>
        <w:ind w:left="720" w:hanging="360"/>
      </w:pPr>
    </w:lvl>
    <w:lvl w:ilvl="1" w:tplc="5EE25B62">
      <w:start w:val="1"/>
      <w:numFmt w:val="lowerLetter"/>
      <w:lvlText w:val="%2."/>
      <w:lvlJc w:val="left"/>
      <w:pPr>
        <w:ind w:left="1440" w:hanging="360"/>
      </w:pPr>
    </w:lvl>
    <w:lvl w:ilvl="2" w:tplc="4E4293D4">
      <w:start w:val="1"/>
      <w:numFmt w:val="lowerRoman"/>
      <w:lvlText w:val="%3."/>
      <w:lvlJc w:val="right"/>
      <w:pPr>
        <w:ind w:left="2160" w:hanging="180"/>
      </w:pPr>
    </w:lvl>
    <w:lvl w:ilvl="3" w:tplc="C4D48944">
      <w:start w:val="1"/>
      <w:numFmt w:val="decimal"/>
      <w:lvlText w:val="%4."/>
      <w:lvlJc w:val="left"/>
      <w:pPr>
        <w:ind w:left="2880" w:hanging="360"/>
      </w:pPr>
    </w:lvl>
    <w:lvl w:ilvl="4" w:tplc="9AC89266">
      <w:start w:val="1"/>
      <w:numFmt w:val="lowerLetter"/>
      <w:lvlText w:val="%5."/>
      <w:lvlJc w:val="left"/>
      <w:pPr>
        <w:ind w:left="3600" w:hanging="360"/>
      </w:pPr>
    </w:lvl>
    <w:lvl w:ilvl="5" w:tplc="D92A9858">
      <w:start w:val="1"/>
      <w:numFmt w:val="lowerRoman"/>
      <w:lvlText w:val="%6."/>
      <w:lvlJc w:val="right"/>
      <w:pPr>
        <w:ind w:left="4320" w:hanging="180"/>
      </w:pPr>
    </w:lvl>
    <w:lvl w:ilvl="6" w:tplc="D4905522">
      <w:start w:val="1"/>
      <w:numFmt w:val="decimal"/>
      <w:lvlText w:val="%7."/>
      <w:lvlJc w:val="left"/>
      <w:pPr>
        <w:ind w:left="5040" w:hanging="360"/>
      </w:pPr>
    </w:lvl>
    <w:lvl w:ilvl="7" w:tplc="6A221202">
      <w:start w:val="1"/>
      <w:numFmt w:val="lowerLetter"/>
      <w:lvlText w:val="%8."/>
      <w:lvlJc w:val="left"/>
      <w:pPr>
        <w:ind w:left="5760" w:hanging="360"/>
      </w:pPr>
    </w:lvl>
    <w:lvl w:ilvl="8" w:tplc="54BC101A">
      <w:start w:val="1"/>
      <w:numFmt w:val="lowerRoman"/>
      <w:lvlText w:val="%9."/>
      <w:lvlJc w:val="right"/>
      <w:pPr>
        <w:ind w:left="6480" w:hanging="180"/>
      </w:pPr>
    </w:lvl>
  </w:abstractNum>
  <w:abstractNum w:abstractNumId="35" w15:restartNumberingAfterBreak="0">
    <w:nsid w:val="50800DA6"/>
    <w:multiLevelType w:val="hybridMultilevel"/>
    <w:tmpl w:val="7B40BD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4979C5"/>
    <w:multiLevelType w:val="hybridMultilevel"/>
    <w:tmpl w:val="96FA9F2E"/>
    <w:lvl w:ilvl="0" w:tplc="6DCE0D1A">
      <w:start w:val="1"/>
      <w:numFmt w:val="bullet"/>
      <w:lvlText w:val=""/>
      <w:lvlJc w:val="left"/>
      <w:pPr>
        <w:tabs>
          <w:tab w:val="num" w:pos="720"/>
        </w:tabs>
        <w:ind w:left="720" w:hanging="360"/>
      </w:pPr>
      <w:rPr>
        <w:rFonts w:ascii="Symbol" w:hAnsi="Symbol" w:hint="default"/>
        <w:sz w:val="20"/>
      </w:rPr>
    </w:lvl>
    <w:lvl w:ilvl="1" w:tplc="DEE815D2">
      <w:start w:val="1"/>
      <w:numFmt w:val="bullet"/>
      <w:lvlText w:val="o"/>
      <w:lvlJc w:val="left"/>
      <w:pPr>
        <w:tabs>
          <w:tab w:val="num" w:pos="1440"/>
        </w:tabs>
        <w:ind w:left="1440" w:hanging="360"/>
      </w:pPr>
      <w:rPr>
        <w:rFonts w:ascii="Courier New" w:hAnsi="Courier New" w:cs="Times New Roman" w:hint="default"/>
        <w:sz w:val="20"/>
      </w:rPr>
    </w:lvl>
    <w:lvl w:ilvl="2" w:tplc="70167C32">
      <w:start w:val="1"/>
      <w:numFmt w:val="bullet"/>
      <w:lvlText w:val=""/>
      <w:lvlJc w:val="left"/>
      <w:pPr>
        <w:tabs>
          <w:tab w:val="num" w:pos="2160"/>
        </w:tabs>
        <w:ind w:left="2160" w:hanging="360"/>
      </w:pPr>
      <w:rPr>
        <w:rFonts w:ascii="Wingdings" w:hAnsi="Wingdings" w:hint="default"/>
        <w:sz w:val="20"/>
      </w:rPr>
    </w:lvl>
    <w:lvl w:ilvl="3" w:tplc="2C16A434">
      <w:start w:val="1"/>
      <w:numFmt w:val="bullet"/>
      <w:lvlText w:val=""/>
      <w:lvlJc w:val="left"/>
      <w:pPr>
        <w:tabs>
          <w:tab w:val="num" w:pos="2880"/>
        </w:tabs>
        <w:ind w:left="2880" w:hanging="360"/>
      </w:pPr>
      <w:rPr>
        <w:rFonts w:ascii="Wingdings" w:hAnsi="Wingdings" w:hint="default"/>
        <w:sz w:val="20"/>
      </w:rPr>
    </w:lvl>
    <w:lvl w:ilvl="4" w:tplc="D1EA7DEC">
      <w:start w:val="1"/>
      <w:numFmt w:val="bullet"/>
      <w:lvlText w:val=""/>
      <w:lvlJc w:val="left"/>
      <w:pPr>
        <w:tabs>
          <w:tab w:val="num" w:pos="3600"/>
        </w:tabs>
        <w:ind w:left="3600" w:hanging="360"/>
      </w:pPr>
      <w:rPr>
        <w:rFonts w:ascii="Wingdings" w:hAnsi="Wingdings" w:hint="default"/>
        <w:sz w:val="20"/>
      </w:rPr>
    </w:lvl>
    <w:lvl w:ilvl="5" w:tplc="412EF116">
      <w:start w:val="1"/>
      <w:numFmt w:val="bullet"/>
      <w:lvlText w:val=""/>
      <w:lvlJc w:val="left"/>
      <w:pPr>
        <w:tabs>
          <w:tab w:val="num" w:pos="4320"/>
        </w:tabs>
        <w:ind w:left="4320" w:hanging="360"/>
      </w:pPr>
      <w:rPr>
        <w:rFonts w:ascii="Wingdings" w:hAnsi="Wingdings" w:hint="default"/>
        <w:sz w:val="20"/>
      </w:rPr>
    </w:lvl>
    <w:lvl w:ilvl="6" w:tplc="74288DC6">
      <w:start w:val="1"/>
      <w:numFmt w:val="bullet"/>
      <w:lvlText w:val=""/>
      <w:lvlJc w:val="left"/>
      <w:pPr>
        <w:tabs>
          <w:tab w:val="num" w:pos="5040"/>
        </w:tabs>
        <w:ind w:left="5040" w:hanging="360"/>
      </w:pPr>
      <w:rPr>
        <w:rFonts w:ascii="Wingdings" w:hAnsi="Wingdings" w:hint="default"/>
        <w:sz w:val="20"/>
      </w:rPr>
    </w:lvl>
    <w:lvl w:ilvl="7" w:tplc="5024CD8A">
      <w:start w:val="1"/>
      <w:numFmt w:val="bullet"/>
      <w:lvlText w:val=""/>
      <w:lvlJc w:val="left"/>
      <w:pPr>
        <w:tabs>
          <w:tab w:val="num" w:pos="5760"/>
        </w:tabs>
        <w:ind w:left="5760" w:hanging="360"/>
      </w:pPr>
      <w:rPr>
        <w:rFonts w:ascii="Wingdings" w:hAnsi="Wingdings" w:hint="default"/>
        <w:sz w:val="20"/>
      </w:rPr>
    </w:lvl>
    <w:lvl w:ilvl="8" w:tplc="C888A110">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CE45F8"/>
    <w:multiLevelType w:val="hybridMultilevel"/>
    <w:tmpl w:val="F6C6C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62479EB"/>
    <w:multiLevelType w:val="hybridMultilevel"/>
    <w:tmpl w:val="F3582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6AD6F44"/>
    <w:multiLevelType w:val="hybridMultilevel"/>
    <w:tmpl w:val="9D08C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B21D3D"/>
    <w:multiLevelType w:val="hybridMultilevel"/>
    <w:tmpl w:val="7F74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15259E"/>
    <w:multiLevelType w:val="hybridMultilevel"/>
    <w:tmpl w:val="E3E0B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812805"/>
    <w:multiLevelType w:val="hybridMultilevel"/>
    <w:tmpl w:val="234A3C56"/>
    <w:lvl w:ilvl="0" w:tplc="08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C921F3D"/>
    <w:multiLevelType w:val="hybridMultilevel"/>
    <w:tmpl w:val="2C74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DDC7F18"/>
    <w:multiLevelType w:val="hybridMultilevel"/>
    <w:tmpl w:val="5142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8D5DEF"/>
    <w:multiLevelType w:val="hybridMultilevel"/>
    <w:tmpl w:val="DBC0D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B4193E"/>
    <w:multiLevelType w:val="hybridMultilevel"/>
    <w:tmpl w:val="8B38471A"/>
    <w:lvl w:ilvl="0" w:tplc="37587FD0">
      <w:start w:val="1"/>
      <w:numFmt w:val="bullet"/>
      <w:lvlText w:val=""/>
      <w:lvlJc w:val="left"/>
      <w:pPr>
        <w:tabs>
          <w:tab w:val="num" w:pos="228"/>
        </w:tabs>
        <w:ind w:left="228" w:hanging="360"/>
      </w:pPr>
      <w:rPr>
        <w:rFonts w:ascii="Symbol" w:hAnsi="Symbol" w:hint="default"/>
        <w:color w:val="auto"/>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47" w15:restartNumberingAfterBreak="0">
    <w:nsid w:val="6BFD11BE"/>
    <w:multiLevelType w:val="hybridMultilevel"/>
    <w:tmpl w:val="BB2C0C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00D705A"/>
    <w:multiLevelType w:val="hybridMultilevel"/>
    <w:tmpl w:val="23643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0AF2923"/>
    <w:multiLevelType w:val="hybridMultilevel"/>
    <w:tmpl w:val="BF4E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8D0384"/>
    <w:multiLevelType w:val="hybridMultilevel"/>
    <w:tmpl w:val="3F726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75535D"/>
    <w:multiLevelType w:val="hybridMultilevel"/>
    <w:tmpl w:val="CB52B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6EA5025"/>
    <w:multiLevelType w:val="hybridMultilevel"/>
    <w:tmpl w:val="D86AF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1E28EE"/>
    <w:multiLevelType w:val="hybridMultilevel"/>
    <w:tmpl w:val="D8B2B7CE"/>
    <w:lvl w:ilvl="0" w:tplc="0CE4DD54">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2358F8"/>
    <w:multiLevelType w:val="hybridMultilevel"/>
    <w:tmpl w:val="BEBCED22"/>
    <w:lvl w:ilvl="0" w:tplc="C21EA4F8">
      <w:start w:val="1"/>
      <w:numFmt w:val="lowerLetter"/>
      <w:lvlText w:val="%1."/>
      <w:lvlJc w:val="left"/>
      <w:pPr>
        <w:ind w:left="720" w:hanging="360"/>
      </w:pPr>
    </w:lvl>
    <w:lvl w:ilvl="1" w:tplc="69DA3AFC">
      <w:start w:val="1"/>
      <w:numFmt w:val="lowerLetter"/>
      <w:lvlText w:val="%2."/>
      <w:lvlJc w:val="left"/>
      <w:pPr>
        <w:ind w:left="1440" w:hanging="360"/>
      </w:pPr>
    </w:lvl>
    <w:lvl w:ilvl="2" w:tplc="4A065274">
      <w:start w:val="1"/>
      <w:numFmt w:val="lowerRoman"/>
      <w:lvlText w:val="%3."/>
      <w:lvlJc w:val="right"/>
      <w:pPr>
        <w:ind w:left="2160" w:hanging="180"/>
      </w:pPr>
    </w:lvl>
    <w:lvl w:ilvl="3" w:tplc="AEC89FA2">
      <w:start w:val="1"/>
      <w:numFmt w:val="decimal"/>
      <w:lvlText w:val="%4."/>
      <w:lvlJc w:val="left"/>
      <w:pPr>
        <w:ind w:left="2880" w:hanging="360"/>
      </w:pPr>
    </w:lvl>
    <w:lvl w:ilvl="4" w:tplc="935CBDA8">
      <w:start w:val="1"/>
      <w:numFmt w:val="lowerLetter"/>
      <w:lvlText w:val="%5."/>
      <w:lvlJc w:val="left"/>
      <w:pPr>
        <w:ind w:left="3600" w:hanging="360"/>
      </w:pPr>
    </w:lvl>
    <w:lvl w:ilvl="5" w:tplc="5CD01C14">
      <w:start w:val="1"/>
      <w:numFmt w:val="lowerRoman"/>
      <w:lvlText w:val="%6."/>
      <w:lvlJc w:val="right"/>
      <w:pPr>
        <w:ind w:left="4320" w:hanging="180"/>
      </w:pPr>
    </w:lvl>
    <w:lvl w:ilvl="6" w:tplc="7DC45736">
      <w:start w:val="1"/>
      <w:numFmt w:val="decimal"/>
      <w:lvlText w:val="%7."/>
      <w:lvlJc w:val="left"/>
      <w:pPr>
        <w:ind w:left="5040" w:hanging="360"/>
      </w:pPr>
    </w:lvl>
    <w:lvl w:ilvl="7" w:tplc="4838E030">
      <w:start w:val="1"/>
      <w:numFmt w:val="lowerLetter"/>
      <w:lvlText w:val="%8."/>
      <w:lvlJc w:val="left"/>
      <w:pPr>
        <w:ind w:left="5760" w:hanging="360"/>
      </w:pPr>
    </w:lvl>
    <w:lvl w:ilvl="8" w:tplc="4DF08448">
      <w:start w:val="1"/>
      <w:numFmt w:val="lowerRoman"/>
      <w:lvlText w:val="%9."/>
      <w:lvlJc w:val="right"/>
      <w:pPr>
        <w:ind w:left="6480" w:hanging="180"/>
      </w:pPr>
    </w:lvl>
  </w:abstractNum>
  <w:num w:numId="1">
    <w:abstractNumId w:val="34"/>
  </w:num>
  <w:num w:numId="2">
    <w:abstractNumId w:val="54"/>
  </w:num>
  <w:num w:numId="3">
    <w:abstractNumId w:val="45"/>
  </w:num>
  <w:num w:numId="4">
    <w:abstractNumId w:val="50"/>
  </w:num>
  <w:num w:numId="5">
    <w:abstractNumId w:val="46"/>
  </w:num>
  <w:num w:numId="6">
    <w:abstractNumId w:val="27"/>
  </w:num>
  <w:num w:numId="7">
    <w:abstractNumId w:val="23"/>
  </w:num>
  <w:num w:numId="8">
    <w:abstractNumId w:val="19"/>
  </w:num>
  <w:num w:numId="9">
    <w:abstractNumId w:val="26"/>
  </w:num>
  <w:num w:numId="10">
    <w:abstractNumId w:val="49"/>
  </w:num>
  <w:num w:numId="11">
    <w:abstractNumId w:val="9"/>
  </w:num>
  <w:num w:numId="12">
    <w:abstractNumId w:val="44"/>
  </w:num>
  <w:num w:numId="13">
    <w:abstractNumId w:val="3"/>
  </w:num>
  <w:num w:numId="14">
    <w:abstractNumId w:val="24"/>
  </w:num>
  <w:num w:numId="15">
    <w:abstractNumId w:val="52"/>
  </w:num>
  <w:num w:numId="16">
    <w:abstractNumId w:val="4"/>
  </w:num>
  <w:num w:numId="17">
    <w:abstractNumId w:val="22"/>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1"/>
  </w:num>
  <w:num w:numId="20">
    <w:abstractNumId w:val="20"/>
  </w:num>
  <w:num w:numId="21">
    <w:abstractNumId w:val="17"/>
  </w:num>
  <w:num w:numId="22">
    <w:abstractNumId w:val="16"/>
  </w:num>
  <w:num w:numId="23">
    <w:abstractNumId w:val="25"/>
  </w:num>
  <w:num w:numId="24">
    <w:abstractNumId w:val="21"/>
  </w:num>
  <w:num w:numId="25">
    <w:abstractNumId w:val="41"/>
  </w:num>
  <w:num w:numId="26">
    <w:abstractNumId w:val="8"/>
  </w:num>
  <w:num w:numId="27">
    <w:abstractNumId w:val="6"/>
  </w:num>
  <w:num w:numId="28">
    <w:abstractNumId w:val="35"/>
  </w:num>
  <w:num w:numId="29">
    <w:abstractNumId w:val="40"/>
  </w:num>
  <w:num w:numId="30">
    <w:abstractNumId w:val="37"/>
  </w:num>
  <w:num w:numId="31">
    <w:abstractNumId w:val="11"/>
  </w:num>
  <w:num w:numId="32">
    <w:abstractNumId w:val="2"/>
  </w:num>
  <w:num w:numId="33">
    <w:abstractNumId w:val="29"/>
  </w:num>
  <w:num w:numId="34">
    <w:abstractNumId w:val="18"/>
  </w:num>
  <w:num w:numId="35">
    <w:abstractNumId w:val="43"/>
  </w:num>
  <w:num w:numId="36">
    <w:abstractNumId w:val="1"/>
  </w:num>
  <w:num w:numId="37">
    <w:abstractNumId w:val="42"/>
  </w:num>
  <w:num w:numId="38">
    <w:abstractNumId w:val="47"/>
  </w:num>
  <w:num w:numId="39">
    <w:abstractNumId w:val="14"/>
  </w:num>
  <w:num w:numId="40">
    <w:abstractNumId w:val="48"/>
  </w:num>
  <w:num w:numId="41">
    <w:abstractNumId w:val="33"/>
  </w:num>
  <w:num w:numId="42">
    <w:abstractNumId w:val="51"/>
  </w:num>
  <w:num w:numId="43">
    <w:abstractNumId w:val="38"/>
  </w:num>
  <w:num w:numId="44">
    <w:abstractNumId w:val="32"/>
  </w:num>
  <w:num w:numId="45">
    <w:abstractNumId w:val="5"/>
  </w:num>
  <w:num w:numId="46">
    <w:abstractNumId w:val="39"/>
  </w:num>
  <w:num w:numId="47">
    <w:abstractNumId w:val="28"/>
  </w:num>
  <w:num w:numId="48">
    <w:abstractNumId w:val="53"/>
  </w:num>
  <w:num w:numId="49">
    <w:abstractNumId w:val="15"/>
  </w:num>
  <w:num w:numId="50">
    <w:abstractNumId w:val="7"/>
  </w:num>
  <w:num w:numId="51">
    <w:abstractNumId w:val="30"/>
  </w:num>
  <w:num w:numId="52">
    <w:abstractNumId w:val="13"/>
  </w:num>
  <w:num w:numId="53">
    <w:abstractNumId w:val="10"/>
  </w:num>
  <w:num w:numId="54">
    <w:abstractNumId w:val="36"/>
  </w:num>
  <w:num w:numId="55">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B4"/>
    <w:rsid w:val="00020B1C"/>
    <w:rsid w:val="000213AC"/>
    <w:rsid w:val="00021C50"/>
    <w:rsid w:val="000267AE"/>
    <w:rsid w:val="00030AB5"/>
    <w:rsid w:val="0003764E"/>
    <w:rsid w:val="000534CB"/>
    <w:rsid w:val="00053D17"/>
    <w:rsid w:val="0005594A"/>
    <w:rsid w:val="000609CE"/>
    <w:rsid w:val="0007135C"/>
    <w:rsid w:val="00077B48"/>
    <w:rsid w:val="00081C8A"/>
    <w:rsid w:val="00083F0E"/>
    <w:rsid w:val="000A0EAE"/>
    <w:rsid w:val="000D326B"/>
    <w:rsid w:val="000F6710"/>
    <w:rsid w:val="000F67D4"/>
    <w:rsid w:val="00102005"/>
    <w:rsid w:val="001254AD"/>
    <w:rsid w:val="00135B62"/>
    <w:rsid w:val="001372ED"/>
    <w:rsid w:val="001423D9"/>
    <w:rsid w:val="00142527"/>
    <w:rsid w:val="00152D1A"/>
    <w:rsid w:val="0016005D"/>
    <w:rsid w:val="001601E2"/>
    <w:rsid w:val="001606DC"/>
    <w:rsid w:val="00163D47"/>
    <w:rsid w:val="00165773"/>
    <w:rsid w:val="001A0071"/>
    <w:rsid w:val="001A61B7"/>
    <w:rsid w:val="001B0B98"/>
    <w:rsid w:val="001B59FA"/>
    <w:rsid w:val="001B6AC0"/>
    <w:rsid w:val="001C0032"/>
    <w:rsid w:val="001C0278"/>
    <w:rsid w:val="001C65A3"/>
    <w:rsid w:val="001F7359"/>
    <w:rsid w:val="00204CBC"/>
    <w:rsid w:val="00216011"/>
    <w:rsid w:val="0022436A"/>
    <w:rsid w:val="00248147"/>
    <w:rsid w:val="00272DB0"/>
    <w:rsid w:val="00277A7A"/>
    <w:rsid w:val="002806B1"/>
    <w:rsid w:val="00281192"/>
    <w:rsid w:val="002B2998"/>
    <w:rsid w:val="002C5708"/>
    <w:rsid w:val="002D1341"/>
    <w:rsid w:val="002D5BFB"/>
    <w:rsid w:val="00302776"/>
    <w:rsid w:val="00310CC3"/>
    <w:rsid w:val="003201A8"/>
    <w:rsid w:val="00363064"/>
    <w:rsid w:val="003732F0"/>
    <w:rsid w:val="003A14CA"/>
    <w:rsid w:val="003C76AD"/>
    <w:rsid w:val="003D28D9"/>
    <w:rsid w:val="003D312F"/>
    <w:rsid w:val="003D7BA1"/>
    <w:rsid w:val="003E68AD"/>
    <w:rsid w:val="003E7AEF"/>
    <w:rsid w:val="003F277D"/>
    <w:rsid w:val="003F2E07"/>
    <w:rsid w:val="003F35F8"/>
    <w:rsid w:val="004032F4"/>
    <w:rsid w:val="00425120"/>
    <w:rsid w:val="004262BC"/>
    <w:rsid w:val="0044189C"/>
    <w:rsid w:val="004431B9"/>
    <w:rsid w:val="004538EE"/>
    <w:rsid w:val="00475445"/>
    <w:rsid w:val="004922E2"/>
    <w:rsid w:val="00493CB2"/>
    <w:rsid w:val="0049671B"/>
    <w:rsid w:val="004C02D5"/>
    <w:rsid w:val="004C1CC3"/>
    <w:rsid w:val="004C253E"/>
    <w:rsid w:val="004C2692"/>
    <w:rsid w:val="004E6F5A"/>
    <w:rsid w:val="004F48EC"/>
    <w:rsid w:val="004F4967"/>
    <w:rsid w:val="00500534"/>
    <w:rsid w:val="00503D38"/>
    <w:rsid w:val="0051184C"/>
    <w:rsid w:val="00515FEF"/>
    <w:rsid w:val="00544B17"/>
    <w:rsid w:val="0054512F"/>
    <w:rsid w:val="00552E33"/>
    <w:rsid w:val="00557E0B"/>
    <w:rsid w:val="00562DD5"/>
    <w:rsid w:val="0057720E"/>
    <w:rsid w:val="0059006B"/>
    <w:rsid w:val="00593F9D"/>
    <w:rsid w:val="005B76A5"/>
    <w:rsid w:val="005C55F4"/>
    <w:rsid w:val="005C621D"/>
    <w:rsid w:val="005D39A9"/>
    <w:rsid w:val="005D4A9E"/>
    <w:rsid w:val="005E2B0C"/>
    <w:rsid w:val="005E5596"/>
    <w:rsid w:val="005F5E54"/>
    <w:rsid w:val="005F7129"/>
    <w:rsid w:val="00602AC3"/>
    <w:rsid w:val="0060396E"/>
    <w:rsid w:val="00610C0E"/>
    <w:rsid w:val="006153F6"/>
    <w:rsid w:val="0062228E"/>
    <w:rsid w:val="00623BF9"/>
    <w:rsid w:val="006270FF"/>
    <w:rsid w:val="00632696"/>
    <w:rsid w:val="006371AF"/>
    <w:rsid w:val="00637910"/>
    <w:rsid w:val="00640744"/>
    <w:rsid w:val="00653247"/>
    <w:rsid w:val="00665BE0"/>
    <w:rsid w:val="00692239"/>
    <w:rsid w:val="00693295"/>
    <w:rsid w:val="00693B26"/>
    <w:rsid w:val="006D009B"/>
    <w:rsid w:val="006D12BC"/>
    <w:rsid w:val="006D7C88"/>
    <w:rsid w:val="006E50E9"/>
    <w:rsid w:val="00707830"/>
    <w:rsid w:val="007103B8"/>
    <w:rsid w:val="0071499B"/>
    <w:rsid w:val="00733C3A"/>
    <w:rsid w:val="0074790E"/>
    <w:rsid w:val="00764F2C"/>
    <w:rsid w:val="00787AAC"/>
    <w:rsid w:val="00795A15"/>
    <w:rsid w:val="007B6513"/>
    <w:rsid w:val="007E7CF5"/>
    <w:rsid w:val="007F3BD9"/>
    <w:rsid w:val="00853B10"/>
    <w:rsid w:val="008719BF"/>
    <w:rsid w:val="00887673"/>
    <w:rsid w:val="00893FE3"/>
    <w:rsid w:val="008B0339"/>
    <w:rsid w:val="008B7B45"/>
    <w:rsid w:val="008E2217"/>
    <w:rsid w:val="008E307A"/>
    <w:rsid w:val="009117F1"/>
    <w:rsid w:val="00925E67"/>
    <w:rsid w:val="0092682F"/>
    <w:rsid w:val="00945D7C"/>
    <w:rsid w:val="009502D3"/>
    <w:rsid w:val="00957A37"/>
    <w:rsid w:val="009740AC"/>
    <w:rsid w:val="009858D5"/>
    <w:rsid w:val="0099033B"/>
    <w:rsid w:val="00994A07"/>
    <w:rsid w:val="009B5644"/>
    <w:rsid w:val="009C4665"/>
    <w:rsid w:val="009D45AB"/>
    <w:rsid w:val="009E0266"/>
    <w:rsid w:val="009E4B9D"/>
    <w:rsid w:val="009E4E4B"/>
    <w:rsid w:val="00A00AE9"/>
    <w:rsid w:val="00A04BEC"/>
    <w:rsid w:val="00A233FC"/>
    <w:rsid w:val="00A252B4"/>
    <w:rsid w:val="00A37EC1"/>
    <w:rsid w:val="00A44474"/>
    <w:rsid w:val="00A569F7"/>
    <w:rsid w:val="00A56CE8"/>
    <w:rsid w:val="00A70616"/>
    <w:rsid w:val="00A83705"/>
    <w:rsid w:val="00A847A1"/>
    <w:rsid w:val="00A93FA9"/>
    <w:rsid w:val="00AD1F81"/>
    <w:rsid w:val="00AD3F77"/>
    <w:rsid w:val="00AF0E80"/>
    <w:rsid w:val="00AF520F"/>
    <w:rsid w:val="00B177A3"/>
    <w:rsid w:val="00B25C1D"/>
    <w:rsid w:val="00B25EA0"/>
    <w:rsid w:val="00B34D6D"/>
    <w:rsid w:val="00B41CEC"/>
    <w:rsid w:val="00B50CA6"/>
    <w:rsid w:val="00B515EC"/>
    <w:rsid w:val="00B51CD5"/>
    <w:rsid w:val="00B6025C"/>
    <w:rsid w:val="00B6337C"/>
    <w:rsid w:val="00B76DFE"/>
    <w:rsid w:val="00B779BF"/>
    <w:rsid w:val="00B96286"/>
    <w:rsid w:val="00BA4D2D"/>
    <w:rsid w:val="00BD2957"/>
    <w:rsid w:val="00BD4DC4"/>
    <w:rsid w:val="00BD7B44"/>
    <w:rsid w:val="00BE1CB7"/>
    <w:rsid w:val="00BE4507"/>
    <w:rsid w:val="00BF003E"/>
    <w:rsid w:val="00C03666"/>
    <w:rsid w:val="00C05C1D"/>
    <w:rsid w:val="00C10FE6"/>
    <w:rsid w:val="00C17216"/>
    <w:rsid w:val="00C4013A"/>
    <w:rsid w:val="00C41AB0"/>
    <w:rsid w:val="00C46F75"/>
    <w:rsid w:val="00C46F8D"/>
    <w:rsid w:val="00C54D8A"/>
    <w:rsid w:val="00C56031"/>
    <w:rsid w:val="00C90071"/>
    <w:rsid w:val="00C95147"/>
    <w:rsid w:val="00C97923"/>
    <w:rsid w:val="00CA7A8B"/>
    <w:rsid w:val="00CB46F4"/>
    <w:rsid w:val="00CC369E"/>
    <w:rsid w:val="00CC6E95"/>
    <w:rsid w:val="00CC6F28"/>
    <w:rsid w:val="00CC7330"/>
    <w:rsid w:val="00CE1899"/>
    <w:rsid w:val="00D02D5D"/>
    <w:rsid w:val="00D158D7"/>
    <w:rsid w:val="00D226A8"/>
    <w:rsid w:val="00D245CE"/>
    <w:rsid w:val="00D2584F"/>
    <w:rsid w:val="00D30F43"/>
    <w:rsid w:val="00D30F95"/>
    <w:rsid w:val="00D31A97"/>
    <w:rsid w:val="00D42B50"/>
    <w:rsid w:val="00D440CE"/>
    <w:rsid w:val="00D467CD"/>
    <w:rsid w:val="00D6252C"/>
    <w:rsid w:val="00D74DE2"/>
    <w:rsid w:val="00D81BC9"/>
    <w:rsid w:val="00D93A31"/>
    <w:rsid w:val="00D96FD1"/>
    <w:rsid w:val="00DA7654"/>
    <w:rsid w:val="00DC3859"/>
    <w:rsid w:val="00DC39CB"/>
    <w:rsid w:val="00DD0D96"/>
    <w:rsid w:val="00DD4BCF"/>
    <w:rsid w:val="00DF0BCD"/>
    <w:rsid w:val="00DF677A"/>
    <w:rsid w:val="00E04049"/>
    <w:rsid w:val="00E468AF"/>
    <w:rsid w:val="00E6033F"/>
    <w:rsid w:val="00E64B8F"/>
    <w:rsid w:val="00E70D6A"/>
    <w:rsid w:val="00E7408C"/>
    <w:rsid w:val="00E8057F"/>
    <w:rsid w:val="00E84698"/>
    <w:rsid w:val="00E9147E"/>
    <w:rsid w:val="00E92506"/>
    <w:rsid w:val="00E92DC6"/>
    <w:rsid w:val="00E9438D"/>
    <w:rsid w:val="00E95FA8"/>
    <w:rsid w:val="00EA43E2"/>
    <w:rsid w:val="00EA5417"/>
    <w:rsid w:val="00EB6B23"/>
    <w:rsid w:val="00EC0782"/>
    <w:rsid w:val="00EE166A"/>
    <w:rsid w:val="00EE4103"/>
    <w:rsid w:val="00EF08C7"/>
    <w:rsid w:val="00EF1E95"/>
    <w:rsid w:val="00EF35C1"/>
    <w:rsid w:val="00EF5532"/>
    <w:rsid w:val="00EF56F5"/>
    <w:rsid w:val="00F00320"/>
    <w:rsid w:val="00F11D5C"/>
    <w:rsid w:val="00F320B1"/>
    <w:rsid w:val="00F33A90"/>
    <w:rsid w:val="00F358F8"/>
    <w:rsid w:val="00F42F1F"/>
    <w:rsid w:val="00F45EA2"/>
    <w:rsid w:val="00F53DD3"/>
    <w:rsid w:val="00F568EC"/>
    <w:rsid w:val="00F670BD"/>
    <w:rsid w:val="00F678C0"/>
    <w:rsid w:val="00F76A29"/>
    <w:rsid w:val="00F828CD"/>
    <w:rsid w:val="00FB5DBC"/>
    <w:rsid w:val="00FC10F0"/>
    <w:rsid w:val="00FC2369"/>
    <w:rsid w:val="00FD3A47"/>
    <w:rsid w:val="00FF6D39"/>
    <w:rsid w:val="0111437F"/>
    <w:rsid w:val="01B50674"/>
    <w:rsid w:val="071E3ACD"/>
    <w:rsid w:val="090E83BA"/>
    <w:rsid w:val="0A4DB13D"/>
    <w:rsid w:val="0BE66A0B"/>
    <w:rsid w:val="0D6BD44C"/>
    <w:rsid w:val="0F670106"/>
    <w:rsid w:val="0FD00772"/>
    <w:rsid w:val="1035E577"/>
    <w:rsid w:val="1317A1D0"/>
    <w:rsid w:val="16658846"/>
    <w:rsid w:val="1755F483"/>
    <w:rsid w:val="1BAB49AC"/>
    <w:rsid w:val="1CA2178E"/>
    <w:rsid w:val="1E7BAEA4"/>
    <w:rsid w:val="213A8730"/>
    <w:rsid w:val="25CAB5D7"/>
    <w:rsid w:val="25F62E23"/>
    <w:rsid w:val="28280811"/>
    <w:rsid w:val="2986210D"/>
    <w:rsid w:val="323F6ED7"/>
    <w:rsid w:val="32F9220A"/>
    <w:rsid w:val="344B41B4"/>
    <w:rsid w:val="34649490"/>
    <w:rsid w:val="36EC2DD6"/>
    <w:rsid w:val="37A2BAF2"/>
    <w:rsid w:val="3C8AFD5F"/>
    <w:rsid w:val="3D90C893"/>
    <w:rsid w:val="4046F95B"/>
    <w:rsid w:val="40EA11D4"/>
    <w:rsid w:val="41E5C268"/>
    <w:rsid w:val="43F8B459"/>
    <w:rsid w:val="4440EAC8"/>
    <w:rsid w:val="4484523D"/>
    <w:rsid w:val="45A323FF"/>
    <w:rsid w:val="4844C6F2"/>
    <w:rsid w:val="485EE8B1"/>
    <w:rsid w:val="4868A533"/>
    <w:rsid w:val="4A253B35"/>
    <w:rsid w:val="4B5E5471"/>
    <w:rsid w:val="4DC78864"/>
    <w:rsid w:val="4E16E569"/>
    <w:rsid w:val="54A756A0"/>
    <w:rsid w:val="54CC69F8"/>
    <w:rsid w:val="5802EB26"/>
    <w:rsid w:val="5823AF2C"/>
    <w:rsid w:val="59380D90"/>
    <w:rsid w:val="5D3A6202"/>
    <w:rsid w:val="60D4326D"/>
    <w:rsid w:val="615C207C"/>
    <w:rsid w:val="629AB92C"/>
    <w:rsid w:val="62C5D5EB"/>
    <w:rsid w:val="635CAB0B"/>
    <w:rsid w:val="64DED9B4"/>
    <w:rsid w:val="67252DEC"/>
    <w:rsid w:val="68513C43"/>
    <w:rsid w:val="68FCD5B7"/>
    <w:rsid w:val="69AB6AB5"/>
    <w:rsid w:val="6AAFA13E"/>
    <w:rsid w:val="6BE9B3E4"/>
    <w:rsid w:val="6C8A8CBF"/>
    <w:rsid w:val="6E7CC618"/>
    <w:rsid w:val="6E92ADC6"/>
    <w:rsid w:val="6FA8BAF9"/>
    <w:rsid w:val="6FE914F8"/>
    <w:rsid w:val="72194C8B"/>
    <w:rsid w:val="725ED16F"/>
    <w:rsid w:val="727F2E37"/>
    <w:rsid w:val="7700AA9F"/>
    <w:rsid w:val="77F6D53D"/>
    <w:rsid w:val="78102115"/>
    <w:rsid w:val="786F4D93"/>
    <w:rsid w:val="7B6D997B"/>
    <w:rsid w:val="7DA13C8F"/>
    <w:rsid w:val="7E3D22D3"/>
    <w:rsid w:val="7EA3CD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CA9F0"/>
  <w15:docId w15:val="{19720A6B-CFB4-4A68-91FC-7022697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01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027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2B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252B4"/>
    <w:rPr>
      <w:rFonts w:ascii="Calibri" w:eastAsia="Calibri" w:hAnsi="Calibri" w:cs="Times New Roman"/>
    </w:rPr>
  </w:style>
  <w:style w:type="paragraph" w:styleId="ListParagraph">
    <w:name w:val="List Paragraph"/>
    <w:basedOn w:val="Normal"/>
    <w:uiPriority w:val="34"/>
    <w:qFormat/>
    <w:rsid w:val="00515FEF"/>
    <w:pPr>
      <w:ind w:left="720"/>
      <w:contextualSpacing/>
    </w:pPr>
  </w:style>
  <w:style w:type="table" w:styleId="TableGrid">
    <w:name w:val="Table Grid"/>
    <w:basedOn w:val="TableNormal"/>
    <w:uiPriority w:val="59"/>
    <w:rsid w:val="00515FEF"/>
    <w:pPr>
      <w:spacing w:after="0" w:line="240" w:lineRule="auto"/>
    </w:pPr>
    <w:rPr>
      <w:rFonts w:ascii="Arial" w:eastAsiaTheme="minorEastAsia"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9B"/>
  </w:style>
  <w:style w:type="paragraph" w:styleId="BalloonText">
    <w:name w:val="Balloon Text"/>
    <w:basedOn w:val="Normal"/>
    <w:link w:val="BalloonTextChar"/>
    <w:uiPriority w:val="99"/>
    <w:semiHidden/>
    <w:unhideWhenUsed/>
    <w:rsid w:val="007F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BD9"/>
    <w:rPr>
      <w:rFonts w:ascii="Tahoma" w:hAnsi="Tahoma" w:cs="Tahoma"/>
      <w:sz w:val="16"/>
      <w:szCs w:val="16"/>
    </w:rPr>
  </w:style>
  <w:style w:type="character" w:customStyle="1" w:styleId="Heading1Char">
    <w:name w:val="Heading 1 Char"/>
    <w:basedOn w:val="DefaultParagraphFont"/>
    <w:link w:val="Heading1"/>
    <w:uiPriority w:val="9"/>
    <w:rsid w:val="009E4B9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C97923"/>
  </w:style>
  <w:style w:type="table" w:customStyle="1" w:styleId="TableGrid1">
    <w:name w:val="Table Grid1"/>
    <w:basedOn w:val="TableNormal"/>
    <w:next w:val="TableGrid"/>
    <w:uiPriority w:val="59"/>
    <w:rsid w:val="00C97923"/>
    <w:pPr>
      <w:spacing w:after="0" w:line="240" w:lineRule="auto"/>
    </w:pPr>
    <w:rPr>
      <w:rFonts w:ascii="Arial" w:eastAsia="SimSun" w:hAnsi="Arial"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33FC"/>
    <w:rPr>
      <w:b/>
      <w:bCs/>
    </w:rPr>
  </w:style>
  <w:style w:type="paragraph" w:styleId="NormalWeb">
    <w:name w:val="Normal (Web)"/>
    <w:basedOn w:val="Normal"/>
    <w:uiPriority w:val="99"/>
    <w:unhideWhenUsed/>
    <w:rsid w:val="005D39A9"/>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779BF"/>
  </w:style>
  <w:style w:type="table" w:styleId="LightGrid-Accent5">
    <w:name w:val="Light Grid Accent 5"/>
    <w:basedOn w:val="TableNormal"/>
    <w:uiPriority w:val="62"/>
    <w:rsid w:val="00B779BF"/>
    <w:pPr>
      <w:spacing w:after="0" w:line="240" w:lineRule="auto"/>
    </w:pPr>
    <w:rPr>
      <w:rFonts w:ascii="Arial" w:eastAsiaTheme="minorEastAsia" w:hAnsi="Arial" w:cs="Arial"/>
      <w:sz w:val="24"/>
      <w:szCs w:val="24"/>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B779BF"/>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Heading2Char">
    <w:name w:val="Heading 2 Char"/>
    <w:basedOn w:val="DefaultParagraphFont"/>
    <w:link w:val="Heading2"/>
    <w:uiPriority w:val="9"/>
    <w:semiHidden/>
    <w:rsid w:val="001601E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02776"/>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302776"/>
    <w:rPr>
      <w:color w:val="0000FF" w:themeColor="hyperlink"/>
      <w:u w:val="single"/>
    </w:rPr>
  </w:style>
  <w:style w:type="paragraph" w:customStyle="1" w:styleId="xmsonormal">
    <w:name w:val="x_msonormal"/>
    <w:basedOn w:val="Normal"/>
    <w:uiPriority w:val="99"/>
    <w:rsid w:val="003027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4720">
      <w:bodyDiv w:val="1"/>
      <w:marLeft w:val="0"/>
      <w:marRight w:val="0"/>
      <w:marTop w:val="0"/>
      <w:marBottom w:val="0"/>
      <w:divBdr>
        <w:top w:val="none" w:sz="0" w:space="0" w:color="auto"/>
        <w:left w:val="none" w:sz="0" w:space="0" w:color="auto"/>
        <w:bottom w:val="none" w:sz="0" w:space="0" w:color="auto"/>
        <w:right w:val="none" w:sz="0" w:space="0" w:color="auto"/>
      </w:divBdr>
    </w:div>
    <w:div w:id="718668132">
      <w:bodyDiv w:val="1"/>
      <w:marLeft w:val="0"/>
      <w:marRight w:val="0"/>
      <w:marTop w:val="0"/>
      <w:marBottom w:val="0"/>
      <w:divBdr>
        <w:top w:val="none" w:sz="0" w:space="0" w:color="auto"/>
        <w:left w:val="none" w:sz="0" w:space="0" w:color="auto"/>
        <w:bottom w:val="none" w:sz="0" w:space="0" w:color="auto"/>
        <w:right w:val="none" w:sz="0" w:space="0" w:color="auto"/>
      </w:divBdr>
    </w:div>
    <w:div w:id="998071192">
      <w:bodyDiv w:val="1"/>
      <w:marLeft w:val="0"/>
      <w:marRight w:val="0"/>
      <w:marTop w:val="0"/>
      <w:marBottom w:val="0"/>
      <w:divBdr>
        <w:top w:val="none" w:sz="0" w:space="0" w:color="auto"/>
        <w:left w:val="none" w:sz="0" w:space="0" w:color="auto"/>
        <w:bottom w:val="none" w:sz="0" w:space="0" w:color="auto"/>
        <w:right w:val="none" w:sz="0" w:space="0" w:color="auto"/>
      </w:divBdr>
    </w:div>
    <w:div w:id="1066538261">
      <w:bodyDiv w:val="1"/>
      <w:marLeft w:val="0"/>
      <w:marRight w:val="0"/>
      <w:marTop w:val="0"/>
      <w:marBottom w:val="0"/>
      <w:divBdr>
        <w:top w:val="none" w:sz="0" w:space="0" w:color="auto"/>
        <w:left w:val="none" w:sz="0" w:space="0" w:color="auto"/>
        <w:bottom w:val="none" w:sz="0" w:space="0" w:color="auto"/>
        <w:right w:val="none" w:sz="0" w:space="0" w:color="auto"/>
      </w:divBdr>
    </w:div>
    <w:div w:id="1163665324">
      <w:bodyDiv w:val="1"/>
      <w:marLeft w:val="0"/>
      <w:marRight w:val="0"/>
      <w:marTop w:val="0"/>
      <w:marBottom w:val="0"/>
      <w:divBdr>
        <w:top w:val="none" w:sz="0" w:space="0" w:color="auto"/>
        <w:left w:val="none" w:sz="0" w:space="0" w:color="auto"/>
        <w:bottom w:val="none" w:sz="0" w:space="0" w:color="auto"/>
        <w:right w:val="none" w:sz="0" w:space="0" w:color="auto"/>
      </w:divBdr>
    </w:div>
    <w:div w:id="1603878157">
      <w:bodyDiv w:val="1"/>
      <w:marLeft w:val="0"/>
      <w:marRight w:val="0"/>
      <w:marTop w:val="0"/>
      <w:marBottom w:val="0"/>
      <w:divBdr>
        <w:top w:val="none" w:sz="0" w:space="0" w:color="auto"/>
        <w:left w:val="none" w:sz="0" w:space="0" w:color="auto"/>
        <w:bottom w:val="none" w:sz="0" w:space="0" w:color="auto"/>
        <w:right w:val="none" w:sz="0" w:space="0" w:color="auto"/>
      </w:divBdr>
    </w:div>
    <w:div w:id="1610432344">
      <w:bodyDiv w:val="1"/>
      <w:marLeft w:val="0"/>
      <w:marRight w:val="0"/>
      <w:marTop w:val="0"/>
      <w:marBottom w:val="0"/>
      <w:divBdr>
        <w:top w:val="none" w:sz="0" w:space="0" w:color="auto"/>
        <w:left w:val="none" w:sz="0" w:space="0" w:color="auto"/>
        <w:bottom w:val="none" w:sz="0" w:space="0" w:color="auto"/>
        <w:right w:val="none" w:sz="0" w:space="0" w:color="auto"/>
      </w:divBdr>
    </w:div>
    <w:div w:id="1732116537">
      <w:bodyDiv w:val="1"/>
      <w:marLeft w:val="0"/>
      <w:marRight w:val="0"/>
      <w:marTop w:val="0"/>
      <w:marBottom w:val="0"/>
      <w:divBdr>
        <w:top w:val="none" w:sz="0" w:space="0" w:color="auto"/>
        <w:left w:val="none" w:sz="0" w:space="0" w:color="auto"/>
        <w:bottom w:val="none" w:sz="0" w:space="0" w:color="auto"/>
        <w:right w:val="none" w:sz="0" w:space="0" w:color="auto"/>
      </w:divBdr>
    </w:div>
    <w:div w:id="18788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header" Target="header4.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4364-AFCF-419B-A1A5-0FA4ECEB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6235</Words>
  <Characters>35542</Characters>
  <Application>Microsoft Office Word</Application>
  <DocSecurity>0</DocSecurity>
  <Lines>296</Lines>
  <Paragraphs>83</Paragraphs>
  <ScaleCrop>false</ScaleCrop>
  <Company>Sheffield Hallam University</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steven helks</cp:lastModifiedBy>
  <cp:revision>2</cp:revision>
  <cp:lastPrinted>2020-09-03T07:00:00Z</cp:lastPrinted>
  <dcterms:created xsi:type="dcterms:W3CDTF">2020-09-03T07:06:00Z</dcterms:created>
  <dcterms:modified xsi:type="dcterms:W3CDTF">2020-09-03T07:06:00Z</dcterms:modified>
</cp:coreProperties>
</file>